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C659B" w14:textId="77777777" w:rsidR="00A5287B" w:rsidRDefault="00A5287B">
      <w:r w:rsidRPr="00A5287B">
        <w:rPr>
          <w:b/>
          <w:bCs/>
        </w:rPr>
        <w:t>260.</w:t>
      </w:r>
      <w:r w:rsidRPr="00A5287B">
        <w:t xml:space="preserve"> Hani İbrahim, “Rabbim! Bana ölüleri nasıl dirilttiğini göster” demişti. (Allah ona) “İnanmıyor musun?” deyince, “Hayır (inandım) ancak kalbimin tatmin olması için” demişti. “Öyleyse, dört kuş tut. Onları kendine alıştır. Sonra onları parçalayıp her bir parçasını bir dağın üzerine bırak. Sonra da onları çağır. Sana uçarak gelirler. Bil ki, şüphesiz Allah mutlak güç sahibidir, hüküm ve hikmet sahibidir.” </w:t>
      </w:r>
    </w:p>
    <w:p w14:paraId="219050FF" w14:textId="71CCBE64" w:rsidR="00702796" w:rsidRDefault="00A5287B">
      <w:r w:rsidRPr="00A5287B">
        <w:rPr>
          <w:b/>
          <w:bCs/>
        </w:rPr>
        <w:t>261.</w:t>
      </w:r>
      <w:r w:rsidRPr="00A5287B">
        <w:t xml:space="preserve"> Mallarını Allah yolunda harcayanların durumu, yedi başak bitiren ve her başakta yüz tane bulunan bir tohumun durumu gibidir. Allah, dilediğine kat kat verir. Allah, lütfu geniş olandır, hakkıyla bilendir.</w:t>
      </w:r>
    </w:p>
    <w:p w14:paraId="2311519B" w14:textId="77777777" w:rsidR="00A5287B" w:rsidRDefault="00A5287B">
      <w:r w:rsidRPr="00A5287B">
        <w:rPr>
          <w:b/>
          <w:bCs/>
        </w:rPr>
        <w:t>262.</w:t>
      </w:r>
      <w:r w:rsidRPr="00A5287B">
        <w:t xml:space="preserve"> Mallarını Allah yolunda harcayan, sonra da harcadıklarının peşinden (bunları) başa kakmayan ve gönül incitmeyenlerin, </w:t>
      </w:r>
      <w:proofErr w:type="spellStart"/>
      <w:r w:rsidRPr="00A5287B">
        <w:t>Rab’leri</w:t>
      </w:r>
      <w:proofErr w:type="spellEnd"/>
      <w:r w:rsidRPr="00A5287B">
        <w:t xml:space="preserve"> katında mükâfatları vardır. Onlar için korku yoktur. Onlar üzülmeyeceklerdir de. </w:t>
      </w:r>
    </w:p>
    <w:p w14:paraId="0E32F287" w14:textId="77777777" w:rsidR="00A5287B" w:rsidRDefault="00A5287B">
      <w:r w:rsidRPr="00A5287B">
        <w:rPr>
          <w:b/>
          <w:bCs/>
        </w:rPr>
        <w:t>263.</w:t>
      </w:r>
      <w:r w:rsidRPr="00A5287B">
        <w:t xml:space="preserve"> Güzel bir söz ve bağışlama, peşinden gönül kırma gelen bir sadakadan daha hayırlıdır. Allah, her bakımdan sınırsız zengindir, </w:t>
      </w:r>
      <w:proofErr w:type="spellStart"/>
      <w:r w:rsidRPr="00A5287B">
        <w:t>halîmdir</w:t>
      </w:r>
      <w:proofErr w:type="spellEnd"/>
      <w:r w:rsidRPr="00A5287B">
        <w:t xml:space="preserve"> (hemen cezalandırmaz, mühlet verir). </w:t>
      </w:r>
    </w:p>
    <w:p w14:paraId="4276DF78" w14:textId="6A746426" w:rsidR="00A5287B" w:rsidRDefault="00A5287B">
      <w:r w:rsidRPr="00A5287B">
        <w:rPr>
          <w:b/>
          <w:bCs/>
        </w:rPr>
        <w:t>264.</w:t>
      </w:r>
      <w:r w:rsidRPr="00A5287B">
        <w:t xml:space="preserve"> Ey iman edenler! Allah’a ve ahiret gününe inanmadığı hâlde insanlara gösteriş olsun diye malını harcayan kimse gibi, sadakalarınızı başa kakmak ve gönül kırmak suretiyle boşa çıkarmayın. Böylesinin durumu, üzerinde biraz toprak bulunan ve maruz kaldığı şiddetli yağmurun kendisini çıplak bıraktığı bir kayanın durumu gibidir. Onlar kazandıklarından hiçbir şey elde edemezler. Allah, kâfirler topluluğunu hidayete erdirmez.</w:t>
      </w:r>
    </w:p>
    <w:p w14:paraId="2D4E32E0" w14:textId="77777777" w:rsidR="00A5287B" w:rsidRDefault="00A5287B"/>
    <w:sectPr w:rsidR="00A5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7B"/>
    <w:rsid w:val="0059428E"/>
    <w:rsid w:val="00702796"/>
    <w:rsid w:val="00A528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F85B"/>
  <w15:chartTrackingRefBased/>
  <w15:docId w15:val="{BA8C4646-274E-47A4-A792-149A62DC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28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52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5287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5287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5287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5287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287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287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287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287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5287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5287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5287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5287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5287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287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287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287B"/>
    <w:rPr>
      <w:rFonts w:eastAsiaTheme="majorEastAsia" w:cstheme="majorBidi"/>
      <w:color w:val="272727" w:themeColor="text1" w:themeTint="D8"/>
    </w:rPr>
  </w:style>
  <w:style w:type="paragraph" w:styleId="KonuBal">
    <w:name w:val="Title"/>
    <w:basedOn w:val="Normal"/>
    <w:next w:val="Normal"/>
    <w:link w:val="KonuBalChar"/>
    <w:uiPriority w:val="10"/>
    <w:qFormat/>
    <w:rsid w:val="00A52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287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287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287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287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287B"/>
    <w:rPr>
      <w:i/>
      <w:iCs/>
      <w:color w:val="404040" w:themeColor="text1" w:themeTint="BF"/>
    </w:rPr>
  </w:style>
  <w:style w:type="paragraph" w:styleId="ListeParagraf">
    <w:name w:val="List Paragraph"/>
    <w:basedOn w:val="Normal"/>
    <w:uiPriority w:val="34"/>
    <w:qFormat/>
    <w:rsid w:val="00A5287B"/>
    <w:pPr>
      <w:ind w:left="720"/>
      <w:contextualSpacing/>
    </w:pPr>
  </w:style>
  <w:style w:type="character" w:styleId="GlVurgulama">
    <w:name w:val="Intense Emphasis"/>
    <w:basedOn w:val="VarsaylanParagrafYazTipi"/>
    <w:uiPriority w:val="21"/>
    <w:qFormat/>
    <w:rsid w:val="00A5287B"/>
    <w:rPr>
      <w:i/>
      <w:iCs/>
      <w:color w:val="2F5496" w:themeColor="accent1" w:themeShade="BF"/>
    </w:rPr>
  </w:style>
  <w:style w:type="paragraph" w:styleId="GlAlnt">
    <w:name w:val="Intense Quote"/>
    <w:basedOn w:val="Normal"/>
    <w:next w:val="Normal"/>
    <w:link w:val="GlAlntChar"/>
    <w:uiPriority w:val="30"/>
    <w:qFormat/>
    <w:rsid w:val="00A52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5287B"/>
    <w:rPr>
      <w:i/>
      <w:iCs/>
      <w:color w:val="2F5496" w:themeColor="accent1" w:themeShade="BF"/>
    </w:rPr>
  </w:style>
  <w:style w:type="character" w:styleId="GlBavuru">
    <w:name w:val="Intense Reference"/>
    <w:basedOn w:val="VarsaylanParagrafYazTipi"/>
    <w:uiPriority w:val="32"/>
    <w:qFormat/>
    <w:rsid w:val="00A52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2024-09-10T13:39:00Z</dcterms:created>
  <dcterms:modified xsi:type="dcterms:W3CDTF">2024-09-10T13:45:00Z</dcterms:modified>
</cp:coreProperties>
</file>