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7E29" w14:textId="2D9A04D4" w:rsidR="00C76D55" w:rsidRPr="00C76D55" w:rsidRDefault="00C76D55" w:rsidP="00C76D55">
      <w:r w:rsidRPr="00C76D55">
        <w:rPr>
          <w:b/>
          <w:bCs/>
        </w:rPr>
        <w:t xml:space="preserve">12. </w:t>
      </w:r>
      <w:r w:rsidRPr="00C76D55">
        <w:t>Ey iman edenler! Peygamber ile baş başa konuşacağınız zaman,</w:t>
      </w:r>
      <w:r>
        <w:t xml:space="preserve"> </w:t>
      </w:r>
      <w:r w:rsidRPr="00C76D55">
        <w:t>baş başa konuşmanızdan önce bir sadaka verin. Bu, sizin</w:t>
      </w:r>
      <w:r>
        <w:t xml:space="preserve"> </w:t>
      </w:r>
      <w:r w:rsidRPr="00C76D55">
        <w:t xml:space="preserve">için daha hayırlı ve daha temizdir. </w:t>
      </w:r>
      <w:proofErr w:type="spellStart"/>
      <w:r w:rsidRPr="00C76D55">
        <w:t>Şâyet</w:t>
      </w:r>
      <w:proofErr w:type="spellEnd"/>
      <w:r w:rsidRPr="00C76D55">
        <w:t xml:space="preserve"> (sadaka verecek</w:t>
      </w:r>
      <w:r>
        <w:t xml:space="preserve"> </w:t>
      </w:r>
      <w:r w:rsidRPr="00C76D55">
        <w:t>bir şey) bulamazsanız, bilin ki Allah çok bağışlayandır, çok</w:t>
      </w:r>
      <w:r>
        <w:t xml:space="preserve"> </w:t>
      </w:r>
      <w:r w:rsidRPr="00C76D55">
        <w:t>merhamet edendir.</w:t>
      </w:r>
    </w:p>
    <w:p w14:paraId="06D230EB" w14:textId="4D924E3F" w:rsidR="00C76D55" w:rsidRPr="00C76D55" w:rsidRDefault="00C76D55" w:rsidP="00C76D55">
      <w:r w:rsidRPr="00C76D55">
        <w:rPr>
          <w:b/>
          <w:bCs/>
        </w:rPr>
        <w:t xml:space="preserve">13. </w:t>
      </w:r>
      <w:r w:rsidRPr="00C76D55">
        <w:t>Baş başa konuşmanızdan önce sadakalar vermekten çekindiniz</w:t>
      </w:r>
      <w:r>
        <w:t xml:space="preserve"> </w:t>
      </w:r>
      <w:r w:rsidRPr="00C76D55">
        <w:t xml:space="preserve">mi? Bunu yapmadığınıza ve Allah </w:t>
      </w:r>
      <w:r w:rsidRPr="00C76D55">
        <w:t>da</w:t>
      </w:r>
      <w:r w:rsidRPr="00C76D55">
        <w:t xml:space="preserve"> sizi affettiğine</w:t>
      </w:r>
      <w:r>
        <w:t xml:space="preserve"> </w:t>
      </w:r>
      <w:r w:rsidRPr="00C76D55">
        <w:t xml:space="preserve">göre artık namazı kılın, zekâtı verin, Allah’a ve </w:t>
      </w:r>
      <w:proofErr w:type="spellStart"/>
      <w:r w:rsidRPr="00C76D55">
        <w:t>Resûlüne</w:t>
      </w:r>
      <w:proofErr w:type="spellEnd"/>
      <w:r w:rsidRPr="00C76D55">
        <w:t xml:space="preserve"> itaat</w:t>
      </w:r>
      <w:r>
        <w:t xml:space="preserve"> </w:t>
      </w:r>
      <w:r w:rsidRPr="00C76D55">
        <w:t>edin. Allah, bütün yaptıklarınızdan hakkıyla haberdardır.</w:t>
      </w:r>
    </w:p>
    <w:p w14:paraId="1CD62D90" w14:textId="6D36ED25" w:rsidR="00C76D55" w:rsidRPr="00C76D55" w:rsidRDefault="00C76D55" w:rsidP="00C76D55">
      <w:r w:rsidRPr="00C76D55">
        <w:rPr>
          <w:b/>
          <w:bCs/>
        </w:rPr>
        <w:t xml:space="preserve">14. </w:t>
      </w:r>
      <w:r w:rsidRPr="00C76D55">
        <w:t>Allah’ın kendilerine gazap ettiği bir topluluğu dost edinenleri</w:t>
      </w:r>
      <w:r>
        <w:t xml:space="preserve"> </w:t>
      </w:r>
      <w:r w:rsidRPr="00C76D55">
        <w:t xml:space="preserve">görmez misin? Onlar ne </w:t>
      </w:r>
      <w:r w:rsidRPr="00C76D55">
        <w:t>sizdendirler</w:t>
      </w:r>
      <w:r w:rsidRPr="00C76D55">
        <w:t xml:space="preserve"> ne de onlardan. Onlar</w:t>
      </w:r>
      <w:r>
        <w:t xml:space="preserve"> </w:t>
      </w:r>
      <w:r w:rsidRPr="00C76D55">
        <w:t>bile bile yalan yere yemin ederler.</w:t>
      </w:r>
    </w:p>
    <w:p w14:paraId="6573E111" w14:textId="109FFCFA" w:rsidR="00C76D55" w:rsidRPr="00C76D55" w:rsidRDefault="00C76D55" w:rsidP="00C76D55">
      <w:r w:rsidRPr="00C76D55">
        <w:rPr>
          <w:b/>
          <w:bCs/>
        </w:rPr>
        <w:t xml:space="preserve">15. </w:t>
      </w:r>
      <w:r w:rsidRPr="00C76D55">
        <w:t>Allah, onlara çetin bir azap hazırlamıştır. Gerçekten onların</w:t>
      </w:r>
      <w:r>
        <w:t xml:space="preserve"> </w:t>
      </w:r>
      <w:r w:rsidRPr="00C76D55">
        <w:t>yaptıkları şey ne kötüdür!</w:t>
      </w:r>
    </w:p>
    <w:p w14:paraId="510F7204" w14:textId="20CE29E6" w:rsidR="00C76D55" w:rsidRPr="00C76D55" w:rsidRDefault="00C76D55" w:rsidP="00C76D55">
      <w:r w:rsidRPr="00C76D55">
        <w:rPr>
          <w:b/>
          <w:bCs/>
        </w:rPr>
        <w:t xml:space="preserve">16. </w:t>
      </w:r>
      <w:r w:rsidRPr="00C76D55">
        <w:t>Onlar yeminlerini kalkan yapıp (insanları) Allah’ın dininden</w:t>
      </w:r>
      <w:r>
        <w:t xml:space="preserve"> </w:t>
      </w:r>
      <w:r w:rsidRPr="00C76D55">
        <w:t>alıkoydular. Bunun için onlara alçaltıcı bir azap vardır.</w:t>
      </w:r>
    </w:p>
    <w:p w14:paraId="5301B8AE" w14:textId="4F4033F1" w:rsidR="00C76D55" w:rsidRPr="00C76D55" w:rsidRDefault="00C76D55" w:rsidP="00C76D55">
      <w:r w:rsidRPr="00C76D55">
        <w:rPr>
          <w:b/>
          <w:bCs/>
        </w:rPr>
        <w:t xml:space="preserve">17. </w:t>
      </w:r>
      <w:r w:rsidRPr="00C76D55">
        <w:t xml:space="preserve">Onların malları </w:t>
      </w:r>
      <w:r w:rsidRPr="00C76D55">
        <w:t>da</w:t>
      </w:r>
      <w:r w:rsidRPr="00C76D55">
        <w:t xml:space="preserve"> evlatları da Allah’a karşı kendilerine bir</w:t>
      </w:r>
      <w:r>
        <w:t xml:space="preserve"> </w:t>
      </w:r>
      <w:r w:rsidRPr="00C76D55">
        <w:t>yarar sağlamayacaktır. Onlar, cehennemliklerdir. Onlar orada ebedî kalacaklardır.</w:t>
      </w:r>
    </w:p>
    <w:p w14:paraId="46390DED" w14:textId="43D679CF" w:rsidR="00C76D55" w:rsidRPr="00C76D55" w:rsidRDefault="00C76D55" w:rsidP="00C76D55">
      <w:r w:rsidRPr="00C76D55">
        <w:rPr>
          <w:b/>
          <w:bCs/>
        </w:rPr>
        <w:t xml:space="preserve">18. </w:t>
      </w:r>
      <w:r w:rsidRPr="00C76D55">
        <w:t>Allah’ın onları hep birden dirilteceği, onların da (kendilerini</w:t>
      </w:r>
      <w:r>
        <w:t xml:space="preserve"> </w:t>
      </w:r>
      <w:r w:rsidRPr="00C76D55">
        <w:t>kurtaracak) bir iş üzerinde olduklarını sanarak size yemin</w:t>
      </w:r>
      <w:r>
        <w:t xml:space="preserve"> </w:t>
      </w:r>
      <w:r w:rsidRPr="00C76D55">
        <w:t>ettikleri gibi Allah’a da yemin edecekleri günü düşün! İyi bilin</w:t>
      </w:r>
      <w:r>
        <w:t xml:space="preserve"> </w:t>
      </w:r>
      <w:r w:rsidRPr="00C76D55">
        <w:t>ki, onlar yalancıların ta kendileridir.</w:t>
      </w:r>
    </w:p>
    <w:p w14:paraId="26363589" w14:textId="4CEC4092" w:rsidR="00C76D55" w:rsidRPr="00C76D55" w:rsidRDefault="00C76D55" w:rsidP="00C76D55">
      <w:r w:rsidRPr="00C76D55">
        <w:rPr>
          <w:b/>
          <w:bCs/>
        </w:rPr>
        <w:t xml:space="preserve">19. </w:t>
      </w:r>
      <w:r w:rsidRPr="00C76D55">
        <w:t>Şeytan onları hâkimiyeti altına alıp kendilerine Allah’ı anmayı</w:t>
      </w:r>
      <w:r>
        <w:t xml:space="preserve"> </w:t>
      </w:r>
      <w:r w:rsidRPr="00C76D55">
        <w:t>unutturmuştur. İşte onlar şeytanın tarafında olanlardır.</w:t>
      </w:r>
      <w:r>
        <w:t xml:space="preserve"> </w:t>
      </w:r>
      <w:r w:rsidRPr="00C76D55">
        <w:t>İyi bilin ki, şeytanın tarafında olanlar ziyana uğrayanların</w:t>
      </w:r>
      <w:r>
        <w:t xml:space="preserve"> </w:t>
      </w:r>
      <w:r w:rsidRPr="00C76D55">
        <w:t>ta kendileridir.</w:t>
      </w:r>
    </w:p>
    <w:p w14:paraId="7616E8FF" w14:textId="3003B174" w:rsidR="00C76D55" w:rsidRPr="00C76D55" w:rsidRDefault="00C76D55" w:rsidP="00C76D55">
      <w:r w:rsidRPr="00C76D55">
        <w:rPr>
          <w:b/>
          <w:bCs/>
        </w:rPr>
        <w:t xml:space="preserve">20. </w:t>
      </w:r>
      <w:r w:rsidRPr="00C76D55">
        <w:t>Allah’a ve peygamberine düşman olanlar var ya, işte onlar en</w:t>
      </w:r>
      <w:r>
        <w:t xml:space="preserve"> </w:t>
      </w:r>
      <w:r w:rsidRPr="00C76D55">
        <w:t>aşağı kimselerin arasındadırlar.</w:t>
      </w:r>
    </w:p>
    <w:p w14:paraId="156A1686" w14:textId="2182931B" w:rsidR="00AB1343" w:rsidRDefault="00C76D55" w:rsidP="00C76D55">
      <w:r w:rsidRPr="00C76D55">
        <w:rPr>
          <w:b/>
          <w:bCs/>
        </w:rPr>
        <w:t xml:space="preserve">21. </w:t>
      </w:r>
      <w:r w:rsidRPr="00C76D55">
        <w:t>Allah, “Şüphesiz ben ve peygamberlerim galip geleceğiz”</w:t>
      </w:r>
      <w:r>
        <w:t xml:space="preserve"> </w:t>
      </w:r>
      <w:r w:rsidRPr="00C76D55">
        <w:t>diye yazmıştır. Şüphe yok ki, Allah çok kuvvetlidir, mutlak</w:t>
      </w:r>
      <w:r>
        <w:t xml:space="preserve"> </w:t>
      </w:r>
      <w:r w:rsidRPr="00C76D55">
        <w:t>güç sahibidir.</w:t>
      </w:r>
    </w:p>
    <w:p w14:paraId="5DCCDB96" w14:textId="77777777" w:rsidR="00C76D55" w:rsidRPr="00C76D55" w:rsidRDefault="00C76D55" w:rsidP="00C76D55"/>
    <w:sectPr w:rsidR="00C76D55" w:rsidRPr="00C7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55"/>
    <w:rsid w:val="00621FAF"/>
    <w:rsid w:val="00AB1343"/>
    <w:rsid w:val="00C7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CF87"/>
  <w15:chartTrackingRefBased/>
  <w15:docId w15:val="{8046638E-8BE7-4A3B-9BC8-D986CDF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6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6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6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6D5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6D5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6D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6D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6D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6D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6D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6D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6D5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6D5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6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2024-09-17T10:17:00Z</dcterms:created>
  <dcterms:modified xsi:type="dcterms:W3CDTF">2024-09-17T10:18:00Z</dcterms:modified>
</cp:coreProperties>
</file>