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F21D" w14:textId="1F4237A0" w:rsidR="00633B3F" w:rsidRPr="00633B3F" w:rsidRDefault="00633B3F" w:rsidP="00633B3F">
      <w:r w:rsidRPr="00633B3F">
        <w:rPr>
          <w:b/>
          <w:bCs/>
        </w:rPr>
        <w:t xml:space="preserve">5. </w:t>
      </w:r>
      <w:r w:rsidRPr="00633B3F">
        <w:t xml:space="preserve">O münafıklara, “Gelin, Allah’ın </w:t>
      </w:r>
      <w:proofErr w:type="spellStart"/>
      <w:r w:rsidRPr="00633B3F">
        <w:t>Resûlü</w:t>
      </w:r>
      <w:proofErr w:type="spellEnd"/>
      <w:r w:rsidRPr="00633B3F">
        <w:t xml:space="preserve"> sizin için bağışlama</w:t>
      </w:r>
      <w:r>
        <w:t xml:space="preserve"> </w:t>
      </w:r>
      <w:r w:rsidRPr="00633B3F">
        <w:t>dilesin” denildiği zaman başlarını çevirirler ve sen onların</w:t>
      </w:r>
      <w:r>
        <w:t xml:space="preserve"> </w:t>
      </w:r>
      <w:r w:rsidRPr="00633B3F">
        <w:t>büyüklük taslayarak uzaklaştıklarını görürsün.</w:t>
      </w:r>
    </w:p>
    <w:p w14:paraId="259C2BC2" w14:textId="77777777" w:rsidR="00633B3F" w:rsidRDefault="00633B3F" w:rsidP="00633B3F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633B3F">
        <w:rPr>
          <w:b/>
          <w:bCs/>
        </w:rPr>
        <w:t xml:space="preserve">6. </w:t>
      </w:r>
      <w:r w:rsidRPr="00633B3F">
        <w:t xml:space="preserve">Onlara bağışlama dilesen </w:t>
      </w:r>
      <w:r w:rsidRPr="00633B3F">
        <w:t>de</w:t>
      </w:r>
      <w:r w:rsidRPr="00633B3F">
        <w:t xml:space="preserve"> dilemesen de onlar için birdir.</w:t>
      </w:r>
      <w:r>
        <w:t xml:space="preserve"> </w:t>
      </w:r>
      <w:r w:rsidRPr="00633B3F">
        <w:t>Allah, onları asla bağışlamayacaktır. Çünkü Allah, fasıklar</w:t>
      </w:r>
      <w:r>
        <w:t xml:space="preserve"> </w:t>
      </w:r>
      <w:r w:rsidRPr="00633B3F">
        <w:t>topluluğunu doğru yola iletmez.</w:t>
      </w:r>
      <w:r w:rsidRPr="00633B3F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7DFE77DD" w14:textId="683A74B5" w:rsidR="00633B3F" w:rsidRPr="00633B3F" w:rsidRDefault="00633B3F" w:rsidP="00633B3F">
      <w:r w:rsidRPr="00633B3F">
        <w:rPr>
          <w:b/>
          <w:bCs/>
        </w:rPr>
        <w:t xml:space="preserve">7. </w:t>
      </w:r>
      <w:r w:rsidRPr="00633B3F">
        <w:t xml:space="preserve">Onlar, “Allah </w:t>
      </w:r>
      <w:proofErr w:type="spellStart"/>
      <w:r w:rsidRPr="00633B3F">
        <w:t>Resûlü’nün</w:t>
      </w:r>
      <w:proofErr w:type="spellEnd"/>
      <w:r w:rsidRPr="00633B3F">
        <w:t xml:space="preserve"> yanında bulunanlara (muhacirlere)</w:t>
      </w:r>
      <w:r>
        <w:t xml:space="preserve"> </w:t>
      </w:r>
      <w:r w:rsidRPr="00633B3F">
        <w:t>bir şey vermeyin ki dağılıp gitsinler” diyenlerdir. Hâlbuki</w:t>
      </w:r>
      <w:r>
        <w:t xml:space="preserve"> </w:t>
      </w:r>
      <w:r w:rsidRPr="00633B3F">
        <w:t>göklerin ve yerin hazineleri Allah’ındır. Fakat münafıklar</w:t>
      </w:r>
      <w:r>
        <w:t xml:space="preserve"> </w:t>
      </w:r>
      <w:r w:rsidRPr="00633B3F">
        <w:t>(bunu) anlamazlar.</w:t>
      </w:r>
    </w:p>
    <w:p w14:paraId="023145AC" w14:textId="4B1201AE" w:rsidR="00633B3F" w:rsidRPr="00633B3F" w:rsidRDefault="00633B3F" w:rsidP="00633B3F">
      <w:r w:rsidRPr="00633B3F">
        <w:rPr>
          <w:b/>
          <w:bCs/>
        </w:rPr>
        <w:t xml:space="preserve">8. </w:t>
      </w:r>
      <w:r w:rsidRPr="00633B3F">
        <w:t>Onlar, “</w:t>
      </w:r>
      <w:r w:rsidRPr="00633B3F">
        <w:t>Ant olsun</w:t>
      </w:r>
      <w:r w:rsidRPr="00633B3F">
        <w:t>, eğer Medine’ye dönersek, üstün olan,</w:t>
      </w:r>
      <w:r>
        <w:t xml:space="preserve"> </w:t>
      </w:r>
      <w:r w:rsidRPr="00633B3F">
        <w:t>zayıf olanı oradan mutlaka çıkaracaktır” diyorlardı.</w:t>
      </w:r>
      <w:r>
        <w:t xml:space="preserve"> </w:t>
      </w:r>
      <w:r w:rsidRPr="00633B3F">
        <w:t>Hâlbuki asıl üstünlük, ancak Allah’ın, Peygamberinin ve</w:t>
      </w:r>
      <w:r>
        <w:t xml:space="preserve"> </w:t>
      </w:r>
      <w:r w:rsidRPr="00633B3F">
        <w:t>müminlerindir. Fakat münafıklar (bunu) bilmezler.</w:t>
      </w:r>
      <w:r w:rsidRPr="00633B3F">
        <w:rPr>
          <w:sz w:val="14"/>
          <w:szCs w:val="14"/>
        </w:rPr>
        <w:t>1</w:t>
      </w:r>
    </w:p>
    <w:p w14:paraId="0BED4236" w14:textId="6777FAE2" w:rsidR="00633B3F" w:rsidRPr="00633B3F" w:rsidRDefault="00633B3F" w:rsidP="00633B3F">
      <w:r w:rsidRPr="00633B3F">
        <w:rPr>
          <w:b/>
          <w:bCs/>
        </w:rPr>
        <w:t xml:space="preserve">9. </w:t>
      </w:r>
      <w:r w:rsidRPr="00633B3F">
        <w:t>Ey iman edenler! Mallarınız ve evlatlarınız sizi, Allah’ı zikretmekten</w:t>
      </w:r>
      <w:r>
        <w:t xml:space="preserve"> </w:t>
      </w:r>
      <w:r w:rsidRPr="00633B3F">
        <w:t>alıkoymasın. Her kim bunu yaparsa, işte onlar ziyana</w:t>
      </w:r>
      <w:r>
        <w:t xml:space="preserve"> </w:t>
      </w:r>
      <w:r w:rsidRPr="00633B3F">
        <w:t>uğrayanların ta kendileridir.</w:t>
      </w:r>
    </w:p>
    <w:p w14:paraId="7319239C" w14:textId="3035226E" w:rsidR="00633B3F" w:rsidRPr="00633B3F" w:rsidRDefault="00633B3F" w:rsidP="00633B3F">
      <w:r w:rsidRPr="00633B3F">
        <w:rPr>
          <w:b/>
          <w:bCs/>
        </w:rPr>
        <w:t xml:space="preserve">10. </w:t>
      </w:r>
      <w:r w:rsidRPr="00633B3F">
        <w:t xml:space="preserve">Herhangi birinize ölüm gelip </w:t>
      </w:r>
      <w:r w:rsidRPr="00633B3F">
        <w:t>de</w:t>
      </w:r>
      <w:r w:rsidRPr="00633B3F">
        <w:t xml:space="preserve"> “Ey Rabbim! Beni yakın</w:t>
      </w:r>
      <w:r>
        <w:t xml:space="preserve"> </w:t>
      </w:r>
      <w:r w:rsidRPr="00633B3F">
        <w:t>bir zamana kadar geciktirsen de sadaka verip iyilerden olsam!”</w:t>
      </w:r>
      <w:r>
        <w:t xml:space="preserve"> </w:t>
      </w:r>
      <w:r w:rsidRPr="00633B3F">
        <w:t>demeden önce, size rızık olarak verdiğimiz şeylerden</w:t>
      </w:r>
      <w:r>
        <w:t xml:space="preserve"> </w:t>
      </w:r>
      <w:r w:rsidRPr="00633B3F">
        <w:t>Allah yolunda harcayın.</w:t>
      </w:r>
    </w:p>
    <w:p w14:paraId="2F8A2458" w14:textId="02643D42" w:rsidR="00F311F3" w:rsidRDefault="00633B3F" w:rsidP="00633B3F">
      <w:r w:rsidRPr="00633B3F">
        <w:rPr>
          <w:b/>
          <w:bCs/>
        </w:rPr>
        <w:t xml:space="preserve">11. </w:t>
      </w:r>
      <w:r w:rsidRPr="00633B3F">
        <w:t>Allah, eceli geldiğinde hiçbir kimseyi asla ertelemez. Allah,</w:t>
      </w:r>
      <w:r>
        <w:t xml:space="preserve"> </w:t>
      </w:r>
      <w:r w:rsidRPr="00633B3F">
        <w:t>bütün yaptıklarınızdan haberdardır.</w:t>
      </w:r>
    </w:p>
    <w:p w14:paraId="414752A6" w14:textId="24FD26FC" w:rsidR="00633B3F" w:rsidRPr="00633B3F" w:rsidRDefault="00633B3F" w:rsidP="00633B3F">
      <w:pPr>
        <w:rPr>
          <w:i/>
          <w:iCs/>
          <w:sz w:val="18"/>
          <w:szCs w:val="18"/>
        </w:rPr>
      </w:pPr>
      <w:proofErr w:type="gramStart"/>
      <w:r w:rsidRPr="00633B3F">
        <w:rPr>
          <w:i/>
          <w:iCs/>
          <w:sz w:val="18"/>
          <w:szCs w:val="18"/>
        </w:rPr>
        <w:t>1 .</w:t>
      </w:r>
      <w:proofErr w:type="gramEnd"/>
      <w:r w:rsidRPr="00633B3F">
        <w:rPr>
          <w:i/>
          <w:iCs/>
          <w:sz w:val="18"/>
          <w:szCs w:val="18"/>
        </w:rPr>
        <w:t xml:space="preserve"> Bir sefer sırasında </w:t>
      </w:r>
      <w:proofErr w:type="spellStart"/>
      <w:r w:rsidRPr="00633B3F">
        <w:rPr>
          <w:i/>
          <w:iCs/>
          <w:sz w:val="18"/>
          <w:szCs w:val="18"/>
        </w:rPr>
        <w:t>Ensardan</w:t>
      </w:r>
      <w:proofErr w:type="spellEnd"/>
      <w:r w:rsidRPr="00633B3F">
        <w:rPr>
          <w:i/>
          <w:iCs/>
          <w:sz w:val="18"/>
          <w:szCs w:val="18"/>
        </w:rPr>
        <w:t xml:space="preserve"> bir şahıs ile Muhacirlerden birisi su yüzünden</w:t>
      </w:r>
      <w:r>
        <w:rPr>
          <w:i/>
          <w:iCs/>
          <w:sz w:val="18"/>
          <w:szCs w:val="18"/>
        </w:rPr>
        <w:t xml:space="preserve"> </w:t>
      </w:r>
      <w:r w:rsidRPr="00633B3F">
        <w:rPr>
          <w:i/>
          <w:iCs/>
          <w:sz w:val="18"/>
          <w:szCs w:val="18"/>
        </w:rPr>
        <w:t xml:space="preserve">kavga etmiş ve </w:t>
      </w:r>
      <w:proofErr w:type="spellStart"/>
      <w:r w:rsidRPr="00633B3F">
        <w:rPr>
          <w:i/>
          <w:iCs/>
          <w:sz w:val="18"/>
          <w:szCs w:val="18"/>
        </w:rPr>
        <w:t>Ensardan</w:t>
      </w:r>
      <w:proofErr w:type="spellEnd"/>
      <w:r w:rsidRPr="00633B3F">
        <w:rPr>
          <w:i/>
          <w:iCs/>
          <w:sz w:val="18"/>
          <w:szCs w:val="18"/>
        </w:rPr>
        <w:t xml:space="preserve"> olan yaralanmıştı. Olaydan haberdar olan</w:t>
      </w:r>
      <w:r>
        <w:rPr>
          <w:i/>
          <w:iCs/>
          <w:sz w:val="18"/>
          <w:szCs w:val="18"/>
        </w:rPr>
        <w:t xml:space="preserve"> </w:t>
      </w:r>
      <w:r w:rsidRPr="00633B3F">
        <w:rPr>
          <w:i/>
          <w:iCs/>
          <w:sz w:val="18"/>
          <w:szCs w:val="18"/>
        </w:rPr>
        <w:t xml:space="preserve">münafıkların lideri Abdullah b. </w:t>
      </w:r>
      <w:proofErr w:type="spellStart"/>
      <w:r w:rsidRPr="00633B3F">
        <w:rPr>
          <w:i/>
          <w:iCs/>
          <w:sz w:val="18"/>
          <w:szCs w:val="18"/>
        </w:rPr>
        <w:t>Ubeyy</w:t>
      </w:r>
      <w:proofErr w:type="spellEnd"/>
      <w:r w:rsidRPr="00633B3F">
        <w:rPr>
          <w:i/>
          <w:iCs/>
          <w:sz w:val="18"/>
          <w:szCs w:val="18"/>
        </w:rPr>
        <w:t>, Muhacirlere yardım edilmemesini</w:t>
      </w:r>
      <w:r>
        <w:rPr>
          <w:i/>
          <w:iCs/>
          <w:sz w:val="18"/>
          <w:szCs w:val="18"/>
        </w:rPr>
        <w:t xml:space="preserve"> </w:t>
      </w:r>
      <w:r w:rsidRPr="00633B3F">
        <w:rPr>
          <w:i/>
          <w:iCs/>
          <w:sz w:val="18"/>
          <w:szCs w:val="18"/>
        </w:rPr>
        <w:t>istemiş ve “Medine’ye dönersek üstün olan aşağı olanı oradan çıkaracak”</w:t>
      </w:r>
      <w:r>
        <w:rPr>
          <w:i/>
          <w:iCs/>
          <w:sz w:val="18"/>
          <w:szCs w:val="18"/>
        </w:rPr>
        <w:t xml:space="preserve"> </w:t>
      </w:r>
      <w:r w:rsidRPr="00633B3F">
        <w:rPr>
          <w:i/>
          <w:iCs/>
          <w:sz w:val="18"/>
          <w:szCs w:val="18"/>
        </w:rPr>
        <w:t xml:space="preserve">demişti. 7. ve 8. </w:t>
      </w:r>
      <w:proofErr w:type="spellStart"/>
      <w:r w:rsidRPr="00633B3F">
        <w:rPr>
          <w:i/>
          <w:iCs/>
          <w:sz w:val="18"/>
          <w:szCs w:val="18"/>
        </w:rPr>
        <w:t>âyetler</w:t>
      </w:r>
      <w:proofErr w:type="spellEnd"/>
      <w:r w:rsidRPr="00633B3F">
        <w:rPr>
          <w:i/>
          <w:iCs/>
          <w:sz w:val="18"/>
          <w:szCs w:val="18"/>
        </w:rPr>
        <w:t xml:space="preserve"> bu olaya işaret etmektedir.</w:t>
      </w:r>
    </w:p>
    <w:sectPr w:rsidR="00633B3F" w:rsidRPr="00633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3F"/>
    <w:rsid w:val="00307C32"/>
    <w:rsid w:val="00633B3F"/>
    <w:rsid w:val="00F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00E6"/>
  <w15:chartTrackingRefBased/>
  <w15:docId w15:val="{66751FDB-6549-416C-96F5-8F742CE5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33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33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33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33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33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33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33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33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33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3B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33B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33B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33B3F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33B3F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33B3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33B3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33B3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33B3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33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33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33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33B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33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33B3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33B3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33B3F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33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33B3F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33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2024-09-17T11:04:00Z</dcterms:created>
  <dcterms:modified xsi:type="dcterms:W3CDTF">2024-09-17T11:05:00Z</dcterms:modified>
</cp:coreProperties>
</file>