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4233" w14:textId="1C2421EF" w:rsidR="00064E25" w:rsidRPr="00064E25" w:rsidRDefault="00064E25" w:rsidP="00064E25">
      <w:r w:rsidRPr="00064E25">
        <w:rPr>
          <w:b/>
          <w:bCs/>
        </w:rPr>
        <w:t xml:space="preserve">10. </w:t>
      </w:r>
      <w:r w:rsidRPr="00064E25">
        <w:t xml:space="preserve">İnkâr eden ve </w:t>
      </w:r>
      <w:proofErr w:type="spellStart"/>
      <w:r w:rsidRPr="00064E25">
        <w:t>âyetlerimizi</w:t>
      </w:r>
      <w:proofErr w:type="spellEnd"/>
      <w:r w:rsidRPr="00064E25">
        <w:t xml:space="preserve"> yalanlayanlara gelince, işte onlar,</w:t>
      </w:r>
      <w:r>
        <w:t xml:space="preserve"> </w:t>
      </w:r>
      <w:r w:rsidRPr="00064E25">
        <w:t>içinde ebedî kalmak üzere cehennemliklerdir. Ne kötü varılacak</w:t>
      </w:r>
      <w:r>
        <w:t xml:space="preserve"> </w:t>
      </w:r>
      <w:r w:rsidRPr="00064E25">
        <w:t>yerdir orası!</w:t>
      </w:r>
    </w:p>
    <w:p w14:paraId="399DF760" w14:textId="4E62DDF5" w:rsidR="00064E25" w:rsidRPr="00064E25" w:rsidRDefault="00064E25" w:rsidP="00064E25">
      <w:r w:rsidRPr="00064E25">
        <w:rPr>
          <w:b/>
          <w:bCs/>
        </w:rPr>
        <w:t xml:space="preserve">11. </w:t>
      </w:r>
      <w:r w:rsidRPr="00064E25">
        <w:t>Allah’ın izni olmaksızın hiçbir musibet başa gelmez. Kim</w:t>
      </w:r>
      <w:r>
        <w:t xml:space="preserve"> </w:t>
      </w:r>
      <w:r w:rsidRPr="00064E25">
        <w:t>Allah’a inanırsa, Allah onun kalbini doğruya iletir. Allah, her</w:t>
      </w:r>
      <w:r>
        <w:t xml:space="preserve"> </w:t>
      </w:r>
      <w:r w:rsidRPr="00064E25">
        <w:t>şeyi hakkıyla bilendir.</w:t>
      </w:r>
    </w:p>
    <w:p w14:paraId="23D2BF1A" w14:textId="42B32C83" w:rsidR="00064E25" w:rsidRPr="00064E25" w:rsidRDefault="00064E25" w:rsidP="00064E25">
      <w:r w:rsidRPr="00064E25">
        <w:rPr>
          <w:b/>
          <w:bCs/>
        </w:rPr>
        <w:t xml:space="preserve">12. </w:t>
      </w:r>
      <w:r w:rsidRPr="00064E25">
        <w:t>Allah’a itaat edin, peygambere de itaat edin. Eğer yüz çevirirseniz,</w:t>
      </w:r>
      <w:r>
        <w:t xml:space="preserve"> </w:t>
      </w:r>
      <w:r w:rsidRPr="00064E25">
        <w:t>bilin ki elçimize düşen sadece apaçık bir tebliğdir.</w:t>
      </w:r>
    </w:p>
    <w:p w14:paraId="249AA0D9" w14:textId="685C0B51" w:rsidR="00064E25" w:rsidRPr="00064E25" w:rsidRDefault="00064E25" w:rsidP="00064E25">
      <w:r w:rsidRPr="00064E25">
        <w:rPr>
          <w:b/>
          <w:bCs/>
        </w:rPr>
        <w:t xml:space="preserve">13. </w:t>
      </w:r>
      <w:r w:rsidRPr="00064E25">
        <w:t>Allah, kendisinden başka hiçbir ilâh bulunmayandır.</w:t>
      </w:r>
      <w:r>
        <w:t xml:space="preserve"> </w:t>
      </w:r>
      <w:r w:rsidRPr="00064E25">
        <w:t>Müminler yalnız Allah’a tevekkül etsinler.</w:t>
      </w:r>
    </w:p>
    <w:p w14:paraId="0C57E609" w14:textId="60020F19" w:rsidR="00064E25" w:rsidRPr="00064E25" w:rsidRDefault="00064E25" w:rsidP="00064E25">
      <w:r w:rsidRPr="00064E25">
        <w:rPr>
          <w:b/>
          <w:bCs/>
        </w:rPr>
        <w:t xml:space="preserve">14. </w:t>
      </w:r>
      <w:r w:rsidRPr="00064E25">
        <w:t>Ey iman edenler! Eşlerinizden ve çocuklarınızdan size düşman</w:t>
      </w:r>
      <w:r>
        <w:t xml:space="preserve"> </w:t>
      </w:r>
      <w:r w:rsidRPr="00064E25">
        <w:t>olabilecekler vardır. Onlardan sakının. Ama affeder,</w:t>
      </w:r>
      <w:r>
        <w:t xml:space="preserve"> </w:t>
      </w:r>
      <w:r w:rsidRPr="00064E25">
        <w:t>hoş görüp vazgeçer ve bağışlarsanız şüphe yok ki Allah çok</w:t>
      </w:r>
      <w:r>
        <w:t xml:space="preserve"> </w:t>
      </w:r>
      <w:r w:rsidRPr="00064E25">
        <w:t>bağışlayandır, çok merhamet edendir.</w:t>
      </w:r>
    </w:p>
    <w:p w14:paraId="329B9D0E" w14:textId="01244FA1" w:rsidR="00064E25" w:rsidRPr="00064E25" w:rsidRDefault="00064E25" w:rsidP="00064E25">
      <w:r w:rsidRPr="00064E25">
        <w:rPr>
          <w:b/>
          <w:bCs/>
        </w:rPr>
        <w:t xml:space="preserve">15. </w:t>
      </w:r>
      <w:r w:rsidRPr="00064E25">
        <w:t>Mallarınız ve çocuklarınız ancak birer imtihandır; Allah katında</w:t>
      </w:r>
      <w:r>
        <w:t xml:space="preserve"> </w:t>
      </w:r>
      <w:r w:rsidRPr="00064E25">
        <w:t>ise büyük bir mükâfat vardır.</w:t>
      </w:r>
    </w:p>
    <w:p w14:paraId="30DDCE82" w14:textId="079E8B8B" w:rsidR="00064E25" w:rsidRPr="00064E25" w:rsidRDefault="00064E25" w:rsidP="00064E25">
      <w:r w:rsidRPr="00064E25">
        <w:rPr>
          <w:b/>
          <w:bCs/>
        </w:rPr>
        <w:t xml:space="preserve">16. </w:t>
      </w:r>
      <w:r w:rsidRPr="00064E25">
        <w:t>O hâlde, gücünüz yettiği kadar Allah’a karşı gelmekten sakının.</w:t>
      </w:r>
      <w:r>
        <w:t xml:space="preserve"> </w:t>
      </w:r>
      <w:r w:rsidRPr="00064E25">
        <w:t>Dinleyin, itaat edin, kendi iyiliğiniz için harcayın. Kim</w:t>
      </w:r>
      <w:r>
        <w:t xml:space="preserve"> </w:t>
      </w:r>
      <w:r w:rsidRPr="00064E25">
        <w:t>nefsinin cimriliğinden korunursa, işte onlar kurtuluşa erenlerin</w:t>
      </w:r>
      <w:r>
        <w:t xml:space="preserve"> </w:t>
      </w:r>
      <w:r w:rsidRPr="00064E25">
        <w:t>ta kendileridir.</w:t>
      </w:r>
    </w:p>
    <w:p w14:paraId="089C1FCF" w14:textId="67B45CBE" w:rsidR="00064E25" w:rsidRPr="00064E25" w:rsidRDefault="00064E25" w:rsidP="00064E25">
      <w:r w:rsidRPr="00064E25">
        <w:rPr>
          <w:b/>
          <w:bCs/>
        </w:rPr>
        <w:t xml:space="preserve">17. </w:t>
      </w:r>
      <w:r w:rsidRPr="00064E25">
        <w:t>Eğer siz Allah’a güzel bir borç verirseniz, Allah onu size, kat</w:t>
      </w:r>
      <w:r>
        <w:t xml:space="preserve"> </w:t>
      </w:r>
      <w:r w:rsidRPr="00064E25">
        <w:t>kat öder ve sizi bağışlar. Allah, şükrün karşılığını verendir,</w:t>
      </w:r>
      <w:r>
        <w:t xml:space="preserve"> </w:t>
      </w:r>
      <w:proofErr w:type="spellStart"/>
      <w:r w:rsidRPr="00064E25">
        <w:t>halîmdir</w:t>
      </w:r>
      <w:proofErr w:type="spellEnd"/>
      <w:r w:rsidRPr="00064E25">
        <w:t xml:space="preserve"> (hemen cezalandırmaz, mühlet verir).</w:t>
      </w:r>
    </w:p>
    <w:p w14:paraId="57A5D687" w14:textId="5585C334" w:rsidR="005C4624" w:rsidRDefault="00064E25" w:rsidP="00064E25">
      <w:r w:rsidRPr="00064E25">
        <w:rPr>
          <w:b/>
          <w:bCs/>
        </w:rPr>
        <w:t xml:space="preserve">18. </w:t>
      </w:r>
      <w:r w:rsidRPr="00064E25">
        <w:t xml:space="preserve">O, </w:t>
      </w:r>
      <w:proofErr w:type="spellStart"/>
      <w:r w:rsidRPr="00064E25">
        <w:t>gaybı</w:t>
      </w:r>
      <w:proofErr w:type="spellEnd"/>
      <w:r w:rsidRPr="00064E25">
        <w:t xml:space="preserve"> da görünen âlemi de bilendir, mutlak güç sahibidir,</w:t>
      </w:r>
      <w:r>
        <w:t xml:space="preserve"> </w:t>
      </w:r>
      <w:r w:rsidRPr="00064E25">
        <w:t>hüküm ve hikmet sahibidir.</w:t>
      </w:r>
    </w:p>
    <w:p w14:paraId="43F6D909" w14:textId="77777777" w:rsidR="00064E25" w:rsidRDefault="00064E25" w:rsidP="00064E25"/>
    <w:sectPr w:rsidR="0006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25"/>
    <w:rsid w:val="00064E25"/>
    <w:rsid w:val="0018618B"/>
    <w:rsid w:val="005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1F92"/>
  <w15:chartTrackingRefBased/>
  <w15:docId w15:val="{A0A1136E-BDB3-4A06-8B44-D199555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4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4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4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4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4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4E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4E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4E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4E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4E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4E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4E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4E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4E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4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4E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4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2024-09-17T11:06:00Z</dcterms:created>
  <dcterms:modified xsi:type="dcterms:W3CDTF">2024-09-17T11:07:00Z</dcterms:modified>
</cp:coreProperties>
</file>