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D0175" w14:textId="77777777" w:rsidR="000027FA" w:rsidRPr="000027FA" w:rsidRDefault="000027FA" w:rsidP="000027FA">
      <w:r w:rsidRPr="000027FA">
        <w:rPr>
          <w:b/>
          <w:bCs/>
        </w:rPr>
        <w:t>20</w:t>
      </w:r>
      <w:r w:rsidRPr="000027FA">
        <w:t>. Biz sizi bayağı bir sudan (meniden) yaratmadık mı?</w:t>
      </w:r>
    </w:p>
    <w:p w14:paraId="7162D4F1" w14:textId="77777777" w:rsidR="000027FA" w:rsidRPr="000027FA" w:rsidRDefault="000027FA" w:rsidP="000027FA">
      <w:r w:rsidRPr="000027FA">
        <w:rPr>
          <w:b/>
          <w:bCs/>
        </w:rPr>
        <w:t>21</w:t>
      </w:r>
      <w:r w:rsidRPr="000027FA">
        <w:t xml:space="preserve">, </w:t>
      </w:r>
      <w:r w:rsidRPr="000027FA">
        <w:rPr>
          <w:b/>
          <w:bCs/>
        </w:rPr>
        <w:t>22</w:t>
      </w:r>
      <w:r w:rsidRPr="000027FA">
        <w:t>. Sonra onu belli bir süreye kadar sağlam bir yerde (ana rahminde) tuttuk.</w:t>
      </w:r>
    </w:p>
    <w:p w14:paraId="77902353" w14:textId="77777777" w:rsidR="000027FA" w:rsidRPr="000027FA" w:rsidRDefault="000027FA" w:rsidP="000027FA">
      <w:r w:rsidRPr="000027FA">
        <w:rPr>
          <w:b/>
          <w:bCs/>
        </w:rPr>
        <w:t>23</w:t>
      </w:r>
      <w:r w:rsidRPr="000027FA">
        <w:t>. Sonra da ona ölçülü bir biçim verdik. Biz ne güzel biçim verenleriz!</w:t>
      </w:r>
    </w:p>
    <w:p w14:paraId="6FA81811" w14:textId="77777777" w:rsidR="000027FA" w:rsidRPr="000027FA" w:rsidRDefault="000027FA" w:rsidP="000027FA">
      <w:r w:rsidRPr="000027FA">
        <w:rPr>
          <w:b/>
          <w:bCs/>
        </w:rPr>
        <w:t>24</w:t>
      </w:r>
      <w:r w:rsidRPr="000027FA">
        <w:t>. O gün vay yalanlayanların hâline!</w:t>
      </w:r>
    </w:p>
    <w:p w14:paraId="69B52092" w14:textId="194078C3" w:rsidR="000027FA" w:rsidRPr="000027FA" w:rsidRDefault="000027FA" w:rsidP="000027FA">
      <w:r w:rsidRPr="000027FA">
        <w:rPr>
          <w:b/>
          <w:bCs/>
        </w:rPr>
        <w:t>25</w:t>
      </w:r>
      <w:r w:rsidRPr="000027FA">
        <w:t xml:space="preserve">, </w:t>
      </w:r>
      <w:r w:rsidRPr="000027FA">
        <w:rPr>
          <w:b/>
          <w:bCs/>
        </w:rPr>
        <w:t>26</w:t>
      </w:r>
      <w:r w:rsidRPr="000027FA">
        <w:t>. Biz yeryüzünü dirileri de ölüleri de toplayan (bir yurt) yapmadık</w:t>
      </w:r>
      <w:r>
        <w:t xml:space="preserve"> </w:t>
      </w:r>
      <w:r w:rsidRPr="000027FA">
        <w:t>mı?</w:t>
      </w:r>
    </w:p>
    <w:p w14:paraId="3AB927CF" w14:textId="2ACAB879" w:rsidR="000027FA" w:rsidRPr="000027FA" w:rsidRDefault="000027FA" w:rsidP="000027FA">
      <w:r w:rsidRPr="000027FA">
        <w:rPr>
          <w:b/>
          <w:bCs/>
        </w:rPr>
        <w:t>27</w:t>
      </w:r>
      <w:r w:rsidRPr="000027FA">
        <w:t>. Orada sabit yüce dağlar yaratmadık mı, size tatlı bir su içirmedik</w:t>
      </w:r>
      <w:r>
        <w:t xml:space="preserve"> </w:t>
      </w:r>
      <w:r w:rsidRPr="000027FA">
        <w:t>mi?</w:t>
      </w:r>
    </w:p>
    <w:p w14:paraId="6C390EE8" w14:textId="77777777" w:rsidR="000027FA" w:rsidRPr="000027FA" w:rsidRDefault="000027FA" w:rsidP="000027FA">
      <w:r w:rsidRPr="000027FA">
        <w:rPr>
          <w:b/>
          <w:bCs/>
        </w:rPr>
        <w:t>28</w:t>
      </w:r>
      <w:r w:rsidRPr="000027FA">
        <w:t>. O gün vay yalanlayanların hâline!</w:t>
      </w:r>
    </w:p>
    <w:p w14:paraId="1A5DB3B2" w14:textId="1760E56D" w:rsidR="000027FA" w:rsidRPr="000027FA" w:rsidRDefault="000027FA" w:rsidP="000027FA">
      <w:r w:rsidRPr="000027FA">
        <w:rPr>
          <w:b/>
          <w:bCs/>
        </w:rPr>
        <w:t>29</w:t>
      </w:r>
      <w:r w:rsidRPr="000027FA">
        <w:t>. Onlara şöyle denecek: “Yalanlamakta olduğunuz şeye (cehennem</w:t>
      </w:r>
      <w:r>
        <w:t xml:space="preserve"> </w:t>
      </w:r>
      <w:r w:rsidRPr="000027FA">
        <w:t>azabına) gidin.”</w:t>
      </w:r>
    </w:p>
    <w:p w14:paraId="414C9FBD" w14:textId="03C334D2" w:rsidR="000027FA" w:rsidRPr="000027FA" w:rsidRDefault="000027FA" w:rsidP="000027FA">
      <w:r w:rsidRPr="000027FA">
        <w:rPr>
          <w:b/>
          <w:bCs/>
        </w:rPr>
        <w:t>30</w:t>
      </w:r>
      <w:r w:rsidRPr="000027FA">
        <w:t xml:space="preserve">, </w:t>
      </w:r>
      <w:r w:rsidRPr="000027FA">
        <w:rPr>
          <w:b/>
          <w:bCs/>
        </w:rPr>
        <w:t>31</w:t>
      </w:r>
      <w:r w:rsidRPr="000027FA">
        <w:t>. “Üç kola ayrılmış gölgeye gidin ki, o ne gölgelendirir ne de</w:t>
      </w:r>
      <w:r>
        <w:t xml:space="preserve"> </w:t>
      </w:r>
      <w:r w:rsidRPr="000027FA">
        <w:t>alevden korur.”</w:t>
      </w:r>
    </w:p>
    <w:p w14:paraId="0BA4C4A2" w14:textId="63A4C1E0" w:rsidR="000027FA" w:rsidRPr="000027FA" w:rsidRDefault="000027FA" w:rsidP="000027FA">
      <w:r w:rsidRPr="000027FA">
        <w:rPr>
          <w:b/>
          <w:bCs/>
        </w:rPr>
        <w:t>32</w:t>
      </w:r>
      <w:r w:rsidRPr="000027FA">
        <w:t>. Şüphesiz cehennem, her biri saray büyüklüğünde kıvılcımlar</w:t>
      </w:r>
      <w:r>
        <w:t xml:space="preserve"> </w:t>
      </w:r>
      <w:r w:rsidRPr="000027FA">
        <w:t>saçar.</w:t>
      </w:r>
    </w:p>
    <w:p w14:paraId="4B184122" w14:textId="77777777" w:rsidR="000027FA" w:rsidRPr="000027FA" w:rsidRDefault="000027FA" w:rsidP="000027FA">
      <w:r w:rsidRPr="000027FA">
        <w:rPr>
          <w:b/>
          <w:bCs/>
        </w:rPr>
        <w:t>33</w:t>
      </w:r>
      <w:r w:rsidRPr="000027FA">
        <w:t>. Bunlar sanki birer kızıl devedir.</w:t>
      </w:r>
    </w:p>
    <w:p w14:paraId="7C879DB9" w14:textId="77777777" w:rsidR="000027FA" w:rsidRPr="000027FA" w:rsidRDefault="000027FA" w:rsidP="000027FA">
      <w:r w:rsidRPr="000027FA">
        <w:rPr>
          <w:b/>
          <w:bCs/>
        </w:rPr>
        <w:t>34</w:t>
      </w:r>
      <w:r w:rsidRPr="000027FA">
        <w:t>. O gün vay yalanlayanların hâline!</w:t>
      </w:r>
    </w:p>
    <w:p w14:paraId="79BAC361" w14:textId="77777777" w:rsidR="000027FA" w:rsidRPr="000027FA" w:rsidRDefault="000027FA" w:rsidP="000027FA">
      <w:r w:rsidRPr="000027FA">
        <w:rPr>
          <w:b/>
          <w:bCs/>
        </w:rPr>
        <w:t>35</w:t>
      </w:r>
      <w:r w:rsidRPr="000027FA">
        <w:t>. Bu, konuşamayacakları gündür.</w:t>
      </w:r>
    </w:p>
    <w:p w14:paraId="0CE66623" w14:textId="77777777" w:rsidR="000027FA" w:rsidRPr="000027FA" w:rsidRDefault="000027FA" w:rsidP="000027FA">
      <w:r w:rsidRPr="000027FA">
        <w:rPr>
          <w:b/>
          <w:bCs/>
        </w:rPr>
        <w:t>36</w:t>
      </w:r>
      <w:r w:rsidRPr="000027FA">
        <w:t>. Onlara izin de verilmez ki, özür dilesinler.</w:t>
      </w:r>
    </w:p>
    <w:p w14:paraId="7DE916F7" w14:textId="77777777" w:rsidR="000027FA" w:rsidRPr="000027FA" w:rsidRDefault="000027FA" w:rsidP="000027FA">
      <w:r w:rsidRPr="000027FA">
        <w:rPr>
          <w:b/>
          <w:bCs/>
        </w:rPr>
        <w:t>37</w:t>
      </w:r>
      <w:r w:rsidRPr="000027FA">
        <w:t>. O gün vay yalanlayanların hâline!</w:t>
      </w:r>
    </w:p>
    <w:p w14:paraId="44169F42" w14:textId="41EDBB21" w:rsidR="000027FA" w:rsidRPr="000027FA" w:rsidRDefault="000027FA" w:rsidP="000027FA">
      <w:r w:rsidRPr="000027FA">
        <w:rPr>
          <w:b/>
          <w:bCs/>
        </w:rPr>
        <w:t>38</w:t>
      </w:r>
      <w:r w:rsidRPr="000027FA">
        <w:t>. Bu, hüküm ve ayırma günüdür. Sizi ve öncekileri bir araya</w:t>
      </w:r>
      <w:r>
        <w:t xml:space="preserve"> </w:t>
      </w:r>
      <w:r w:rsidRPr="000027FA">
        <w:t>toplamışızdır.</w:t>
      </w:r>
    </w:p>
    <w:p w14:paraId="32E88204" w14:textId="77777777" w:rsidR="000027FA" w:rsidRPr="000027FA" w:rsidRDefault="000027FA" w:rsidP="000027FA">
      <w:r w:rsidRPr="000027FA">
        <w:rPr>
          <w:b/>
          <w:bCs/>
        </w:rPr>
        <w:t>39</w:t>
      </w:r>
      <w:r w:rsidRPr="000027FA">
        <w:t>. Eğer bir tuzağınız varsa, haydi bana tuzak kurun!</w:t>
      </w:r>
    </w:p>
    <w:p w14:paraId="1CD0A188" w14:textId="77777777" w:rsidR="000027FA" w:rsidRPr="000027FA" w:rsidRDefault="000027FA" w:rsidP="000027FA">
      <w:r w:rsidRPr="000027FA">
        <w:rPr>
          <w:b/>
          <w:bCs/>
        </w:rPr>
        <w:t>40</w:t>
      </w:r>
      <w:r w:rsidRPr="000027FA">
        <w:t>. O gün vay yalanlayanların hâline!</w:t>
      </w:r>
    </w:p>
    <w:p w14:paraId="26630AEE" w14:textId="5ED87B91" w:rsidR="000027FA" w:rsidRPr="000027FA" w:rsidRDefault="000027FA" w:rsidP="000027FA">
      <w:r w:rsidRPr="000027FA">
        <w:rPr>
          <w:b/>
          <w:bCs/>
        </w:rPr>
        <w:t>41</w:t>
      </w:r>
      <w:r w:rsidRPr="000027FA">
        <w:t>. Allah’a karşı gelmekten sakınanlar, gölgeler içinde ve pınar</w:t>
      </w:r>
      <w:r>
        <w:t xml:space="preserve"> </w:t>
      </w:r>
      <w:r w:rsidRPr="000027FA">
        <w:t>başlarındadırlar.</w:t>
      </w:r>
    </w:p>
    <w:p w14:paraId="40A7063B" w14:textId="77777777" w:rsidR="000027FA" w:rsidRPr="000027FA" w:rsidRDefault="000027FA" w:rsidP="000027FA">
      <w:r w:rsidRPr="000027FA">
        <w:rPr>
          <w:b/>
          <w:bCs/>
        </w:rPr>
        <w:t>42</w:t>
      </w:r>
      <w:r w:rsidRPr="000027FA">
        <w:t>. Canlarının çektiği meyveler içerisindedirler.</w:t>
      </w:r>
    </w:p>
    <w:p w14:paraId="62A6E0FF" w14:textId="77777777" w:rsidR="000027FA" w:rsidRPr="000027FA" w:rsidRDefault="000027FA" w:rsidP="000027FA">
      <w:r w:rsidRPr="000027FA">
        <w:rPr>
          <w:b/>
          <w:bCs/>
        </w:rPr>
        <w:t>43</w:t>
      </w:r>
      <w:r w:rsidRPr="000027FA">
        <w:t>. Yapmakta olduğunuz şeylere karşılık afiyetle yiyin için.”</w:t>
      </w:r>
    </w:p>
    <w:p w14:paraId="303D90E4" w14:textId="2C4CC423" w:rsidR="0019723D" w:rsidRDefault="000027FA" w:rsidP="000027FA">
      <w:r w:rsidRPr="000027FA">
        <w:rPr>
          <w:b/>
          <w:bCs/>
        </w:rPr>
        <w:t>44</w:t>
      </w:r>
      <w:r w:rsidRPr="000027FA">
        <w:t>. Şüphesiz biz iyi ve yararlı işleri en güzel şekilde yapanlar işte</w:t>
      </w:r>
      <w:r>
        <w:t xml:space="preserve"> </w:t>
      </w:r>
      <w:r w:rsidRPr="000027FA">
        <w:t>böyle mükâfatlandırırız.</w:t>
      </w:r>
    </w:p>
    <w:p w14:paraId="21AEE20B" w14:textId="77777777" w:rsidR="000027FA" w:rsidRPr="000027FA" w:rsidRDefault="000027FA" w:rsidP="000027FA">
      <w:r w:rsidRPr="000027FA">
        <w:rPr>
          <w:b/>
          <w:bCs/>
        </w:rPr>
        <w:t>45</w:t>
      </w:r>
      <w:r w:rsidRPr="000027FA">
        <w:t>. O gün vay yalanlayanların hâline!</w:t>
      </w:r>
    </w:p>
    <w:p w14:paraId="41DF2AA6" w14:textId="5C5EF252" w:rsidR="000027FA" w:rsidRPr="000027FA" w:rsidRDefault="000027FA" w:rsidP="000027FA">
      <w:r w:rsidRPr="000027FA">
        <w:rPr>
          <w:b/>
          <w:bCs/>
        </w:rPr>
        <w:t>46</w:t>
      </w:r>
      <w:r w:rsidRPr="000027FA">
        <w:t>. Ey inkâr edenler! (Dünyada) yiyin ve birazcık yararlanın!</w:t>
      </w:r>
      <w:r>
        <w:t xml:space="preserve"> </w:t>
      </w:r>
      <w:r w:rsidRPr="000027FA">
        <w:t>Şüphesiz sizler suçlularsınız.</w:t>
      </w:r>
    </w:p>
    <w:p w14:paraId="29740151" w14:textId="77777777" w:rsidR="000027FA" w:rsidRPr="000027FA" w:rsidRDefault="000027FA" w:rsidP="000027FA">
      <w:r w:rsidRPr="000027FA">
        <w:rPr>
          <w:b/>
          <w:bCs/>
        </w:rPr>
        <w:t>47</w:t>
      </w:r>
      <w:r w:rsidRPr="000027FA">
        <w:t>. O gün vay yalanlayanların hâline!</w:t>
      </w:r>
    </w:p>
    <w:p w14:paraId="14A26162" w14:textId="5B66CE64" w:rsidR="000027FA" w:rsidRPr="000027FA" w:rsidRDefault="000027FA" w:rsidP="000027FA">
      <w:r w:rsidRPr="000027FA">
        <w:rPr>
          <w:b/>
          <w:bCs/>
        </w:rPr>
        <w:t>48</w:t>
      </w:r>
      <w:r w:rsidRPr="000027FA">
        <w:t>. Onlara, “Rükû edin (namaz kılın)” dendiği zaman rükû</w:t>
      </w:r>
      <w:r>
        <w:t xml:space="preserve"> </w:t>
      </w:r>
      <w:r w:rsidRPr="000027FA">
        <w:t>etmezler.</w:t>
      </w:r>
    </w:p>
    <w:p w14:paraId="347EAE51" w14:textId="77777777" w:rsidR="000027FA" w:rsidRPr="000027FA" w:rsidRDefault="000027FA" w:rsidP="000027FA">
      <w:r w:rsidRPr="000027FA">
        <w:rPr>
          <w:b/>
          <w:bCs/>
        </w:rPr>
        <w:t>49</w:t>
      </w:r>
      <w:r w:rsidRPr="000027FA">
        <w:t>. O gün vay yalanlayanların hâline!</w:t>
      </w:r>
    </w:p>
    <w:p w14:paraId="517272EE" w14:textId="7AF2185D" w:rsidR="000027FA" w:rsidRDefault="000027FA" w:rsidP="000027FA">
      <w:r w:rsidRPr="000027FA">
        <w:rPr>
          <w:b/>
          <w:bCs/>
        </w:rPr>
        <w:t>50</w:t>
      </w:r>
      <w:r w:rsidRPr="000027FA">
        <w:t>. Onlar artık ondan (Kur’an’dan) sonra hangi söze inanacaklar?</w:t>
      </w:r>
    </w:p>
    <w:p w14:paraId="75A172AC" w14:textId="77777777" w:rsidR="000027FA" w:rsidRDefault="000027FA" w:rsidP="000027FA"/>
    <w:sectPr w:rsidR="00002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FA"/>
    <w:rsid w:val="000027FA"/>
    <w:rsid w:val="0019723D"/>
    <w:rsid w:val="00E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63B60"/>
  <w15:chartTrackingRefBased/>
  <w15:docId w15:val="{CBF1DE58-EB9F-4B1C-8CA5-D28E6386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2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2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27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2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27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2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2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2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2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27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2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27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27F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27F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27F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27F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27F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27F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2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2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2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2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2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27F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27F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27F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27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27F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27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2024-09-17T11:52:00Z</dcterms:created>
  <dcterms:modified xsi:type="dcterms:W3CDTF">2024-09-17T11:53:00Z</dcterms:modified>
</cp:coreProperties>
</file>