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2F05" w14:textId="77777777" w:rsidR="003430C4" w:rsidRPr="003430C4" w:rsidRDefault="003430C4" w:rsidP="003430C4">
      <w:r w:rsidRPr="003430C4">
        <w:rPr>
          <w:b/>
          <w:bCs/>
        </w:rPr>
        <w:t>15</w:t>
      </w:r>
      <w:r w:rsidRPr="003430C4">
        <w:t>. (Ey Muhammed!) Mûsâ’nın haberi sana geldi mi?</w:t>
      </w:r>
    </w:p>
    <w:p w14:paraId="085BA697" w14:textId="77777777" w:rsidR="003430C4" w:rsidRPr="003430C4" w:rsidRDefault="003430C4" w:rsidP="003430C4">
      <w:r w:rsidRPr="003430C4">
        <w:rPr>
          <w:b/>
          <w:bCs/>
        </w:rPr>
        <w:t>16</w:t>
      </w:r>
      <w:r w:rsidRPr="003430C4">
        <w:t xml:space="preserve">. Hani, Rabbi ona mukaddes </w:t>
      </w:r>
      <w:proofErr w:type="spellStart"/>
      <w:r w:rsidRPr="003430C4">
        <w:t>Tuvâ</w:t>
      </w:r>
      <w:proofErr w:type="spellEnd"/>
      <w:r w:rsidRPr="003430C4">
        <w:t xml:space="preserve"> vadisinde şöyle seslenmişti:</w:t>
      </w:r>
    </w:p>
    <w:p w14:paraId="3F12A52E" w14:textId="77777777" w:rsidR="003430C4" w:rsidRPr="003430C4" w:rsidRDefault="003430C4" w:rsidP="003430C4">
      <w:r w:rsidRPr="003430C4">
        <w:rPr>
          <w:b/>
          <w:bCs/>
        </w:rPr>
        <w:t>17</w:t>
      </w:r>
      <w:r w:rsidRPr="003430C4">
        <w:t>. “Haydi Firavun’a git! Çünkü o azmıştır.”</w:t>
      </w:r>
    </w:p>
    <w:p w14:paraId="4957A3A3" w14:textId="77777777" w:rsidR="003430C4" w:rsidRPr="003430C4" w:rsidRDefault="003430C4" w:rsidP="003430C4">
      <w:r w:rsidRPr="003430C4">
        <w:rPr>
          <w:b/>
          <w:bCs/>
        </w:rPr>
        <w:t>18</w:t>
      </w:r>
      <w:r w:rsidRPr="003430C4">
        <w:t>. “Ona de ki: İster misin (küfür ve isyanından) temizlenesin?</w:t>
      </w:r>
    </w:p>
    <w:p w14:paraId="65BFB6F7" w14:textId="3FCD75A0" w:rsidR="003430C4" w:rsidRPr="003430C4" w:rsidRDefault="003430C4" w:rsidP="003430C4">
      <w:r w:rsidRPr="003430C4">
        <w:rPr>
          <w:b/>
          <w:bCs/>
        </w:rPr>
        <w:t>19</w:t>
      </w:r>
      <w:r w:rsidRPr="003430C4">
        <w:t>. Seni Rabbine ileteyim de O’na karşı derinden saygı duyup</w:t>
      </w:r>
      <w:r>
        <w:t xml:space="preserve"> </w:t>
      </w:r>
      <w:r w:rsidRPr="003430C4">
        <w:t>korkasın!”</w:t>
      </w:r>
    </w:p>
    <w:p w14:paraId="06DB011E" w14:textId="77777777" w:rsidR="003430C4" w:rsidRPr="003430C4" w:rsidRDefault="003430C4" w:rsidP="003430C4">
      <w:r w:rsidRPr="003430C4">
        <w:rPr>
          <w:b/>
          <w:bCs/>
        </w:rPr>
        <w:t>20</w:t>
      </w:r>
      <w:r w:rsidRPr="003430C4">
        <w:t>. Derken Mûsâ ona en büyük mucizeyi gösterdi.</w:t>
      </w:r>
    </w:p>
    <w:p w14:paraId="1AC69825" w14:textId="77777777" w:rsidR="003430C4" w:rsidRPr="003430C4" w:rsidRDefault="003430C4" w:rsidP="003430C4">
      <w:r w:rsidRPr="003430C4">
        <w:rPr>
          <w:b/>
          <w:bCs/>
        </w:rPr>
        <w:t>21</w:t>
      </w:r>
      <w:r w:rsidRPr="003430C4">
        <w:t>. Fakat o, Mûsâ’yı yalanladı ve ona karşı koydu.</w:t>
      </w:r>
    </w:p>
    <w:p w14:paraId="32636475" w14:textId="02D28B2E" w:rsidR="003430C4" w:rsidRPr="003430C4" w:rsidRDefault="003430C4" w:rsidP="003430C4">
      <w:r w:rsidRPr="003430C4">
        <w:rPr>
          <w:b/>
          <w:bCs/>
        </w:rPr>
        <w:t>22</w:t>
      </w:r>
      <w:r w:rsidRPr="003430C4">
        <w:t>. Sonra (yeryüzünde fesat peşinde) koşmak üzere (imana)</w:t>
      </w:r>
      <w:r>
        <w:t xml:space="preserve"> </w:t>
      </w:r>
      <w:r w:rsidRPr="003430C4">
        <w:t>sırt çevirdi.</w:t>
      </w:r>
      <w:r w:rsidRPr="003430C4">
        <w:rPr>
          <w:sz w:val="14"/>
          <w:szCs w:val="14"/>
        </w:rPr>
        <w:t>2</w:t>
      </w:r>
    </w:p>
    <w:p w14:paraId="2A11B033" w14:textId="77777777" w:rsidR="003430C4" w:rsidRPr="003430C4" w:rsidRDefault="003430C4" w:rsidP="003430C4">
      <w:r w:rsidRPr="003430C4">
        <w:rPr>
          <w:b/>
          <w:bCs/>
        </w:rPr>
        <w:t>23</w:t>
      </w:r>
      <w:r w:rsidRPr="003430C4">
        <w:t>. Hemen (adamlarını) topladı ve onlara seslendi:</w:t>
      </w:r>
    </w:p>
    <w:p w14:paraId="03A16A40" w14:textId="77777777" w:rsidR="003430C4" w:rsidRPr="003430C4" w:rsidRDefault="003430C4" w:rsidP="003430C4">
      <w:r w:rsidRPr="003430C4">
        <w:rPr>
          <w:b/>
          <w:bCs/>
        </w:rPr>
        <w:t>24</w:t>
      </w:r>
      <w:r w:rsidRPr="003430C4">
        <w:t>. “Ben, sizin en yüce Rabbinizim!” dedi.</w:t>
      </w:r>
    </w:p>
    <w:p w14:paraId="6275C4EE" w14:textId="77777777" w:rsidR="003430C4" w:rsidRPr="003430C4" w:rsidRDefault="003430C4" w:rsidP="003430C4">
      <w:r w:rsidRPr="003430C4">
        <w:rPr>
          <w:b/>
          <w:bCs/>
        </w:rPr>
        <w:t>25</w:t>
      </w:r>
      <w:r w:rsidRPr="003430C4">
        <w:t xml:space="preserve">. Allah onu, ibret verici şekilde dünya ve </w:t>
      </w:r>
      <w:proofErr w:type="spellStart"/>
      <w:r w:rsidRPr="003430C4">
        <w:t>âhiret</w:t>
      </w:r>
      <w:proofErr w:type="spellEnd"/>
      <w:r w:rsidRPr="003430C4">
        <w:t xml:space="preserve"> cezasıyla cezalandırdı.</w:t>
      </w:r>
    </w:p>
    <w:p w14:paraId="30A29849" w14:textId="37AD52BB" w:rsidR="003430C4" w:rsidRPr="003430C4" w:rsidRDefault="003430C4" w:rsidP="003430C4">
      <w:r w:rsidRPr="003430C4">
        <w:rPr>
          <w:b/>
          <w:bCs/>
        </w:rPr>
        <w:t>26</w:t>
      </w:r>
      <w:r w:rsidRPr="003430C4">
        <w:t>. Şüphesiz bunda Allah’tan sakınıp korkan kimseler için büyük</w:t>
      </w:r>
      <w:r>
        <w:t xml:space="preserve"> </w:t>
      </w:r>
      <w:r w:rsidRPr="003430C4">
        <w:t>bir ibret vardır.</w:t>
      </w:r>
    </w:p>
    <w:p w14:paraId="1AC7CA2D" w14:textId="658339AD" w:rsidR="003430C4" w:rsidRPr="003430C4" w:rsidRDefault="003430C4" w:rsidP="003430C4">
      <w:r w:rsidRPr="003430C4">
        <w:rPr>
          <w:b/>
          <w:bCs/>
        </w:rPr>
        <w:t>27</w:t>
      </w:r>
      <w:r w:rsidRPr="003430C4">
        <w:t>. (Ey inkârcılar!) Sizi yaratmak mı daha zor, yoksa göğü yaratmak</w:t>
      </w:r>
      <w:r>
        <w:t xml:space="preserve"> </w:t>
      </w:r>
      <w:r w:rsidRPr="003430C4">
        <w:t>mı? Onu Allah kurmuştur.</w:t>
      </w:r>
    </w:p>
    <w:p w14:paraId="7DA3E6ED" w14:textId="77777777" w:rsidR="003430C4" w:rsidRPr="003430C4" w:rsidRDefault="003430C4" w:rsidP="003430C4">
      <w:r w:rsidRPr="003430C4">
        <w:rPr>
          <w:b/>
          <w:bCs/>
        </w:rPr>
        <w:t>28</w:t>
      </w:r>
      <w:r w:rsidRPr="003430C4">
        <w:t xml:space="preserve">. Onu yükseltmiş ve ona düzen ve </w:t>
      </w:r>
      <w:proofErr w:type="spellStart"/>
      <w:r w:rsidRPr="003430C4">
        <w:t>âhenk</w:t>
      </w:r>
      <w:proofErr w:type="spellEnd"/>
      <w:r w:rsidRPr="003430C4">
        <w:t xml:space="preserve"> vermiştir.</w:t>
      </w:r>
    </w:p>
    <w:p w14:paraId="13DF1659" w14:textId="77777777" w:rsidR="003430C4" w:rsidRPr="003430C4" w:rsidRDefault="003430C4" w:rsidP="003430C4">
      <w:r w:rsidRPr="003430C4">
        <w:rPr>
          <w:b/>
          <w:bCs/>
        </w:rPr>
        <w:t>29</w:t>
      </w:r>
      <w:r w:rsidRPr="003430C4">
        <w:t>. O göğün gecesini karanlık yaptı, ışığını da (ortaya) çıkardı.</w:t>
      </w:r>
      <w:r w:rsidRPr="003430C4">
        <w:rPr>
          <w:sz w:val="14"/>
          <w:szCs w:val="14"/>
        </w:rPr>
        <w:t>3</w:t>
      </w:r>
    </w:p>
    <w:p w14:paraId="70691EBC" w14:textId="77777777" w:rsidR="003430C4" w:rsidRPr="003430C4" w:rsidRDefault="003430C4" w:rsidP="003430C4">
      <w:r w:rsidRPr="003430C4">
        <w:rPr>
          <w:b/>
          <w:bCs/>
        </w:rPr>
        <w:t>30</w:t>
      </w:r>
      <w:r w:rsidRPr="003430C4">
        <w:t>. Ardından yeri düzenleyip döşedi.</w:t>
      </w:r>
    </w:p>
    <w:p w14:paraId="348F005B" w14:textId="0BCCFA4D" w:rsidR="001A7F07" w:rsidRDefault="003430C4" w:rsidP="003430C4">
      <w:r w:rsidRPr="003430C4">
        <w:rPr>
          <w:b/>
          <w:bCs/>
        </w:rPr>
        <w:t>31</w:t>
      </w:r>
      <w:r w:rsidRPr="003430C4">
        <w:t>. Ondan suyunu ve merasını çıkardı.</w:t>
      </w:r>
    </w:p>
    <w:p w14:paraId="70424783" w14:textId="77777777" w:rsidR="003430C4" w:rsidRPr="003430C4" w:rsidRDefault="003430C4" w:rsidP="003430C4">
      <w:r w:rsidRPr="003430C4">
        <w:rPr>
          <w:b/>
          <w:bCs/>
        </w:rPr>
        <w:t>32</w:t>
      </w:r>
      <w:r w:rsidRPr="003430C4">
        <w:t>. Dağları sağlam bir şekilde yerleştirdi.</w:t>
      </w:r>
    </w:p>
    <w:p w14:paraId="39BE66BA" w14:textId="77777777" w:rsidR="003430C4" w:rsidRPr="003430C4" w:rsidRDefault="003430C4" w:rsidP="003430C4">
      <w:r w:rsidRPr="003430C4">
        <w:rPr>
          <w:b/>
          <w:bCs/>
        </w:rPr>
        <w:t>33</w:t>
      </w:r>
      <w:r w:rsidRPr="003430C4">
        <w:t>. Bunları sizin için ve hayvanlarınız için bir yarar kaynağı yaptı.</w:t>
      </w:r>
    </w:p>
    <w:p w14:paraId="02920234" w14:textId="590DDA75" w:rsidR="003430C4" w:rsidRPr="003430C4" w:rsidRDefault="003430C4" w:rsidP="003430C4">
      <w:r w:rsidRPr="003430C4">
        <w:rPr>
          <w:b/>
          <w:bCs/>
        </w:rPr>
        <w:t>34</w:t>
      </w:r>
      <w:r w:rsidRPr="003430C4">
        <w:t xml:space="preserve">, </w:t>
      </w:r>
      <w:r w:rsidRPr="003430C4">
        <w:rPr>
          <w:b/>
          <w:bCs/>
        </w:rPr>
        <w:t>35</w:t>
      </w:r>
      <w:r w:rsidRPr="003430C4">
        <w:t>. En büyük felaket (kıyamet) geldiği zaman, o gün insan yaptıklarını</w:t>
      </w:r>
      <w:r>
        <w:t xml:space="preserve"> </w:t>
      </w:r>
      <w:r w:rsidRPr="003430C4">
        <w:t>hatırlar.</w:t>
      </w:r>
    </w:p>
    <w:p w14:paraId="366B464E" w14:textId="77777777" w:rsidR="003430C4" w:rsidRPr="003430C4" w:rsidRDefault="003430C4" w:rsidP="003430C4">
      <w:r w:rsidRPr="003430C4">
        <w:rPr>
          <w:b/>
          <w:bCs/>
        </w:rPr>
        <w:t>36</w:t>
      </w:r>
      <w:r w:rsidRPr="003430C4">
        <w:t>. Cehennem, görenler için apaçık bir şekilde gösterilir.</w:t>
      </w:r>
    </w:p>
    <w:p w14:paraId="3BEC3B58" w14:textId="584E9CA0" w:rsidR="003430C4" w:rsidRPr="003430C4" w:rsidRDefault="003430C4" w:rsidP="003430C4">
      <w:r w:rsidRPr="003430C4">
        <w:rPr>
          <w:b/>
          <w:bCs/>
        </w:rPr>
        <w:t>37</w:t>
      </w:r>
      <w:r w:rsidRPr="003430C4">
        <w:t xml:space="preserve">, </w:t>
      </w:r>
      <w:r w:rsidRPr="003430C4">
        <w:rPr>
          <w:b/>
          <w:bCs/>
        </w:rPr>
        <w:t>38</w:t>
      </w:r>
      <w:r w:rsidRPr="003430C4">
        <w:t xml:space="preserve">, </w:t>
      </w:r>
      <w:r w:rsidRPr="003430C4">
        <w:rPr>
          <w:b/>
          <w:bCs/>
        </w:rPr>
        <w:t>39</w:t>
      </w:r>
      <w:r w:rsidRPr="003430C4">
        <w:t>. Kim azgınlık eder ve dünya hayatını tercih ederse, şüphesiz,</w:t>
      </w:r>
      <w:r>
        <w:t xml:space="preserve"> </w:t>
      </w:r>
      <w:r w:rsidRPr="003430C4">
        <w:t>cehennem onun sığınağıdır.</w:t>
      </w:r>
    </w:p>
    <w:p w14:paraId="4B989C82" w14:textId="1648076B" w:rsidR="003430C4" w:rsidRPr="003430C4" w:rsidRDefault="003430C4" w:rsidP="003430C4">
      <w:r w:rsidRPr="003430C4">
        <w:rPr>
          <w:b/>
          <w:bCs/>
        </w:rPr>
        <w:t>40</w:t>
      </w:r>
      <w:r w:rsidRPr="003430C4">
        <w:t xml:space="preserve">, </w:t>
      </w:r>
      <w:r w:rsidRPr="003430C4">
        <w:rPr>
          <w:b/>
          <w:bCs/>
        </w:rPr>
        <w:t>41</w:t>
      </w:r>
      <w:r w:rsidRPr="003430C4">
        <w:t>. Kim de Rabbinin huzurunda duracağından korkar ve nefsini</w:t>
      </w:r>
      <w:r>
        <w:t xml:space="preserve"> </w:t>
      </w:r>
      <w:r w:rsidRPr="003430C4">
        <w:t>arzularından alıkoyarsa, şüphesiz, cennet onun sığınağıdır.</w:t>
      </w:r>
    </w:p>
    <w:p w14:paraId="38B8F6E0" w14:textId="77777777" w:rsidR="003430C4" w:rsidRPr="003430C4" w:rsidRDefault="003430C4" w:rsidP="003430C4">
      <w:r w:rsidRPr="003430C4">
        <w:rPr>
          <w:b/>
          <w:bCs/>
        </w:rPr>
        <w:t>42</w:t>
      </w:r>
      <w:r w:rsidRPr="003430C4">
        <w:t>. Sana, kıyametin ne zaman kopacağını soruyorlar.</w:t>
      </w:r>
    </w:p>
    <w:p w14:paraId="2AE3CC70" w14:textId="77777777" w:rsidR="003430C4" w:rsidRPr="003430C4" w:rsidRDefault="003430C4" w:rsidP="003430C4">
      <w:r w:rsidRPr="003430C4">
        <w:rPr>
          <w:b/>
          <w:bCs/>
        </w:rPr>
        <w:t>43</w:t>
      </w:r>
      <w:r w:rsidRPr="003430C4">
        <w:t>. Onu bilip söylemek nerede, sen nerede?</w:t>
      </w:r>
    </w:p>
    <w:p w14:paraId="0026AF18" w14:textId="77777777" w:rsidR="003430C4" w:rsidRPr="003430C4" w:rsidRDefault="003430C4" w:rsidP="003430C4">
      <w:r w:rsidRPr="003430C4">
        <w:rPr>
          <w:b/>
          <w:bCs/>
        </w:rPr>
        <w:t>44</w:t>
      </w:r>
      <w:r w:rsidRPr="003430C4">
        <w:t xml:space="preserve">. Onun nihai bilgisi yalnız Rabbine </w:t>
      </w:r>
      <w:proofErr w:type="spellStart"/>
      <w:r w:rsidRPr="003430C4">
        <w:t>âittir</w:t>
      </w:r>
      <w:proofErr w:type="spellEnd"/>
      <w:r w:rsidRPr="003430C4">
        <w:t>.</w:t>
      </w:r>
    </w:p>
    <w:p w14:paraId="6717ED5B" w14:textId="77777777" w:rsidR="003430C4" w:rsidRPr="003430C4" w:rsidRDefault="003430C4" w:rsidP="003430C4">
      <w:r w:rsidRPr="003430C4">
        <w:rPr>
          <w:b/>
          <w:bCs/>
        </w:rPr>
        <w:t>45</w:t>
      </w:r>
      <w:r w:rsidRPr="003430C4">
        <w:t>. Sen, ancak ondan korkanları uyarıcısın.</w:t>
      </w:r>
    </w:p>
    <w:p w14:paraId="43E8284F" w14:textId="43815DAC" w:rsidR="003430C4" w:rsidRDefault="003430C4" w:rsidP="003430C4">
      <w:r w:rsidRPr="003430C4">
        <w:rPr>
          <w:b/>
          <w:bCs/>
        </w:rPr>
        <w:t>46</w:t>
      </w:r>
      <w:r w:rsidRPr="003430C4">
        <w:t>. Kıyameti gördükleri gün onlar, sanki dünyada ancak bir akşam</w:t>
      </w:r>
      <w:r>
        <w:t xml:space="preserve"> </w:t>
      </w:r>
      <w:r w:rsidRPr="003430C4">
        <w:t>yahut bir kuşluk vakti kadar kalmış gibidirler.</w:t>
      </w:r>
    </w:p>
    <w:p w14:paraId="1D812F20" w14:textId="6E3414D9" w:rsidR="003430C4" w:rsidRPr="00436FA9" w:rsidRDefault="00436FA9" w:rsidP="003430C4">
      <w:pPr>
        <w:rPr>
          <w:rFonts w:cstheme="minorHAnsi"/>
          <w:sz w:val="18"/>
          <w:szCs w:val="18"/>
        </w:rPr>
      </w:pPr>
      <w:proofErr w:type="gramStart"/>
      <w:r w:rsidRPr="00436FA9">
        <w:rPr>
          <w:rFonts w:cstheme="minorHAnsi"/>
          <w:i/>
          <w:iCs/>
          <w:sz w:val="18"/>
          <w:szCs w:val="18"/>
        </w:rPr>
        <w:t>2</w:t>
      </w:r>
      <w:r w:rsidRPr="00436FA9">
        <w:rPr>
          <w:rFonts w:cstheme="minorHAnsi"/>
          <w:i/>
          <w:iCs/>
          <w:sz w:val="18"/>
          <w:szCs w:val="18"/>
        </w:rPr>
        <w:t xml:space="preserve"> </w:t>
      </w:r>
      <w:r w:rsidRPr="00436FA9">
        <w:rPr>
          <w:rFonts w:cstheme="minorHAnsi"/>
          <w:i/>
          <w:iCs/>
          <w:sz w:val="18"/>
          <w:szCs w:val="18"/>
        </w:rPr>
        <w:t>.</w:t>
      </w:r>
      <w:proofErr w:type="gramEnd"/>
      <w:r w:rsidRPr="00436FA9">
        <w:rPr>
          <w:rFonts w:cstheme="minorHAnsi"/>
          <w:i/>
          <w:iCs/>
          <w:sz w:val="18"/>
          <w:szCs w:val="18"/>
        </w:rPr>
        <w:t xml:space="preserve"> Ayet, “Sonra da sırt çevirip koşarak gitti.” şeklinde de tercüme edilebilir.</w:t>
      </w:r>
      <w:r>
        <w:rPr>
          <w:rFonts w:cstheme="minorHAnsi"/>
          <w:sz w:val="18"/>
          <w:szCs w:val="18"/>
        </w:rPr>
        <w:t xml:space="preserve">                                                                                        </w:t>
      </w:r>
      <w:proofErr w:type="gramStart"/>
      <w:r w:rsidR="003430C4" w:rsidRPr="00436FA9">
        <w:rPr>
          <w:rFonts w:cstheme="minorHAnsi"/>
          <w:i/>
          <w:iCs/>
          <w:sz w:val="18"/>
          <w:szCs w:val="18"/>
        </w:rPr>
        <w:t>3 .</w:t>
      </w:r>
      <w:proofErr w:type="gramEnd"/>
      <w:r w:rsidR="003430C4" w:rsidRPr="00436FA9">
        <w:rPr>
          <w:rFonts w:cstheme="minorHAnsi"/>
          <w:i/>
          <w:iCs/>
          <w:sz w:val="18"/>
          <w:szCs w:val="18"/>
        </w:rPr>
        <w:t xml:space="preserve"> Ayette; evren içinde karanlığın asıl ve hâkim nitelik, aydınlığın ise güneş ve benzeri ışık kaynaklarının varlığına dayalı arızî bir nitelik olduğuna işaret vardır.</w:t>
      </w:r>
    </w:p>
    <w:p w14:paraId="19C69929" w14:textId="77777777" w:rsidR="003430C4" w:rsidRDefault="003430C4" w:rsidP="003430C4"/>
    <w:sectPr w:rsidR="0034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4"/>
    <w:rsid w:val="001A7F07"/>
    <w:rsid w:val="001F5E40"/>
    <w:rsid w:val="003430C4"/>
    <w:rsid w:val="00436FA9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DECB"/>
  <w15:chartTrackingRefBased/>
  <w15:docId w15:val="{FF716841-9570-412A-903D-B81B51AF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0C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0C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0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0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0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0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0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0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0C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0C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2024-09-17T12:03:00Z</dcterms:created>
  <dcterms:modified xsi:type="dcterms:W3CDTF">2024-09-17T12:16:00Z</dcterms:modified>
</cp:coreProperties>
</file>