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07360" w14:textId="77777777" w:rsidR="00B13E90" w:rsidRPr="00B13E90" w:rsidRDefault="00B13E90" w:rsidP="00B13E90">
      <w:proofErr w:type="spellStart"/>
      <w:r w:rsidRPr="00B13E90">
        <w:t>Bismillâhirrahmânirrahîm</w:t>
      </w:r>
      <w:proofErr w:type="spellEnd"/>
      <w:r w:rsidRPr="00B13E90">
        <w:t>.</w:t>
      </w:r>
    </w:p>
    <w:p w14:paraId="34897116" w14:textId="1E00440B" w:rsidR="00B13E90" w:rsidRPr="00B13E90" w:rsidRDefault="00B13E90" w:rsidP="00B13E90">
      <w:r w:rsidRPr="00B13E90">
        <w:rPr>
          <w:b/>
          <w:bCs/>
        </w:rPr>
        <w:t>1</w:t>
      </w:r>
      <w:r w:rsidRPr="00B13E90">
        <w:t xml:space="preserve">, </w:t>
      </w:r>
      <w:r w:rsidRPr="00B13E90">
        <w:rPr>
          <w:b/>
          <w:bCs/>
        </w:rPr>
        <w:t>2</w:t>
      </w:r>
      <w:r w:rsidRPr="00B13E90">
        <w:t>. Kendisine o âmâ geldi diye Peygamber yüzünü ekşitti ve</w:t>
      </w:r>
      <w:r>
        <w:t xml:space="preserve"> </w:t>
      </w:r>
      <w:r w:rsidRPr="00B13E90">
        <w:t>öteye döndü.</w:t>
      </w:r>
      <w:r w:rsidRPr="00B13E90">
        <w:rPr>
          <w:sz w:val="14"/>
          <w:szCs w:val="14"/>
        </w:rPr>
        <w:t>1</w:t>
      </w:r>
    </w:p>
    <w:p w14:paraId="17C43A2D" w14:textId="77777777" w:rsidR="00B13E90" w:rsidRPr="00B13E90" w:rsidRDefault="00B13E90" w:rsidP="00B13E90">
      <w:r w:rsidRPr="00B13E90">
        <w:rPr>
          <w:b/>
          <w:bCs/>
        </w:rPr>
        <w:t>3</w:t>
      </w:r>
      <w:r w:rsidRPr="00B13E90">
        <w:t>. (Ey Muhammed!) Ne bilirsin, belki de o arınacak,</w:t>
      </w:r>
    </w:p>
    <w:p w14:paraId="5DF89A60" w14:textId="77777777" w:rsidR="00B13E90" w:rsidRPr="00B13E90" w:rsidRDefault="00B13E90" w:rsidP="00B13E90">
      <w:r w:rsidRPr="00B13E90">
        <w:rPr>
          <w:b/>
          <w:bCs/>
        </w:rPr>
        <w:t>4</w:t>
      </w:r>
      <w:r w:rsidRPr="00B13E90">
        <w:t>. Yahut öğüt alacak da bu öğüt kendisine fayda verecek.</w:t>
      </w:r>
    </w:p>
    <w:p w14:paraId="25474066" w14:textId="77777777" w:rsidR="00B13E90" w:rsidRPr="00B13E90" w:rsidRDefault="00B13E90" w:rsidP="00B13E90">
      <w:r w:rsidRPr="00B13E90">
        <w:rPr>
          <w:b/>
          <w:bCs/>
        </w:rPr>
        <w:t>5</w:t>
      </w:r>
      <w:r w:rsidRPr="00B13E90">
        <w:t>. Kendini muhtaç hissetmeyene gelince;</w:t>
      </w:r>
    </w:p>
    <w:p w14:paraId="397E55A2" w14:textId="77777777" w:rsidR="00B13E90" w:rsidRPr="00B13E90" w:rsidRDefault="00B13E90" w:rsidP="00B13E90">
      <w:r w:rsidRPr="00B13E90">
        <w:rPr>
          <w:b/>
          <w:bCs/>
        </w:rPr>
        <w:t>6</w:t>
      </w:r>
      <w:r w:rsidRPr="00B13E90">
        <w:t>. Sen, ona yöneliyorsun.</w:t>
      </w:r>
    </w:p>
    <w:p w14:paraId="3EA7F3C1" w14:textId="77777777" w:rsidR="00B13E90" w:rsidRPr="00B13E90" w:rsidRDefault="00B13E90" w:rsidP="00B13E90">
      <w:r w:rsidRPr="00B13E90">
        <w:rPr>
          <w:b/>
          <w:bCs/>
        </w:rPr>
        <w:t>7</w:t>
      </w:r>
      <w:r w:rsidRPr="00B13E90">
        <w:t>. (İstemiyorsa) onun arınmamasından sana ne!</w:t>
      </w:r>
    </w:p>
    <w:p w14:paraId="29E39E2F" w14:textId="0E421DA1" w:rsidR="00B13E90" w:rsidRPr="00B13E90" w:rsidRDefault="00B13E90" w:rsidP="00B13E90">
      <w:r w:rsidRPr="00B13E90">
        <w:rPr>
          <w:b/>
          <w:bCs/>
        </w:rPr>
        <w:t>8</w:t>
      </w:r>
      <w:r w:rsidRPr="00B13E90">
        <w:t xml:space="preserve">, </w:t>
      </w:r>
      <w:r w:rsidRPr="00B13E90">
        <w:rPr>
          <w:b/>
          <w:bCs/>
        </w:rPr>
        <w:t>9</w:t>
      </w:r>
      <w:r w:rsidRPr="00B13E90">
        <w:t xml:space="preserve">, </w:t>
      </w:r>
      <w:r w:rsidRPr="00B13E90">
        <w:rPr>
          <w:b/>
          <w:bCs/>
        </w:rPr>
        <w:t>10</w:t>
      </w:r>
      <w:r w:rsidRPr="00B13E90">
        <w:t>. Allah’a karşı derin bir saygıyla korku içinde koşarak</w:t>
      </w:r>
      <w:r>
        <w:t xml:space="preserve"> </w:t>
      </w:r>
      <w:r w:rsidRPr="00B13E90">
        <w:t>sana geleni ise bırakıp, ona aldırmıyorsun.</w:t>
      </w:r>
    </w:p>
    <w:p w14:paraId="1C384658" w14:textId="77777777" w:rsidR="00B13E90" w:rsidRPr="00B13E90" w:rsidRDefault="00B13E90" w:rsidP="00B13E90">
      <w:r w:rsidRPr="00B13E90">
        <w:rPr>
          <w:b/>
          <w:bCs/>
        </w:rPr>
        <w:t>11</w:t>
      </w:r>
      <w:r w:rsidRPr="00B13E90">
        <w:t>. Hayır, böyle yapma! Çünkü bu (Kur’an) bir öğüttür.</w:t>
      </w:r>
    </w:p>
    <w:p w14:paraId="35EF6C92" w14:textId="77777777" w:rsidR="00B13E90" w:rsidRPr="00B13E90" w:rsidRDefault="00B13E90" w:rsidP="00B13E90">
      <w:r w:rsidRPr="00B13E90">
        <w:rPr>
          <w:b/>
          <w:bCs/>
        </w:rPr>
        <w:t>12</w:t>
      </w:r>
      <w:r w:rsidRPr="00B13E90">
        <w:t>. Dileyen ondan öğüt alır.</w:t>
      </w:r>
    </w:p>
    <w:p w14:paraId="4B7C65CD" w14:textId="163E5E7D" w:rsidR="00B13E90" w:rsidRPr="00B13E90" w:rsidRDefault="00B13E90" w:rsidP="00B13E90">
      <w:r w:rsidRPr="00B13E90">
        <w:rPr>
          <w:b/>
          <w:bCs/>
        </w:rPr>
        <w:t>13</w:t>
      </w:r>
      <w:r w:rsidRPr="00B13E90">
        <w:t xml:space="preserve">, </w:t>
      </w:r>
      <w:r w:rsidRPr="00B13E90">
        <w:rPr>
          <w:b/>
          <w:bCs/>
        </w:rPr>
        <w:t>14</w:t>
      </w:r>
      <w:r w:rsidRPr="00B13E90">
        <w:t xml:space="preserve">, </w:t>
      </w:r>
      <w:r w:rsidRPr="00B13E90">
        <w:rPr>
          <w:b/>
          <w:bCs/>
        </w:rPr>
        <w:t>15</w:t>
      </w:r>
      <w:r w:rsidRPr="00B13E90">
        <w:t xml:space="preserve">, </w:t>
      </w:r>
      <w:r w:rsidRPr="00B13E90">
        <w:rPr>
          <w:b/>
          <w:bCs/>
        </w:rPr>
        <w:t>16</w:t>
      </w:r>
      <w:r w:rsidRPr="00B13E90">
        <w:t xml:space="preserve">. O, şerefli ve </w:t>
      </w:r>
      <w:proofErr w:type="spellStart"/>
      <w:r w:rsidRPr="00B13E90">
        <w:t>sâdık</w:t>
      </w:r>
      <w:proofErr w:type="spellEnd"/>
      <w:r w:rsidRPr="00B13E90">
        <w:t xml:space="preserve"> yazıcı meleklerin elindeki yüksek,</w:t>
      </w:r>
      <w:r>
        <w:t xml:space="preserve"> </w:t>
      </w:r>
      <w:r w:rsidRPr="00B13E90">
        <w:t>tertemiz ve çok değerli sahifelerdedir.</w:t>
      </w:r>
    </w:p>
    <w:p w14:paraId="7E5A4C3A" w14:textId="77777777" w:rsidR="00B13E90" w:rsidRPr="00B13E90" w:rsidRDefault="00B13E90" w:rsidP="00B13E90">
      <w:r w:rsidRPr="00B13E90">
        <w:rPr>
          <w:b/>
          <w:bCs/>
        </w:rPr>
        <w:t>17</w:t>
      </w:r>
      <w:r w:rsidRPr="00B13E90">
        <w:t>. Kahrolası (inkârcı) insan! Ne nankördür o!</w:t>
      </w:r>
    </w:p>
    <w:p w14:paraId="692B3658" w14:textId="77777777" w:rsidR="00B13E90" w:rsidRPr="00B13E90" w:rsidRDefault="00B13E90" w:rsidP="00B13E90">
      <w:r w:rsidRPr="00B13E90">
        <w:rPr>
          <w:b/>
          <w:bCs/>
        </w:rPr>
        <w:t>18</w:t>
      </w:r>
      <w:r w:rsidRPr="00B13E90">
        <w:t>. Allah, onu hangi şeyden yarattı?</w:t>
      </w:r>
    </w:p>
    <w:p w14:paraId="24CE99C0" w14:textId="06B396ED" w:rsidR="00B13E90" w:rsidRPr="00B13E90" w:rsidRDefault="00B13E90" w:rsidP="00B13E90">
      <w:r w:rsidRPr="00B13E90">
        <w:rPr>
          <w:b/>
          <w:bCs/>
        </w:rPr>
        <w:t xml:space="preserve">19. </w:t>
      </w:r>
      <w:r w:rsidRPr="00B13E90">
        <w:t xml:space="preserve">Az bir sudan (meniden). Onu yarattı ve ona ölçülü bir </w:t>
      </w:r>
      <w:r w:rsidRPr="00B13E90">
        <w:t>şekil verdi</w:t>
      </w:r>
      <w:r w:rsidRPr="00B13E90">
        <w:t>.</w:t>
      </w:r>
    </w:p>
    <w:p w14:paraId="24ED333E" w14:textId="77777777" w:rsidR="00B13E90" w:rsidRPr="00B13E90" w:rsidRDefault="00B13E90" w:rsidP="00B13E90">
      <w:r w:rsidRPr="00B13E90">
        <w:rPr>
          <w:b/>
          <w:bCs/>
        </w:rPr>
        <w:t xml:space="preserve">20. </w:t>
      </w:r>
      <w:r w:rsidRPr="00B13E90">
        <w:t>Sonra ona yolu kolaylaştırdı.</w:t>
      </w:r>
    </w:p>
    <w:p w14:paraId="3AD398DB" w14:textId="77777777" w:rsidR="00B13E90" w:rsidRPr="00B13E90" w:rsidRDefault="00B13E90" w:rsidP="00B13E90">
      <w:r w:rsidRPr="00B13E90">
        <w:rPr>
          <w:b/>
          <w:bCs/>
        </w:rPr>
        <w:t xml:space="preserve">21. </w:t>
      </w:r>
      <w:r w:rsidRPr="00B13E90">
        <w:t>Sonra onu öldürdü ve kabre koydu.</w:t>
      </w:r>
    </w:p>
    <w:p w14:paraId="629BE066" w14:textId="77777777" w:rsidR="00B13E90" w:rsidRPr="00B13E90" w:rsidRDefault="00B13E90" w:rsidP="00B13E90">
      <w:r w:rsidRPr="00B13E90">
        <w:rPr>
          <w:b/>
          <w:bCs/>
        </w:rPr>
        <w:t xml:space="preserve">22. </w:t>
      </w:r>
      <w:r w:rsidRPr="00B13E90">
        <w:t>Sonra, dilediği vakit onu diriltir.</w:t>
      </w:r>
    </w:p>
    <w:p w14:paraId="4535DA55" w14:textId="3CCF1C11" w:rsidR="00B13E90" w:rsidRPr="00B13E90" w:rsidRDefault="00B13E90" w:rsidP="00B13E90">
      <w:r w:rsidRPr="00B13E90">
        <w:rPr>
          <w:b/>
          <w:bCs/>
        </w:rPr>
        <w:t xml:space="preserve">23. </w:t>
      </w:r>
      <w:r w:rsidRPr="00B13E90">
        <w:t>Hayır, hayır o, Allah’ın kendisine emrettiğini yerine getirmedi.</w:t>
      </w:r>
      <w:r>
        <w:t xml:space="preserve"> </w:t>
      </w:r>
      <w:r w:rsidRPr="00B13E90">
        <w:t>(İman etmedi.)</w:t>
      </w:r>
    </w:p>
    <w:p w14:paraId="3E05D47B" w14:textId="77777777" w:rsidR="00B13E90" w:rsidRPr="00B13E90" w:rsidRDefault="00B13E90" w:rsidP="00B13E90">
      <w:r w:rsidRPr="00B13E90">
        <w:rPr>
          <w:b/>
          <w:bCs/>
        </w:rPr>
        <w:t xml:space="preserve">24. </w:t>
      </w:r>
      <w:r w:rsidRPr="00B13E90">
        <w:t>Her şeyden önce insan, yediği yemeğine bir baksın!</w:t>
      </w:r>
    </w:p>
    <w:p w14:paraId="00B55837" w14:textId="77777777" w:rsidR="00B13E90" w:rsidRPr="00B13E90" w:rsidRDefault="00B13E90" w:rsidP="00B13E90">
      <w:r w:rsidRPr="00B13E90">
        <w:rPr>
          <w:b/>
          <w:bCs/>
        </w:rPr>
        <w:t xml:space="preserve">25. </w:t>
      </w:r>
      <w:r w:rsidRPr="00B13E90">
        <w:t>Gerçekten biz, yağmuru bol bol yağdırdık.</w:t>
      </w:r>
    </w:p>
    <w:p w14:paraId="4805EE2D" w14:textId="77777777" w:rsidR="00B13E90" w:rsidRPr="00B13E90" w:rsidRDefault="00B13E90" w:rsidP="00B13E90">
      <w:r w:rsidRPr="00B13E90">
        <w:rPr>
          <w:b/>
          <w:bCs/>
        </w:rPr>
        <w:t xml:space="preserve">26. </w:t>
      </w:r>
      <w:r w:rsidRPr="00B13E90">
        <w:t>Sonra toprağı, iyiden iyiye yardık!</w:t>
      </w:r>
    </w:p>
    <w:p w14:paraId="159CBBE0" w14:textId="13F5DC93" w:rsidR="00B13E90" w:rsidRPr="00B13E90" w:rsidRDefault="00B13E90" w:rsidP="00B13E90">
      <w:r w:rsidRPr="00B13E90">
        <w:rPr>
          <w:b/>
          <w:bCs/>
        </w:rPr>
        <w:t>27, 28, 29, 30, 31, 32</w:t>
      </w:r>
      <w:r w:rsidRPr="00B13E90">
        <w:t>. Böylece sizin ve hayvanlarınızın yararlanması</w:t>
      </w:r>
      <w:r>
        <w:t xml:space="preserve"> </w:t>
      </w:r>
      <w:r w:rsidRPr="00B13E90">
        <w:t>için orada taneler, üzümler, yoncalar, zeytinler, hurmalıklar,</w:t>
      </w:r>
      <w:r>
        <w:t xml:space="preserve"> </w:t>
      </w:r>
      <w:r w:rsidRPr="00B13E90">
        <w:t>sık ağaçlı bahçeler, meyveler ve otlaklar ortaya çıkardık.</w:t>
      </w:r>
    </w:p>
    <w:p w14:paraId="45AACD99" w14:textId="2C5F92AF" w:rsidR="00662510" w:rsidRDefault="00B13E90" w:rsidP="00B13E90">
      <w:r w:rsidRPr="00B13E90">
        <w:rPr>
          <w:b/>
          <w:bCs/>
        </w:rPr>
        <w:t>33, 34, 35, 36, 37.</w:t>
      </w:r>
      <w:r w:rsidRPr="00B13E90">
        <w:t xml:space="preserve"> Kişinin kardeşinden, annesinden, babasından,</w:t>
      </w:r>
      <w:r>
        <w:t xml:space="preserve"> </w:t>
      </w:r>
      <w:r w:rsidRPr="00B13E90">
        <w:t>eşinden ve çocuklarından kaçacağı gün kulakları sağır edercesine</w:t>
      </w:r>
      <w:r>
        <w:t xml:space="preserve"> </w:t>
      </w:r>
      <w:r w:rsidRPr="00B13E90">
        <w:t>şiddetli ses geldiği vakit, işte o gün onlardan herkesin</w:t>
      </w:r>
      <w:r>
        <w:t xml:space="preserve"> </w:t>
      </w:r>
      <w:r w:rsidRPr="00B13E90">
        <w:t>kendini meşgul edecek bir işi vardır.</w:t>
      </w:r>
    </w:p>
    <w:p w14:paraId="18E2FDF5" w14:textId="4CCA1AE4" w:rsidR="00B13E90" w:rsidRDefault="00B13E90" w:rsidP="00B13E90">
      <w:pPr>
        <w:rPr>
          <w:i/>
          <w:iCs/>
          <w:sz w:val="18"/>
          <w:szCs w:val="18"/>
        </w:rPr>
      </w:pPr>
      <w:proofErr w:type="gramStart"/>
      <w:r w:rsidRPr="00B13E90">
        <w:rPr>
          <w:i/>
          <w:iCs/>
          <w:sz w:val="18"/>
          <w:szCs w:val="18"/>
        </w:rPr>
        <w:t>1 .</w:t>
      </w:r>
      <w:proofErr w:type="gramEnd"/>
      <w:r w:rsidRPr="00B13E90">
        <w:rPr>
          <w:i/>
          <w:iCs/>
          <w:sz w:val="18"/>
          <w:szCs w:val="18"/>
        </w:rPr>
        <w:t xml:space="preserve"> </w:t>
      </w:r>
      <w:r w:rsidRPr="00B13E90">
        <w:rPr>
          <w:i/>
          <w:iCs/>
          <w:sz w:val="18"/>
          <w:szCs w:val="18"/>
        </w:rPr>
        <w:t>Hz. Peygamber</w:t>
      </w:r>
      <w:r w:rsidRPr="00B13E90">
        <w:rPr>
          <w:i/>
          <w:iCs/>
          <w:sz w:val="18"/>
          <w:szCs w:val="18"/>
        </w:rPr>
        <w:t>, İslâm hakkında kendisinden bilgi almaya gelen kibirli bazı müşrik liderleriyle</w:t>
      </w:r>
      <w:r>
        <w:rPr>
          <w:i/>
          <w:iCs/>
          <w:sz w:val="18"/>
          <w:szCs w:val="18"/>
        </w:rPr>
        <w:t xml:space="preserve"> </w:t>
      </w:r>
      <w:r w:rsidRPr="00B13E90">
        <w:rPr>
          <w:i/>
          <w:iCs/>
          <w:sz w:val="18"/>
          <w:szCs w:val="18"/>
        </w:rPr>
        <w:t xml:space="preserve">görüşürken </w:t>
      </w:r>
      <w:proofErr w:type="spellStart"/>
      <w:r w:rsidRPr="00B13E90">
        <w:rPr>
          <w:i/>
          <w:iCs/>
          <w:sz w:val="18"/>
          <w:szCs w:val="18"/>
        </w:rPr>
        <w:t>sahabilerden</w:t>
      </w:r>
      <w:proofErr w:type="spellEnd"/>
      <w:r w:rsidRPr="00B13E90">
        <w:rPr>
          <w:i/>
          <w:iCs/>
          <w:sz w:val="18"/>
          <w:szCs w:val="18"/>
        </w:rPr>
        <w:t xml:space="preserve"> gözleri görmeyen Abdullah b. </w:t>
      </w:r>
      <w:proofErr w:type="spellStart"/>
      <w:r w:rsidRPr="00B13E90">
        <w:rPr>
          <w:i/>
          <w:iCs/>
          <w:sz w:val="18"/>
          <w:szCs w:val="18"/>
        </w:rPr>
        <w:t>Ummi</w:t>
      </w:r>
      <w:proofErr w:type="spellEnd"/>
      <w:r w:rsidRPr="00B13E90">
        <w:rPr>
          <w:i/>
          <w:iCs/>
          <w:sz w:val="18"/>
          <w:szCs w:val="18"/>
        </w:rPr>
        <w:t xml:space="preserve"> </w:t>
      </w:r>
      <w:proofErr w:type="spellStart"/>
      <w:r w:rsidRPr="00B13E90">
        <w:rPr>
          <w:i/>
          <w:iCs/>
          <w:sz w:val="18"/>
          <w:szCs w:val="18"/>
        </w:rPr>
        <w:t>Mektûm</w:t>
      </w:r>
      <w:proofErr w:type="spellEnd"/>
      <w:r w:rsidRPr="00B13E90">
        <w:rPr>
          <w:i/>
          <w:iCs/>
          <w:sz w:val="18"/>
          <w:szCs w:val="18"/>
        </w:rPr>
        <w:t xml:space="preserve"> gelerek,</w:t>
      </w:r>
      <w:r>
        <w:rPr>
          <w:i/>
          <w:iCs/>
          <w:sz w:val="18"/>
          <w:szCs w:val="18"/>
        </w:rPr>
        <w:t xml:space="preserve"> </w:t>
      </w:r>
      <w:r w:rsidRPr="00B13E90">
        <w:rPr>
          <w:i/>
          <w:iCs/>
          <w:sz w:val="18"/>
          <w:szCs w:val="18"/>
        </w:rPr>
        <w:t xml:space="preserve">“Ya </w:t>
      </w:r>
      <w:proofErr w:type="spellStart"/>
      <w:r w:rsidRPr="00B13E90">
        <w:rPr>
          <w:i/>
          <w:iCs/>
          <w:sz w:val="18"/>
          <w:szCs w:val="18"/>
        </w:rPr>
        <w:t>Resûlullah</w:t>
      </w:r>
      <w:proofErr w:type="spellEnd"/>
      <w:r w:rsidRPr="00B13E90">
        <w:rPr>
          <w:i/>
          <w:iCs/>
          <w:sz w:val="18"/>
          <w:szCs w:val="18"/>
        </w:rPr>
        <w:t>, bana öğüt ver” demişti. Hz. Peygamber çok meşgul olduğu için</w:t>
      </w:r>
      <w:r>
        <w:rPr>
          <w:i/>
          <w:iCs/>
          <w:sz w:val="18"/>
          <w:szCs w:val="18"/>
        </w:rPr>
        <w:t xml:space="preserve"> </w:t>
      </w:r>
      <w:r w:rsidRPr="00B13E90">
        <w:rPr>
          <w:i/>
          <w:iCs/>
          <w:sz w:val="18"/>
          <w:szCs w:val="18"/>
        </w:rPr>
        <w:t xml:space="preserve">yüzünü ekşitip öteye dönmüş, yanındakileri dinlemeye devam etmişti. İşte bu </w:t>
      </w:r>
      <w:proofErr w:type="spellStart"/>
      <w:r w:rsidRPr="00B13E90">
        <w:rPr>
          <w:i/>
          <w:iCs/>
          <w:sz w:val="18"/>
          <w:szCs w:val="18"/>
        </w:rPr>
        <w:t>sûre</w:t>
      </w:r>
      <w:proofErr w:type="spellEnd"/>
      <w:r w:rsidRPr="00B13E90">
        <w:rPr>
          <w:i/>
          <w:iCs/>
          <w:sz w:val="18"/>
          <w:szCs w:val="18"/>
        </w:rPr>
        <w:t xml:space="preserve"> bu</w:t>
      </w:r>
      <w:r>
        <w:rPr>
          <w:i/>
          <w:iCs/>
          <w:sz w:val="18"/>
          <w:szCs w:val="18"/>
        </w:rPr>
        <w:t xml:space="preserve"> </w:t>
      </w:r>
      <w:r w:rsidRPr="00B13E90">
        <w:rPr>
          <w:i/>
          <w:iCs/>
          <w:sz w:val="18"/>
          <w:szCs w:val="18"/>
        </w:rPr>
        <w:t>olay üzerine inmiştir.</w:t>
      </w:r>
    </w:p>
    <w:p w14:paraId="6816887C" w14:textId="77777777" w:rsidR="00B13E90" w:rsidRDefault="00B13E90" w:rsidP="00B13E90">
      <w:pPr>
        <w:rPr>
          <w:i/>
          <w:iCs/>
          <w:sz w:val="18"/>
          <w:szCs w:val="18"/>
        </w:rPr>
      </w:pPr>
    </w:p>
    <w:p w14:paraId="5CE47050" w14:textId="77777777" w:rsidR="00B13E90" w:rsidRPr="00B13E90" w:rsidRDefault="00B13E90" w:rsidP="00B13E90">
      <w:pPr>
        <w:rPr>
          <w:i/>
          <w:iCs/>
          <w:sz w:val="18"/>
          <w:szCs w:val="18"/>
        </w:rPr>
      </w:pPr>
    </w:p>
    <w:sectPr w:rsidR="00B13E90" w:rsidRPr="00B1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90"/>
    <w:rsid w:val="001574AB"/>
    <w:rsid w:val="00662510"/>
    <w:rsid w:val="00B1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2008"/>
  <w15:chartTrackingRefBased/>
  <w15:docId w15:val="{5C2A5F56-221D-492C-A628-FB72AB22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1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1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13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1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13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1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1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1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1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3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13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13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13E9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13E9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13E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13E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13E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13E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1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1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1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1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13E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13E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13E9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13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13E9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13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2024-09-17T12:16:00Z</dcterms:created>
  <dcterms:modified xsi:type="dcterms:W3CDTF">2024-09-17T12:21:00Z</dcterms:modified>
</cp:coreProperties>
</file>