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2F" w:rsidRPr="00864C8A" w:rsidRDefault="00864C8A" w:rsidP="00864C8A">
      <w:pPr>
        <w:pStyle w:val="Heading2"/>
        <w:numPr>
          <w:ilvl w:val="0"/>
          <w:numId w:val="2"/>
        </w:numPr>
        <w:shd w:val="clear" w:color="auto" w:fill="FFFFFF"/>
        <w:spacing w:before="288" w:beforeAutospacing="0" w:after="120" w:afterAutospacing="0"/>
        <w:rPr>
          <w:rFonts w:ascii="Helvetica" w:hAnsi="Helvetica"/>
          <w:b w:val="0"/>
          <w:sz w:val="32"/>
          <w:szCs w:val="32"/>
        </w:rPr>
      </w:pPr>
      <w:r w:rsidRPr="00864C8A">
        <w:rPr>
          <w:rFonts w:ascii="Helvetica" w:hAnsi="Helvetica"/>
          <w:b w:val="0"/>
          <w:sz w:val="32"/>
          <w:szCs w:val="32"/>
        </w:rPr>
        <w:t xml:space="preserve">Search for </w:t>
      </w:r>
      <w:r w:rsidRPr="00864C8A">
        <w:rPr>
          <w:rFonts w:ascii="Helvetica" w:hAnsi="Helvetica"/>
          <w:sz w:val="32"/>
          <w:szCs w:val="32"/>
        </w:rPr>
        <w:t>“</w:t>
      </w:r>
      <w:r w:rsidRPr="00864C8A">
        <w:rPr>
          <w:rFonts w:ascii="Helvetica" w:hAnsi="Helvetica"/>
          <w:bCs w:val="0"/>
          <w:color w:val="404040"/>
          <w:sz w:val="32"/>
          <w:szCs w:val="32"/>
        </w:rPr>
        <w:t>Structured Streaming Demo in Python</w:t>
      </w:r>
      <w:r w:rsidRPr="00864C8A">
        <w:rPr>
          <w:rFonts w:ascii="Helvetica" w:hAnsi="Helvetica"/>
          <w:sz w:val="32"/>
          <w:szCs w:val="32"/>
        </w:rPr>
        <w:t>”</w:t>
      </w:r>
      <w:r w:rsidRPr="00864C8A">
        <w:rPr>
          <w:rFonts w:ascii="Helvetica" w:hAnsi="Helvetica"/>
          <w:b w:val="0"/>
          <w:sz w:val="32"/>
          <w:szCs w:val="32"/>
        </w:rPr>
        <w:t xml:space="preserve"> Look for this notebook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B248C" wp14:editId="2995CB54">
                <wp:simplePos x="0" y="0"/>
                <wp:positionH relativeFrom="column">
                  <wp:posOffset>5879710</wp:posOffset>
                </wp:positionH>
                <wp:positionV relativeFrom="paragraph">
                  <wp:posOffset>2463507</wp:posOffset>
                </wp:positionV>
                <wp:extent cx="174692" cy="978408"/>
                <wp:effectExtent l="177800" t="0" r="130175" b="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046">
                          <a:off x="0" y="0"/>
                          <a:ext cx="17469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766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462.95pt;margin-top:194pt;width:13.75pt;height:77.05pt;rotation:166794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" adj="19672" fillcolor="#4472c4 [3204]" strokecolor="#1f3763 [1604]" strokeweight="1pt"/>
            </w:pict>
          </mc:Fallback>
        </mc:AlternateContent>
      </w:r>
      <w:r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5662442</wp:posOffset>
                </wp:positionH>
                <wp:positionV relativeFrom="paragraph">
                  <wp:posOffset>698451</wp:posOffset>
                </wp:positionV>
                <wp:extent cx="174692" cy="978408"/>
                <wp:effectExtent l="177800" t="0" r="130175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046">
                          <a:off x="0" y="0"/>
                          <a:ext cx="17469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F8CBA" id="Down Arrow 2" o:spid="_x0000_s1026" type="#_x0000_t67" style="position:absolute;margin-left:445.85pt;margin-top:55pt;width:13.75pt;height:77.05pt;rotation:166794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" adj="19672" fillcolor="#4472c4 [3204]" strokecolor="#1f3763 [1604]" strokeweight="1pt"/>
            </w:pict>
          </mc:Fallback>
        </mc:AlternateContent>
      </w:r>
      <w:r>
        <w:rPr>
          <w:rFonts w:ascii="Helvetica" w:hAnsi="Helvetica"/>
          <w:b w:val="0"/>
          <w:bCs w:val="0"/>
          <w:color w:val="404040"/>
          <w:sz w:val="32"/>
          <w:szCs w:val="32"/>
        </w:rPr>
        <w:t>2. Select the Get Notebook Link</w:t>
      </w:r>
      <w:r w:rsidRPr="00864C8A">
        <w:rPr>
          <w:rFonts w:ascii="Helvetica" w:hAnsi="Helvetica"/>
          <w:b w:val="0"/>
          <w:bCs w:val="0"/>
          <w:color w:val="404040"/>
          <w:sz w:val="32"/>
          <w:szCs w:val="32"/>
        </w:rPr>
        <w:drawing>
          <wp:inline distT="0" distB="0" distL="0" distR="0" wp14:anchorId="3E6E408B" wp14:editId="53B19C24">
            <wp:extent cx="5943600" cy="271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3. </w:t>
      </w:r>
      <w:r w:rsidRPr="00864C8A">
        <w:rPr>
          <w:rFonts w:ascii="Helvetica" w:hAnsi="Helvetica"/>
          <w:b w:val="0"/>
          <w:bCs w:val="0"/>
          <w:color w:val="404040"/>
          <w:sz w:val="32"/>
          <w:szCs w:val="32"/>
        </w:rPr>
        <w:drawing>
          <wp:inline distT="0" distB="0" distL="0" distR="0" wp14:anchorId="33901867" wp14:editId="36CC9D60">
            <wp:extent cx="5943600" cy="68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4. Copy the link 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jc w:val="center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color w:val="404040"/>
          <w:sz w:val="32"/>
          <w:szCs w:val="32"/>
        </w:rPr>
        <w:drawing>
          <wp:inline distT="0" distB="0" distL="0" distR="0" wp14:anchorId="4C3BF1D7" wp14:editId="57452821">
            <wp:extent cx="4726983" cy="21453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479" cy="21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lastRenderedPageBreak/>
        <w:t>5. In Databricks go to workspace, Users, Your User, select the drop down, select import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color w:val="404040"/>
          <w:sz w:val="32"/>
          <w:szCs w:val="32"/>
        </w:rPr>
        <w:drawing>
          <wp:inline distT="0" distB="0" distL="0" distR="0" wp14:anchorId="48EE2677" wp14:editId="5B7A7E21">
            <wp:extent cx="5943600" cy="343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>6. Select URL, paste notebook link into URL field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color w:val="404040"/>
          <w:sz w:val="32"/>
          <w:szCs w:val="32"/>
        </w:rPr>
        <w:drawing>
          <wp:inline distT="0" distB="0" distL="0" distR="0" wp14:anchorId="0DA2D604" wp14:editId="61D30450">
            <wp:extent cx="5943600" cy="3237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P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lastRenderedPageBreak/>
        <w:t xml:space="preserve">7. Read each cell, execute the cell, move to the next, watch the output increase as the streaming process runs longer. </w:t>
      </w:r>
      <w:bookmarkStart w:id="0" w:name="_GoBack"/>
      <w:bookmarkEnd w:id="0"/>
    </w:p>
    <w:sectPr w:rsidR="00864C8A" w:rsidRPr="00864C8A" w:rsidSect="00AC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12E"/>
    <w:multiLevelType w:val="hybridMultilevel"/>
    <w:tmpl w:val="42B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20A8"/>
    <w:multiLevelType w:val="hybridMultilevel"/>
    <w:tmpl w:val="F6EE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A"/>
    <w:rsid w:val="004E3043"/>
    <w:rsid w:val="00775F68"/>
    <w:rsid w:val="00864C8A"/>
    <w:rsid w:val="009E262F"/>
    <w:rsid w:val="00A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3889"/>
  <w15:chartTrackingRefBased/>
  <w15:docId w15:val="{CF29CF56-3432-DE44-8E93-809DEC74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C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C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Sheppard</dc:creator>
  <cp:keywords/>
  <dc:description/>
  <cp:lastModifiedBy>Shannon Sheppard</cp:lastModifiedBy>
  <cp:revision>1</cp:revision>
  <dcterms:created xsi:type="dcterms:W3CDTF">2019-01-16T13:57:00Z</dcterms:created>
  <dcterms:modified xsi:type="dcterms:W3CDTF">2019-01-16T14:07:00Z</dcterms:modified>
</cp:coreProperties>
</file>