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B266F1" w:rsidP="00B266F1" w:rsidRDefault="00B266F1" w14:paraId="44E5E354" w14:textId="77777777">
      <w:pPr>
        <w:pStyle w:val="Heading1"/>
      </w:pPr>
      <w:r w:rsidRPr="00B266F1">
        <w:t xml:space="preserve">FAQs for EVH Certification (Update) </w:t>
      </w:r>
    </w:p>
    <w:p w:rsidRPr="00063714" w:rsidR="00063714" w:rsidP="00063714" w:rsidRDefault="00063714" w14:paraId="66C4F65B" w14:textId="22A52496">
      <w:pPr>
        <w:rPr>
          <w:lang w:eastAsia="en-US"/>
        </w:rPr>
      </w:pPr>
      <w:r>
        <w:rPr>
          <w:rFonts w:asciiTheme="minorHAnsi" w:hAnsiTheme="minorHAnsi"/>
        </w:rPr>
        <w:t xml:space="preserve">Webpage link: </w:t>
      </w:r>
      <w:hyperlink w:history="1" r:id="rId5">
        <w:r w:rsidRPr="00DC3357">
          <w:rPr>
            <w:rStyle w:val="Hyperlink"/>
            <w:rFonts w:asciiTheme="minorHAnsi" w:hAnsiTheme="minorHAnsi"/>
          </w:rPr>
          <w:t>https://www.breachlabz.com/ethical-vehicle-hacking-zertifizierung-tuev-rheinland</w:t>
        </w:r>
      </w:hyperlink>
      <w:r>
        <w:rPr>
          <w:rFonts w:asciiTheme="minorHAnsi" w:hAnsiTheme="minorHAnsi"/>
        </w:rPr>
        <w:t xml:space="preserve"> </w:t>
      </w:r>
    </w:p>
    <w:p w:rsidRPr="00063714" w:rsidR="005A77A6" w:rsidP="00B266F1" w:rsidRDefault="005A77A6" w14:paraId="6FE76017" w14:textId="4014C667"/>
    <w:p w:rsidR="00B266F1" w:rsidP="00B266F1" w:rsidRDefault="00B266F1" w14:paraId="7435A5CB" w14:textId="77777777">
      <w:pPr>
        <w:pStyle w:val="Heading3"/>
      </w:pPr>
      <w:r>
        <w:t>1. Do I need the training beforehand?</w:t>
      </w:r>
    </w:p>
    <w:p w:rsidRPr="00D66E0B" w:rsidR="00B266F1" w:rsidP="00B266F1" w:rsidRDefault="00B266F1" w14:paraId="0254250F" w14:textId="5F12EDB2">
      <w:pPr>
        <w:rPr>
          <w:rFonts w:asciiTheme="minorHAnsi" w:hAnsiTheme="minorHAnsi"/>
        </w:rPr>
      </w:pPr>
      <w:r w:rsidRPr="00D66E0B">
        <w:rPr>
          <w:rFonts w:asciiTheme="minorHAnsi" w:hAnsiTheme="minorHAnsi"/>
        </w:rPr>
        <w:t>Yes. The certification is based on that.</w:t>
      </w:r>
    </w:p>
    <w:p w:rsidR="00B266F1" w:rsidP="00B266F1" w:rsidRDefault="00827955" w14:paraId="711E6160" w14:textId="53DC230E">
      <w:r>
        <w:pict w14:anchorId="3CA9EF90">
          <v:rect id="Rectangle 16" style="width:451.3pt;height:.05pt;visibility:visible;mso-position-horizontal-relative:char;mso-position-vertical-relative:line" o:spid="_x0000_s1036" filled="f">
            <o:lock v:ext="edit" aspectratio="t"/>
            <w10:anchorlock/>
          </v:rect>
        </w:pict>
      </w:r>
    </w:p>
    <w:p w:rsidR="00B266F1" w:rsidP="00B266F1" w:rsidRDefault="00B266F1" w14:paraId="358A912B" w14:textId="77777777">
      <w:pPr>
        <w:pStyle w:val="Heading3"/>
      </w:pPr>
      <w:r>
        <w:t>2. Can I go straight to level 2?</w:t>
      </w:r>
    </w:p>
    <w:p w:rsidRPr="00D66E0B" w:rsidR="00B266F1" w:rsidP="00B266F1" w:rsidRDefault="00B266F1" w14:paraId="1FF0019B" w14:textId="3491ECCA">
      <w:pPr>
        <w:rPr>
          <w:rFonts w:asciiTheme="minorHAnsi" w:hAnsiTheme="minorHAnsi"/>
        </w:rPr>
      </w:pPr>
      <w:r w:rsidRPr="00D66E0B">
        <w:rPr>
          <w:rFonts w:asciiTheme="minorHAnsi" w:hAnsiTheme="minorHAnsi"/>
        </w:rPr>
        <w:t>It's possible to start Level 2 training directly and then immediately obtain the corresponding Level 2 certification. However, please note: Relevant experience is recommended. The actual test is the CTF (</w:t>
      </w:r>
      <w:r w:rsidRPr="00D66E0B" w:rsidR="00DF776C">
        <w:rPr>
          <w:rFonts w:asciiTheme="minorHAnsi" w:hAnsiTheme="minorHAnsi"/>
        </w:rPr>
        <w:t>Capture</w:t>
      </w:r>
      <w:r w:rsidRPr="00D66E0B">
        <w:rPr>
          <w:rFonts w:asciiTheme="minorHAnsi" w:hAnsiTheme="minorHAnsi"/>
        </w:rPr>
        <w:t xml:space="preserve"> </w:t>
      </w:r>
      <w:r w:rsidRPr="00D66E0B" w:rsidR="00DF776C">
        <w:rPr>
          <w:rFonts w:asciiTheme="minorHAnsi" w:hAnsiTheme="minorHAnsi"/>
        </w:rPr>
        <w:t>the</w:t>
      </w:r>
      <w:r w:rsidRPr="00D66E0B">
        <w:rPr>
          <w:rFonts w:asciiTheme="minorHAnsi" w:hAnsiTheme="minorHAnsi"/>
        </w:rPr>
        <w:t xml:space="preserve"> F</w:t>
      </w:r>
      <w:r w:rsidRPr="00D66E0B" w:rsidR="00DF776C">
        <w:rPr>
          <w:rFonts w:asciiTheme="minorHAnsi" w:hAnsiTheme="minorHAnsi"/>
        </w:rPr>
        <w:t>lag</w:t>
      </w:r>
      <w:r w:rsidRPr="00D66E0B">
        <w:rPr>
          <w:rFonts w:asciiTheme="minorHAnsi" w:hAnsiTheme="minorHAnsi"/>
        </w:rPr>
        <w:t>)</w:t>
      </w:r>
      <w:r w:rsidRPr="00D66E0B" w:rsidR="00DF776C">
        <w:rPr>
          <w:rFonts w:asciiTheme="minorHAnsi" w:hAnsiTheme="minorHAnsi"/>
        </w:rPr>
        <w:t xml:space="preserve"> assessment</w:t>
      </w:r>
      <w:r w:rsidRPr="00D66E0B">
        <w:rPr>
          <w:rFonts w:asciiTheme="minorHAnsi" w:hAnsiTheme="minorHAnsi"/>
        </w:rPr>
        <w:t>.</w:t>
      </w:r>
    </w:p>
    <w:p w:rsidR="00B266F1" w:rsidP="00B266F1" w:rsidRDefault="00827955" w14:paraId="557A48C3" w14:textId="3F39B158">
      <w:r>
        <w:pict w14:anchorId="43436449">
          <v:rect id="Rectangle 15" style="width:451.3pt;height:.05pt;visibility:visible;mso-position-horizontal-relative:char;mso-position-vertical-relative:line" o:spid="_x0000_s1035" filled="f">
            <o:lock v:ext="edit" aspectratio="t"/>
            <w10:anchorlock/>
          </v:rect>
        </w:pict>
      </w:r>
    </w:p>
    <w:p w:rsidR="00B266F1" w:rsidP="00B266F1" w:rsidRDefault="00B266F1" w14:paraId="4F46362F" w14:textId="77777777">
      <w:pPr>
        <w:pStyle w:val="Heading3"/>
      </w:pPr>
      <w:r>
        <w:t>3. What distinguishes this from other certifications?</w:t>
      </w:r>
    </w:p>
    <w:p w:rsidRPr="00D66E0B" w:rsidR="00B266F1" w:rsidP="00B266F1" w:rsidRDefault="00B266F1" w14:paraId="53997EA4" w14:textId="0165EFE7">
      <w:pPr>
        <w:rPr>
          <w:rFonts w:asciiTheme="minorHAnsi" w:hAnsiTheme="minorHAnsi"/>
        </w:rPr>
      </w:pPr>
      <w:r w:rsidRPr="00D66E0B">
        <w:rPr>
          <w:rFonts w:asciiTheme="minorHAnsi" w:hAnsiTheme="minorHAnsi"/>
        </w:rPr>
        <w:t>The order: First practice. Then exam.</w:t>
      </w:r>
    </w:p>
    <w:p w:rsidR="00B266F1" w:rsidP="00B266F1" w:rsidRDefault="00827955" w14:paraId="429C440D" w14:textId="23554DF8">
      <w:r>
        <w:pict w14:anchorId="54E43357">
          <v:rect id="Rectangle 14" style="width:451.3pt;height:.05pt;visibility:visible;mso-position-horizontal-relative:char;mso-position-vertical-relative:line" o:spid="_x0000_s1034" filled="f">
            <o:lock v:ext="edit" aspectratio="t"/>
            <w10:anchorlock/>
          </v:rect>
        </w:pict>
      </w:r>
    </w:p>
    <w:p w:rsidR="00B266F1" w:rsidP="00B266F1" w:rsidRDefault="00B266F1" w14:paraId="7FEB84D4" w14:textId="77777777">
      <w:pPr>
        <w:pStyle w:val="Heading3"/>
      </w:pPr>
      <w:r>
        <w:t>4. How can I prepare for the exam?</w:t>
      </w:r>
    </w:p>
    <w:p w:rsidRPr="00D66E0B" w:rsidR="00B266F1" w:rsidP="00B266F1" w:rsidRDefault="00B266F1" w14:paraId="0953BE9E" w14:textId="2E8014D6">
      <w:pPr>
        <w:rPr>
          <w:rFonts w:asciiTheme="minorHAnsi" w:hAnsiTheme="minorHAnsi"/>
        </w:rPr>
      </w:pPr>
      <w:r w:rsidRPr="00D66E0B">
        <w:rPr>
          <w:rFonts w:asciiTheme="minorHAnsi" w:hAnsiTheme="minorHAnsi"/>
        </w:rPr>
        <w:t>The learning platform (CYEQT Knowledge Base), where the live training sessions are booked, includes a practice assessment. It's voluntary, but helpful.</w:t>
      </w:r>
    </w:p>
    <w:p w:rsidR="00B266F1" w:rsidP="00B266F1" w:rsidRDefault="00827955" w14:paraId="6CC461C7" w14:textId="1A9CE422">
      <w:r>
        <w:pict w14:anchorId="06AA1AE4">
          <v:rect id="Rectangle 13" style="width:451.3pt;height:.05pt;visibility:visible;mso-position-horizontal-relative:char;mso-position-vertical-relative:line" o:spid="_x0000_s1033" filled="f">
            <o:lock v:ext="edit" aspectratio="t"/>
            <w10:anchorlock/>
          </v:rect>
        </w:pict>
      </w:r>
    </w:p>
    <w:p w:rsidR="00B266F1" w:rsidP="00B266F1" w:rsidRDefault="00B266F1" w14:paraId="44E7F9D7" w14:textId="77777777">
      <w:pPr>
        <w:pStyle w:val="Heading3"/>
      </w:pPr>
      <w:r>
        <w:t>5. Is this just multiple choice?</w:t>
      </w:r>
    </w:p>
    <w:p w:rsidRPr="00D66E0B" w:rsidR="00B266F1" w:rsidP="79AEF3E9" w:rsidRDefault="00B266F1" w14:paraId="20885AF3" w14:textId="10B56C5B">
      <w:pPr>
        <w:rPr>
          <w:rFonts w:ascii="Aptos" w:hAnsi="Aptos" w:asciiTheme="minorAscii" w:hAnsiTheme="minorAscii"/>
        </w:rPr>
      </w:pPr>
      <w:r w:rsidRPr="79AEF3E9" w:rsidR="00B266F1">
        <w:rPr>
          <w:rFonts w:ascii="Aptos" w:hAnsi="Aptos" w:asciiTheme="minorAscii" w:hAnsiTheme="minorAscii"/>
        </w:rPr>
        <w:t xml:space="preserve">For EVH Level 1 = multiple choice </w:t>
      </w:r>
      <w:r w:rsidRPr="79AEF3E9" w:rsidR="00DF776C">
        <w:rPr>
          <w:rFonts w:ascii="Aptos" w:hAnsi="Aptos" w:asciiTheme="minorAscii" w:hAnsiTheme="minorAscii"/>
        </w:rPr>
        <w:t xml:space="preserve">exam </w:t>
      </w:r>
      <w:r w:rsidRPr="79AEF3E9" w:rsidR="00B266F1">
        <w:rPr>
          <w:rFonts w:ascii="Aptos" w:hAnsi="Aptos" w:asciiTheme="minorAscii" w:hAnsiTheme="minorAscii"/>
        </w:rPr>
        <w:t>only</w:t>
      </w:r>
      <w:r w:rsidRPr="79AEF3E9" w:rsidR="4D395B59">
        <w:rPr>
          <w:rFonts w:ascii="Aptos" w:hAnsi="Aptos" w:asciiTheme="minorAscii" w:hAnsiTheme="minorAscii"/>
        </w:rPr>
        <w:t xml:space="preserve"> hosted by TÜV</w:t>
      </w:r>
      <w:r w:rsidRPr="79AEF3E9" w:rsidR="00B266F1">
        <w:rPr>
          <w:rFonts w:ascii="Aptos" w:hAnsi="Aptos" w:asciiTheme="minorAscii" w:hAnsiTheme="minorAscii"/>
        </w:rPr>
        <w:t xml:space="preserve">. </w:t>
      </w:r>
    </w:p>
    <w:p w:rsidRPr="00D66E0B" w:rsidR="00B266F1" w:rsidP="79AEF3E9" w:rsidRDefault="00B266F1" w14:paraId="12689230" w14:textId="6ABCB99B">
      <w:pPr>
        <w:rPr>
          <w:rFonts w:ascii="Aptos" w:hAnsi="Aptos" w:asciiTheme="minorAscii" w:hAnsiTheme="minorAscii"/>
        </w:rPr>
      </w:pPr>
      <w:r w:rsidRPr="79AEF3E9" w:rsidR="00B266F1">
        <w:rPr>
          <w:rFonts w:ascii="Aptos" w:hAnsi="Aptos" w:asciiTheme="minorAscii" w:hAnsiTheme="minorAscii"/>
        </w:rPr>
        <w:t>For EVH Level 2</w:t>
      </w:r>
      <w:r w:rsidRPr="79AEF3E9" w:rsidR="00DF776C">
        <w:rPr>
          <w:rFonts w:ascii="Aptos" w:hAnsi="Aptos" w:asciiTheme="minorAscii" w:hAnsiTheme="minorAscii"/>
        </w:rPr>
        <w:t xml:space="preserve"> = A technical </w:t>
      </w:r>
      <w:r w:rsidRPr="79AEF3E9" w:rsidR="00DF776C">
        <w:rPr>
          <w:rFonts w:ascii="Aptos" w:hAnsi="Aptos" w:asciiTheme="minorAscii" w:hAnsiTheme="minorAscii"/>
        </w:rPr>
        <w:t>CTF assessment</w:t>
      </w:r>
      <w:r w:rsidRPr="79AEF3E9" w:rsidR="00951768">
        <w:rPr>
          <w:rFonts w:ascii="Aptos" w:hAnsi="Aptos" w:asciiTheme="minorAscii" w:hAnsiTheme="minorAscii"/>
        </w:rPr>
        <w:t xml:space="preserve"> </w:t>
      </w:r>
      <w:r w:rsidRPr="79AEF3E9" w:rsidR="3C0F7B99">
        <w:rPr>
          <w:rFonts w:ascii="Aptos" w:hAnsi="Aptos" w:asciiTheme="minorAscii" w:hAnsiTheme="minorAscii"/>
        </w:rPr>
        <w:t xml:space="preserve">hosted </w:t>
      </w:r>
      <w:r w:rsidRPr="79AEF3E9" w:rsidR="3C0F7B99">
        <w:rPr>
          <w:rFonts w:ascii="Aptos" w:hAnsi="Aptos" w:asciiTheme="minorAscii" w:hAnsiTheme="minorAscii"/>
        </w:rPr>
        <w:t xml:space="preserve">on the </w:t>
      </w:r>
      <w:r w:rsidRPr="79AEF3E9" w:rsidR="3C0F7B99">
        <w:rPr>
          <w:rFonts w:ascii="Aptos" w:hAnsi="Aptos" w:asciiTheme="minorAscii" w:hAnsiTheme="minorAscii"/>
        </w:rPr>
        <w:t>CYEQT</w:t>
      </w:r>
      <w:r w:rsidRPr="79AEF3E9" w:rsidR="36E77CE5">
        <w:rPr>
          <w:rFonts w:ascii="Aptos" w:hAnsi="Aptos" w:asciiTheme="minorAscii" w:hAnsiTheme="minorAscii"/>
        </w:rPr>
        <w:t xml:space="preserve"> </w:t>
      </w:r>
      <w:r w:rsidRPr="79AEF3E9" w:rsidR="3C0F7B99">
        <w:rPr>
          <w:rFonts w:ascii="Aptos" w:hAnsi="Aptos" w:asciiTheme="minorAscii" w:hAnsiTheme="minorAscii"/>
        </w:rPr>
        <w:t xml:space="preserve">platform, </w:t>
      </w:r>
      <w:r w:rsidRPr="79AEF3E9" w:rsidR="00DF776C">
        <w:rPr>
          <w:rFonts w:ascii="Aptos" w:hAnsi="Aptos" w:asciiTheme="minorAscii" w:hAnsiTheme="minorAscii"/>
        </w:rPr>
        <w:t>followed</w:t>
      </w:r>
      <w:r w:rsidRPr="79AEF3E9" w:rsidR="00DF776C">
        <w:rPr>
          <w:rFonts w:ascii="Aptos" w:hAnsi="Aptos" w:asciiTheme="minorAscii" w:hAnsiTheme="minorAscii"/>
        </w:rPr>
        <w:t xml:space="preserve"> by a </w:t>
      </w:r>
      <w:r w:rsidRPr="79AEF3E9" w:rsidR="00DF776C">
        <w:rPr>
          <w:rFonts w:ascii="Aptos" w:hAnsi="Aptos" w:asciiTheme="minorAscii" w:hAnsiTheme="minorAscii"/>
        </w:rPr>
        <w:t>multiple choice</w:t>
      </w:r>
      <w:r w:rsidRPr="79AEF3E9" w:rsidR="00DF776C">
        <w:rPr>
          <w:rFonts w:ascii="Aptos" w:hAnsi="Aptos" w:asciiTheme="minorAscii" w:hAnsiTheme="minorAscii"/>
        </w:rPr>
        <w:t xml:space="preserve"> exam</w:t>
      </w:r>
      <w:r w:rsidRPr="79AEF3E9" w:rsidR="1911016C">
        <w:rPr>
          <w:rFonts w:ascii="Aptos" w:hAnsi="Aptos" w:asciiTheme="minorAscii" w:hAnsiTheme="minorAscii"/>
        </w:rPr>
        <w:t xml:space="preserve"> </w:t>
      </w:r>
      <w:r w:rsidRPr="79AEF3E9" w:rsidR="1911016C">
        <w:rPr>
          <w:rFonts w:ascii="Aptos" w:hAnsi="Aptos" w:asciiTheme="minorAscii" w:hAnsiTheme="minorAscii"/>
        </w:rPr>
        <w:t xml:space="preserve">hosted by </w:t>
      </w:r>
      <w:r w:rsidRPr="79AEF3E9" w:rsidR="1911016C">
        <w:rPr>
          <w:rFonts w:ascii="Aptos" w:hAnsi="Aptos" w:asciiTheme="minorAscii" w:hAnsiTheme="minorAscii"/>
        </w:rPr>
        <w:t>TÜV</w:t>
      </w:r>
      <w:r w:rsidRPr="79AEF3E9" w:rsidR="00DF776C">
        <w:rPr>
          <w:rFonts w:ascii="Aptos" w:hAnsi="Aptos" w:asciiTheme="minorAscii" w:hAnsiTheme="minorAscii"/>
        </w:rPr>
        <w:t xml:space="preserve">. </w:t>
      </w:r>
    </w:p>
    <w:p w:rsidR="00B266F1" w:rsidP="00B266F1" w:rsidRDefault="00827955" w14:paraId="50BCF030" w14:textId="0FE8B94E">
      <w:r>
        <w:pict w14:anchorId="40BFFE7D">
          <v:rect id="Rectangle 12" style="width:451.3pt;height:.05pt;visibility:visible;mso-position-horizontal-relative:char;mso-position-vertical-relative:line" o:spid="_x0000_s1032" filled="f">
            <o:lock v:ext="edit" aspectratio="t"/>
            <w10:anchorlock/>
          </v:rect>
        </w:pict>
      </w:r>
    </w:p>
    <w:p w:rsidR="00DF776C" w:rsidP="00DF776C" w:rsidRDefault="00DF776C" w14:paraId="175BB04A" w14:textId="77777777">
      <w:pPr>
        <w:pStyle w:val="Heading3"/>
      </w:pPr>
      <w:r>
        <w:t>6. What is the CTF assessment in EVH Level 2?</w:t>
      </w:r>
    </w:p>
    <w:p w:rsidRPr="00000002" w:rsidR="00DF776C" w:rsidP="79AEF3E9" w:rsidRDefault="00486D43" w14:paraId="64618D75" w14:textId="471F41C4">
      <w:pPr>
        <w:rPr>
          <w:rFonts w:ascii="Aptos" w:hAnsi="Aptos" w:asciiTheme="minorAscii" w:hAnsiTheme="minorAscii"/>
          <w:lang w:val="de-AT"/>
        </w:rPr>
      </w:pPr>
      <w:r w:rsidRPr="79AEF3E9" w:rsidR="00486D43">
        <w:rPr>
          <w:rFonts w:ascii="Aptos" w:hAnsi="Aptos" w:asciiTheme="minorAscii" w:hAnsiTheme="minorAscii"/>
        </w:rPr>
        <w:t>The CTF is a practical penetration testing assessment that participants must pass before taking the TÜV</w:t>
      </w:r>
      <w:r w:rsidRPr="79AEF3E9" w:rsidR="708221D5">
        <w:rPr>
          <w:rFonts w:ascii="Aptos" w:hAnsi="Aptos" w:asciiTheme="minorAscii" w:hAnsiTheme="minorAscii"/>
        </w:rPr>
        <w:t xml:space="preserve"> </w:t>
      </w:r>
      <w:r w:rsidRPr="79AEF3E9" w:rsidR="00486D43">
        <w:rPr>
          <w:rFonts w:ascii="Aptos" w:hAnsi="Aptos" w:asciiTheme="minorAscii" w:hAnsiTheme="minorAscii"/>
        </w:rPr>
        <w:t>certification exam. It consists of hands-on challenges based on the EVH Level 2 hardware kit.</w:t>
      </w:r>
      <w:r w:rsidRPr="79AEF3E9" w:rsidR="00000002">
        <w:rPr>
          <w:rFonts w:ascii="Aptos" w:hAnsi="Aptos" w:asciiTheme="minorAscii" w:hAnsiTheme="minorAscii"/>
        </w:rPr>
        <w:t xml:space="preserve"> </w:t>
      </w:r>
      <w:r w:rsidRPr="79AEF3E9" w:rsidR="00000002">
        <w:rPr>
          <w:rFonts w:ascii="Aptos" w:hAnsi="Aptos" w:asciiTheme="minorAscii" w:hAnsiTheme="minorAscii"/>
          <w:lang w:val="de-AT"/>
        </w:rPr>
        <w:t xml:space="preserve">The </w:t>
      </w:r>
      <w:r w:rsidRPr="79AEF3E9" w:rsidR="00000002">
        <w:rPr>
          <w:rFonts w:ascii="Aptos" w:hAnsi="Aptos" w:asciiTheme="minorAscii" w:hAnsiTheme="minorAscii"/>
          <w:lang w:val="de-AT"/>
        </w:rPr>
        <w:t>assessment</w:t>
      </w:r>
      <w:r w:rsidRPr="79AEF3E9" w:rsidR="00000002">
        <w:rPr>
          <w:rFonts w:ascii="Aptos" w:hAnsi="Aptos" w:asciiTheme="minorAscii" w:hAnsiTheme="minorAscii"/>
          <w:lang w:val="de-AT"/>
        </w:rPr>
        <w:t xml:space="preserve"> </w:t>
      </w:r>
      <w:r w:rsidRPr="79AEF3E9" w:rsidR="00000002">
        <w:rPr>
          <w:rFonts w:ascii="Aptos" w:hAnsi="Aptos" w:asciiTheme="minorAscii" w:hAnsiTheme="minorAscii"/>
          <w:lang w:val="de-AT"/>
        </w:rPr>
        <w:t>is</w:t>
      </w:r>
      <w:r w:rsidRPr="79AEF3E9" w:rsidR="00000002">
        <w:rPr>
          <w:rFonts w:ascii="Aptos" w:hAnsi="Aptos" w:asciiTheme="minorAscii" w:hAnsiTheme="minorAscii"/>
          <w:lang w:val="de-AT"/>
        </w:rPr>
        <w:t xml:space="preserve"> released </w:t>
      </w:r>
      <w:r w:rsidRPr="79AEF3E9" w:rsidR="00000002">
        <w:rPr>
          <w:rFonts w:ascii="Aptos" w:hAnsi="Aptos" w:asciiTheme="minorAscii" w:hAnsiTheme="minorAscii"/>
          <w:lang w:val="de-AT"/>
        </w:rPr>
        <w:t>after</w:t>
      </w:r>
      <w:r w:rsidRPr="79AEF3E9" w:rsidR="00000002">
        <w:rPr>
          <w:rFonts w:ascii="Aptos" w:hAnsi="Aptos" w:asciiTheme="minorAscii" w:hAnsiTheme="minorAscii"/>
          <w:lang w:val="de-AT"/>
        </w:rPr>
        <w:t xml:space="preserve"> the </w:t>
      </w:r>
      <w:r w:rsidRPr="79AEF3E9" w:rsidR="00000002">
        <w:rPr>
          <w:rFonts w:ascii="Aptos" w:hAnsi="Aptos" w:asciiTheme="minorAscii" w:hAnsiTheme="minorAscii"/>
          <w:lang w:val="de-AT"/>
        </w:rPr>
        <w:t>training</w:t>
      </w:r>
      <w:r w:rsidRPr="79AEF3E9" w:rsidR="00000002">
        <w:rPr>
          <w:rFonts w:ascii="Aptos" w:hAnsi="Aptos" w:asciiTheme="minorAscii" w:hAnsiTheme="minorAscii"/>
          <w:lang w:val="de-AT"/>
        </w:rPr>
        <w:t xml:space="preserve">. </w:t>
      </w:r>
    </w:p>
    <w:p w:rsidR="00FF0437" w:rsidP="00DF776C" w:rsidRDefault="00827955" w14:paraId="19AB4DE1" w14:textId="6E19ADB7">
      <w:pPr>
        <w:rPr>
          <w:rFonts w:asciiTheme="minorHAnsi" w:hAnsiTheme="minorHAnsi"/>
          <w:lang w:val="de-AT"/>
        </w:rPr>
      </w:pPr>
      <w:r>
        <w:pict w14:anchorId="108D390C">
          <v:rect id="Rectangle 11" style="width:451.3pt;height:.2pt;visibility:visible;mso-position-horizontal-relative:char;mso-position-vertical-relative:line" o:spid="_x0000_s1031" filled="f">
            <o:lock v:ext="edit" aspectratio="t"/>
            <w10:anchorlock/>
          </v:rect>
        </w:pict>
      </w:r>
    </w:p>
    <w:p w:rsidR="00FF0437" w:rsidP="00F06CC7" w:rsidRDefault="00FF0437" w14:paraId="741D81C4" w14:textId="52E7AD2E">
      <w:pPr>
        <w:pStyle w:val="Heading3"/>
      </w:pPr>
      <w:r w:rsidRPr="00953FEE">
        <w:t>7. How long do</w:t>
      </w:r>
      <w:r w:rsidRPr="00953FEE" w:rsidR="00953FEE">
        <w:t xml:space="preserve"> </w:t>
      </w:r>
      <w:r w:rsidR="00F06CC7">
        <w:t>I have</w:t>
      </w:r>
      <w:r w:rsidRPr="00953FEE" w:rsidR="00953FEE">
        <w:t xml:space="preserve"> to complete the CTF asses</w:t>
      </w:r>
      <w:r w:rsidR="00953FEE">
        <w:t xml:space="preserve">sment? </w:t>
      </w:r>
    </w:p>
    <w:p w:rsidRPr="00556432" w:rsidR="00F06CC7" w:rsidP="00DF776C" w:rsidRDefault="00556432" w14:paraId="1EABCB96" w14:textId="0D260C98">
      <w:pPr>
        <w:rPr>
          <w:rFonts w:ascii="Aptos" w:hAnsi="Aptos"/>
          <w:color w:val="000000"/>
        </w:rPr>
      </w:pPr>
      <w:r w:rsidRPr="00556432">
        <w:rPr>
          <w:rFonts w:ascii="Aptos" w:hAnsi="Aptos"/>
          <w:color w:val="000000"/>
        </w:rPr>
        <w:t>You will</w:t>
      </w:r>
      <w:r>
        <w:rPr>
          <w:rFonts w:ascii="Aptos" w:hAnsi="Aptos"/>
          <w:color w:val="000000"/>
        </w:rPr>
        <w:t xml:space="preserve"> have</w:t>
      </w:r>
      <w:r>
        <w:rPr>
          <w:rStyle w:val="apple-converted-space"/>
          <w:rFonts w:ascii="Aptos" w:hAnsi="Aptos" w:eastAsiaTheme="majorEastAsia"/>
          <w:color w:val="000000"/>
        </w:rPr>
        <w:t> </w:t>
      </w:r>
      <w:r w:rsidRPr="00556432">
        <w:rPr>
          <w:rFonts w:ascii="Aptos" w:hAnsi="Aptos"/>
          <w:color w:val="000000"/>
        </w:rPr>
        <w:t>14 consecutive days</w:t>
      </w:r>
      <w:r>
        <w:rPr>
          <w:rFonts w:ascii="Aptos" w:hAnsi="Aptos"/>
          <w:color w:val="000000"/>
        </w:rPr>
        <w:t xml:space="preserve"> to complete the </w:t>
      </w:r>
      <w:r w:rsidRPr="00556432">
        <w:rPr>
          <w:rFonts w:ascii="Aptos" w:hAnsi="Aptos"/>
          <w:color w:val="000000"/>
        </w:rPr>
        <w:t>assessment</w:t>
      </w:r>
      <w:r>
        <w:rPr>
          <w:rFonts w:ascii="Aptos" w:hAnsi="Aptos"/>
          <w:color w:val="000000"/>
        </w:rPr>
        <w:t>. After this period, access to the CTF environment is automatically closed</w:t>
      </w:r>
      <w:r w:rsidRPr="00556432">
        <w:rPr>
          <w:rFonts w:ascii="Aptos" w:hAnsi="Aptos"/>
          <w:color w:val="000000"/>
        </w:rPr>
        <w:t>.</w:t>
      </w:r>
    </w:p>
    <w:p w:rsidR="00DF776C" w:rsidP="00B266F1" w:rsidRDefault="00827955" w14:paraId="69E5D83C" w14:textId="6A2A3126">
      <w:r>
        <w:pict w14:anchorId="74DE242D">
          <v:rect id="Rectangle 10" style="width:451.3pt;height:.05pt;visibility:visible;mso-position-horizontal-relative:char;mso-position-vertical-relative:line" o:spid="_x0000_s1030" filled="f">
            <o:lock v:ext="edit" aspectratio="t"/>
            <w10:anchorlock/>
          </v:rect>
        </w:pict>
      </w:r>
    </w:p>
    <w:p w:rsidR="00B266F1" w:rsidP="00B266F1" w:rsidRDefault="00556432" w14:paraId="7B57367A" w14:textId="1FC28D23">
      <w:pPr>
        <w:pStyle w:val="Heading3"/>
      </w:pPr>
      <w:r w:rsidRPr="00556432">
        <w:t>8</w:t>
      </w:r>
      <w:r w:rsidR="00B266F1">
        <w:t>. What happens if I fail the CTF</w:t>
      </w:r>
      <w:r w:rsidR="00486D43">
        <w:t xml:space="preserve"> assessment in EVH Level 2</w:t>
      </w:r>
      <w:r w:rsidR="00B266F1">
        <w:t>?</w:t>
      </w:r>
    </w:p>
    <w:p w:rsidRPr="00D66E0B" w:rsidR="00B266F1" w:rsidP="00B266F1" w:rsidRDefault="00B266F1" w14:paraId="5BD1ECBE" w14:textId="2D699497">
      <w:pPr>
        <w:rPr>
          <w:rFonts w:asciiTheme="minorHAnsi" w:hAnsiTheme="minorHAnsi"/>
        </w:rPr>
      </w:pPr>
      <w:r w:rsidRPr="00D66E0B">
        <w:rPr>
          <w:rFonts w:asciiTheme="minorHAnsi" w:hAnsiTheme="minorHAnsi"/>
        </w:rPr>
        <w:t>No access to the exam. A new attempt is required</w:t>
      </w:r>
      <w:r w:rsidRPr="00D66E0B" w:rsidR="00DF776C">
        <w:rPr>
          <w:rFonts w:asciiTheme="minorHAnsi" w:hAnsiTheme="minorHAnsi"/>
        </w:rPr>
        <w:t xml:space="preserve"> (To repurchase the exam module). </w:t>
      </w:r>
    </w:p>
    <w:p w:rsidRPr="00DF776C" w:rsidR="00B266F1" w:rsidP="00B266F1" w:rsidRDefault="00B266F1" w14:paraId="04BF9289" w14:textId="433319A7"/>
    <w:p w:rsidR="00063714" w:rsidP="00486D43" w:rsidRDefault="00063714" w14:paraId="2618C9B6" w14:textId="77777777">
      <w:pPr>
        <w:pStyle w:val="Heading1"/>
      </w:pPr>
    </w:p>
    <w:p w:rsidR="00486D43" w:rsidP="00486D43" w:rsidRDefault="00486D43" w14:paraId="139C3136" w14:textId="0A9F8E0A">
      <w:pPr>
        <w:pStyle w:val="Heading1"/>
      </w:pPr>
      <w:r w:rsidRPr="00B266F1">
        <w:t xml:space="preserve">FAQs for EVH </w:t>
      </w:r>
      <w:r>
        <w:t>Training</w:t>
      </w:r>
      <w:r w:rsidRPr="00B266F1">
        <w:t xml:space="preserve"> (</w:t>
      </w:r>
      <w:r>
        <w:t>New</w:t>
      </w:r>
      <w:r w:rsidRPr="00B266F1">
        <w:t>)</w:t>
      </w:r>
    </w:p>
    <w:p w:rsidRPr="00063714" w:rsidR="00063714" w:rsidP="00063714" w:rsidRDefault="00063714" w14:paraId="15DB6EFD" w14:textId="7AAC2FDD">
      <w:pPr>
        <w:rPr>
          <w:rFonts w:asciiTheme="minorHAnsi" w:hAnsiTheme="minorHAnsi"/>
          <w:lang w:eastAsia="en-US"/>
        </w:rPr>
      </w:pPr>
      <w:r>
        <w:rPr>
          <w:rFonts w:asciiTheme="minorHAnsi" w:hAnsiTheme="minorHAnsi"/>
          <w:lang w:eastAsia="en-US"/>
        </w:rPr>
        <w:t xml:space="preserve">Webpage link: </w:t>
      </w:r>
      <w:hyperlink w:history="1" r:id="rId10">
        <w:r w:rsidRPr="00DC3357">
          <w:rPr>
            <w:rStyle w:val="Hyperlink"/>
            <w:rFonts w:asciiTheme="minorHAnsi" w:hAnsiTheme="minorHAnsi"/>
            <w:lang w:eastAsia="en-US"/>
          </w:rPr>
          <w:t>https://www.breachlabz.com/ethical-vehicle-hacking-training</w:t>
        </w:r>
      </w:hyperlink>
      <w:r>
        <w:rPr>
          <w:rFonts w:asciiTheme="minorHAnsi" w:hAnsiTheme="minorHAnsi"/>
          <w:lang w:eastAsia="en-US"/>
        </w:rPr>
        <w:t xml:space="preserve"> </w:t>
      </w:r>
    </w:p>
    <w:p w:rsidRPr="00063714" w:rsidR="00063714" w:rsidP="00063714" w:rsidRDefault="00063714" w14:paraId="71E8CA23" w14:textId="77777777">
      <w:pPr>
        <w:rPr>
          <w:lang w:eastAsia="en-US"/>
        </w:rPr>
      </w:pPr>
    </w:p>
    <w:p w:rsidRPr="00D66E0B" w:rsidR="00D66E0B" w:rsidP="00D66E0B" w:rsidRDefault="00D66E0B" w14:paraId="254EC97B" w14:textId="7C7571B6">
      <w:pPr>
        <w:pStyle w:val="Heading3"/>
      </w:pPr>
      <w:r w:rsidRPr="79AEF3E9" w:rsidR="00D66E0B">
        <w:rPr>
          <w:rFonts w:ascii="Aptos" w:hAnsi="Aptos" w:asciiTheme="minorAscii" w:hAnsiTheme="minorAscii"/>
          <w:kern w:val="2"/>
          <w:lang w:eastAsia="en-US"/>
          <w14:ligatures w14:val="standardContextual"/>
        </w:rPr>
        <w:t xml:space="preserve">1</w:t>
      </w:r>
      <w:r w:rsidR="00D66E0B">
        <w:rPr/>
        <w:t xml:space="preserve">. </w:t>
      </w:r>
      <w:r w:rsidR="00D66E0B">
        <w:rPr/>
        <w:t>What is the course duration for EVH Level 1 and EVH Level 2?</w:t>
      </w:r>
    </w:p>
    <w:p w:rsidRPr="00D66E0B" w:rsidR="00D66E0B" w:rsidP="00D66E0B" w:rsidRDefault="00D66E0B" w14:paraId="5A942B34" w14:textId="3D3549C4">
      <w:pPr>
        <w:rPr>
          <w:rFonts w:asciiTheme="minorHAnsi" w:hAnsiTheme="minorHAnsi"/>
        </w:rPr>
      </w:pPr>
      <w:r w:rsidRPr="00D66E0B">
        <w:rPr>
          <w:rFonts w:asciiTheme="minorHAnsi" w:hAnsiTheme="minorHAnsi"/>
        </w:rPr>
        <w:t xml:space="preserve">EVH Level 1 is delivered over 2 </w:t>
      </w:r>
      <w:r w:rsidR="00185E42">
        <w:rPr>
          <w:rFonts w:asciiTheme="minorHAnsi" w:hAnsiTheme="minorHAnsi"/>
        </w:rPr>
        <w:t>days (4h session each day)</w:t>
      </w:r>
      <w:r w:rsidRPr="00D66E0B">
        <w:rPr>
          <w:rFonts w:asciiTheme="minorHAnsi" w:hAnsiTheme="minorHAnsi"/>
        </w:rPr>
        <w:t xml:space="preserve">, while EVH Level 2 is </w:t>
      </w:r>
      <w:r w:rsidR="00185E42">
        <w:rPr>
          <w:rFonts w:asciiTheme="minorHAnsi" w:hAnsiTheme="minorHAnsi"/>
        </w:rPr>
        <w:t xml:space="preserve">delivered over 6 days (4h session each day). </w:t>
      </w:r>
    </w:p>
    <w:p w:rsidRPr="00D66E0B" w:rsidR="00D66E0B" w:rsidP="00D66E0B" w:rsidRDefault="00827955" w14:paraId="014A5A96" w14:textId="6FAC7FC1">
      <w:r>
        <w:pict w14:anchorId="47B955C8">
          <v:rect id="Rectangle 9" style="width:451.3pt;height:.05pt;visibility:visible;mso-position-horizontal-relative:char;mso-position-vertical-relative:line" o:spid="_x0000_s1029" filled="f">
            <o:lock v:ext="edit" aspectratio="t"/>
            <w10:anchorlock/>
          </v:rect>
        </w:pict>
      </w:r>
    </w:p>
    <w:p w:rsidRPr="00D66E0B" w:rsidR="00D66E0B" w:rsidP="00D66E0B" w:rsidRDefault="00D66E0B" w14:paraId="1C81E72A" w14:textId="7C9927FD">
      <w:pPr>
        <w:pStyle w:val="Heading3"/>
      </w:pPr>
      <w:r>
        <w:t xml:space="preserve">2. </w:t>
      </w:r>
      <w:r w:rsidRPr="00D66E0B">
        <w:t>Where can I access the course materials?</w:t>
      </w:r>
    </w:p>
    <w:p w:rsidRPr="00D66E0B" w:rsidR="00D66E0B" w:rsidP="79AEF3E9" w:rsidRDefault="00D66E0B" w14:paraId="3E8DF25A" w14:textId="6C72DB5F">
      <w:pPr>
        <w:rPr>
          <w:rFonts w:ascii="Aptos" w:hAnsi="Aptos" w:asciiTheme="minorAscii" w:hAnsiTheme="minorAscii"/>
        </w:rPr>
      </w:pPr>
      <w:r w:rsidRPr="79AEF3E9" w:rsidR="00D66E0B">
        <w:rPr>
          <w:rFonts w:ascii="Aptos" w:hAnsi="Aptos" w:asciiTheme="minorAscii" w:hAnsiTheme="minorAscii"/>
        </w:rPr>
        <w:t xml:space="preserve">All training materials are provided through the CYEQT platform, where participants can access </w:t>
      </w:r>
      <w:commentRangeStart w:id="2"/>
      <w:commentRangeStart w:id="3"/>
      <w:r w:rsidRPr="79AEF3E9" w:rsidR="5DEB4A4C">
        <w:rPr>
          <w:rFonts w:ascii="Aptos" w:hAnsi="Aptos" w:asciiTheme="minorAscii" w:hAnsiTheme="minorAscii"/>
        </w:rPr>
        <w:t>courses</w:t>
      </w:r>
      <w:r w:rsidRPr="79AEF3E9" w:rsidR="5DEB4A4C">
        <w:rPr>
          <w:rFonts w:ascii="Aptos" w:hAnsi="Aptos" w:asciiTheme="minorAscii" w:hAnsiTheme="minorAscii"/>
        </w:rPr>
        <w:t xml:space="preserve"> hand</w:t>
      </w:r>
      <w:r w:rsidRPr="79AEF3E9" w:rsidR="5DEB4A4C">
        <w:rPr>
          <w:rFonts w:ascii="Aptos" w:hAnsi="Aptos" w:asciiTheme="minorAscii" w:hAnsiTheme="minorAscii"/>
        </w:rPr>
        <w:t>outs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r w:rsidRPr="79AEF3E9" w:rsidR="00D66E0B">
        <w:rPr>
          <w:rFonts w:ascii="Aptos" w:hAnsi="Aptos" w:asciiTheme="minorAscii" w:hAnsiTheme="minorAscii"/>
        </w:rPr>
        <w:t>, supporting resources, and course-related information.</w:t>
      </w:r>
    </w:p>
    <w:p w:rsidRPr="00D66E0B" w:rsidR="00D66E0B" w:rsidP="00D66E0B" w:rsidRDefault="00827955" w14:paraId="66973F99" w14:textId="47AE001B">
      <w:r>
        <w:pict w14:anchorId="16EA6670">
          <v:rect id="Rectangle 8" style="width:451.3pt;height:.05pt;visibility:visible;mso-position-horizontal-relative:char;mso-position-vertical-relative:line" o:spid="_x0000_s1028" filled="f">
            <o:lock v:ext="edit" aspectratio="t"/>
            <w10:anchorlock/>
          </v:rect>
        </w:pict>
      </w:r>
    </w:p>
    <w:p w:rsidRPr="00D66E0B" w:rsidR="00D66E0B" w:rsidP="00D66E0B" w:rsidRDefault="00D66E0B" w14:paraId="536FAB18" w14:textId="52DB783E">
      <w:pPr>
        <w:pStyle w:val="Heading3"/>
      </w:pPr>
      <w:r>
        <w:rPr>
          <w:rFonts w:eastAsia="Times New Roman"/>
        </w:rPr>
        <w:t xml:space="preserve">3. </w:t>
      </w:r>
      <w:r w:rsidRPr="00D66E0B">
        <w:rPr>
          <w:rFonts w:eastAsia="Times New Roman"/>
        </w:rPr>
        <w:t>Can I access the recordings if I miss a live session?</w:t>
      </w:r>
    </w:p>
    <w:p w:rsidR="002A487C" w:rsidP="390B2174" w:rsidRDefault="4CACA359" w14:paraId="179FB231" w14:textId="27C19432">
      <w:pPr>
        <w:rPr>
          <w:rFonts w:asciiTheme="minorHAnsi" w:hAnsiTheme="minorHAnsi"/>
        </w:rPr>
      </w:pPr>
      <w:r w:rsidRPr="390B2174">
        <w:rPr>
          <w:rFonts w:asciiTheme="minorHAnsi" w:hAnsiTheme="minorHAnsi"/>
        </w:rPr>
        <w:t>The training sessions are not recorded</w:t>
      </w:r>
      <w:r w:rsidRPr="390B2174" w:rsidR="0067223F">
        <w:rPr>
          <w:rFonts w:asciiTheme="minorHAnsi" w:hAnsiTheme="minorHAnsi"/>
        </w:rPr>
        <w:t xml:space="preserve"> and are not allowed to be recorded</w:t>
      </w:r>
      <w:r w:rsidRPr="390B2174">
        <w:rPr>
          <w:rFonts w:asciiTheme="minorHAnsi" w:hAnsiTheme="minorHAnsi"/>
        </w:rPr>
        <w:t>, therefore</w:t>
      </w:r>
      <w:r w:rsidR="00E637C8">
        <w:t xml:space="preserve"> </w:t>
      </w:r>
      <w:r w:rsidRPr="390B2174" w:rsidR="00185E42">
        <w:rPr>
          <w:rFonts w:asciiTheme="minorHAnsi" w:hAnsiTheme="minorHAnsi"/>
        </w:rPr>
        <w:t>live attendance is mandatory due to the EVH Framework requirements and certification processes.</w:t>
      </w:r>
    </w:p>
    <w:p w:rsidRPr="00D66E0B" w:rsidR="00D66E0B" w:rsidP="00D66E0B" w:rsidRDefault="00827955" w14:paraId="6C60D0AF" w14:textId="7946E259">
      <w:r>
        <w:pict w14:anchorId="7345183B">
          <v:rect id="Rectangle 7" style="width:451.3pt;height:.2pt;visibility:visible;mso-position-horizontal-relative:char;mso-position-vertical-relative:line" o:spid="_x0000_s1027" filled="f">
            <o:lock v:ext="edit" aspectratio="t"/>
            <w10:anchorlock/>
          </v:rect>
        </w:pict>
      </w:r>
    </w:p>
    <w:p w:rsidRPr="00D66E0B" w:rsidR="00D66E0B" w:rsidP="00D66E0B" w:rsidRDefault="00D66E0B" w14:paraId="5932C189" w14:textId="27E5FEE8">
      <w:pPr>
        <w:pStyle w:val="Heading3"/>
      </w:pPr>
      <w:r>
        <w:rPr>
          <w:rFonts w:eastAsia="Times New Roman"/>
        </w:rPr>
        <w:t xml:space="preserve">4. </w:t>
      </w:r>
      <w:r w:rsidRPr="00D66E0B">
        <w:rPr>
          <w:rFonts w:eastAsia="Times New Roman"/>
        </w:rPr>
        <w:t>What is meant by the hands-on training in EVH Level 2, and what will I receive?</w:t>
      </w:r>
    </w:p>
    <w:p w:rsidRPr="00D66E0B" w:rsidR="00D66E0B" w:rsidP="79AEF3E9" w:rsidRDefault="00D66E0B" w14:paraId="0B377745" w14:textId="05188275">
      <w:pPr>
        <w:rPr>
          <w:rFonts w:ascii="Aptos" w:hAnsi="Aptos" w:asciiTheme="minorAscii" w:hAnsiTheme="minorAscii"/>
        </w:rPr>
      </w:pPr>
      <w:r w:rsidRPr="79AEF3E9" w:rsidR="00D66E0B">
        <w:rPr>
          <w:rFonts w:ascii="Aptos" w:hAnsi="Aptos" w:asciiTheme="minorAscii" w:hAnsiTheme="minorAscii"/>
        </w:rPr>
        <w:t xml:space="preserve">EVH Level 2 includes practical </w:t>
      </w:r>
      <w:r w:rsidRPr="79AEF3E9" w:rsidR="00185E42">
        <w:rPr>
          <w:rFonts w:ascii="Aptos" w:hAnsi="Aptos" w:asciiTheme="minorAscii" w:hAnsiTheme="minorAscii"/>
        </w:rPr>
        <w:t>hands-on</w:t>
      </w:r>
      <w:r w:rsidRPr="79AEF3E9" w:rsidR="00D66E0B">
        <w:rPr>
          <w:rFonts w:ascii="Aptos" w:hAnsi="Aptos" w:asciiTheme="minorAscii" w:hAnsiTheme="minorAscii"/>
        </w:rPr>
        <w:t xml:space="preserve"> testing exercises using a dedicated </w:t>
      </w:r>
      <w:r w:rsidRPr="79AEF3E9" w:rsidR="00531A64">
        <w:rPr>
          <w:rFonts w:ascii="Aptos" w:hAnsi="Aptos" w:asciiTheme="minorAscii" w:hAnsiTheme="minorAscii"/>
        </w:rPr>
        <w:t>embedded</w:t>
      </w:r>
      <w:r w:rsidRPr="79AEF3E9" w:rsidR="00D66E0B">
        <w:rPr>
          <w:rFonts w:ascii="Aptos" w:hAnsi="Aptos" w:asciiTheme="minorAscii" w:hAnsiTheme="minorAscii"/>
        </w:rPr>
        <w:t xml:space="preserve"> hardware kit. Each participant receives the hardware</w:t>
      </w:r>
      <w:r w:rsidRPr="79AEF3E9" w:rsidR="1D195F17">
        <w:rPr>
          <w:rFonts w:ascii="Aptos" w:hAnsi="Aptos" w:asciiTheme="minorAscii" w:hAnsiTheme="minorAscii"/>
        </w:rPr>
        <w:t xml:space="preserve"> kit</w:t>
      </w:r>
      <w:r w:rsidRPr="79AEF3E9" w:rsidR="00D66E0B">
        <w:rPr>
          <w:rFonts w:ascii="Aptos" w:hAnsi="Aptos" w:asciiTheme="minorAscii" w:hAnsiTheme="minorAscii"/>
        </w:rPr>
        <w:t xml:space="preserve"> to perform the exercises throughout the training.</w:t>
      </w:r>
    </w:p>
    <w:p w:rsidRPr="00D66E0B" w:rsidR="00D66E0B" w:rsidP="00D66E0B" w:rsidRDefault="00827955" w14:paraId="69E74504" w14:textId="2F6668AB">
      <w:r>
        <w:pict w14:anchorId="66AAFE8D">
          <v:rect id="Rectangle 6" style="width:451.3pt;height:.2pt;visibility:visible;mso-position-horizontal-relative:char;mso-position-vertical-relative:line" o:spid="_x0000_s1026" filled="f">
            <o:lock v:ext="edit" aspectratio="t"/>
            <w10:anchorlock/>
          </v:rect>
        </w:pict>
      </w:r>
    </w:p>
    <w:p w:rsidRPr="00D66E0B" w:rsidR="00D66E0B" w:rsidP="00D66E0B" w:rsidRDefault="00D66E0B" w14:paraId="684F9812" w14:textId="6AA5279C">
      <w:pPr>
        <w:pStyle w:val="Heading3"/>
      </w:pPr>
      <w:r>
        <w:rPr>
          <w:rFonts w:eastAsia="Times New Roman"/>
        </w:rPr>
        <w:t xml:space="preserve">5. </w:t>
      </w:r>
      <w:r w:rsidR="00185E42">
        <w:t>Is the hardware kit included in EVH L2 training costs? What additional charges may apply upon delivery?</w:t>
      </w:r>
    </w:p>
    <w:p w:rsidRPr="00457140" w:rsidR="00E16AFA" w:rsidP="69389BB8" w:rsidRDefault="00185E42" w14:paraId="45AA9F37" w14:textId="6103E455">
      <w:r w:rsidRPr="00185E42">
        <w:rPr>
          <w:rFonts w:asciiTheme="minorHAnsi" w:hAnsiTheme="minorHAnsi"/>
        </w:rPr>
        <w:t>The hardware kit</w:t>
      </w:r>
      <w:r>
        <w:rPr>
          <w:rFonts w:asciiTheme="minorHAnsi" w:hAnsiTheme="minorHAnsi"/>
        </w:rPr>
        <w:t xml:space="preserve"> and the associated shipping costs</w:t>
      </w:r>
      <w:r w:rsidRPr="00185E42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are</w:t>
      </w:r>
      <w:r w:rsidRPr="00185E42">
        <w:rPr>
          <w:rFonts w:asciiTheme="minorHAnsi" w:hAnsiTheme="minorHAnsi"/>
        </w:rPr>
        <w:t xml:space="preserve"> included in the training </w:t>
      </w:r>
      <w:r>
        <w:rPr>
          <w:rFonts w:asciiTheme="minorHAnsi" w:hAnsiTheme="minorHAnsi"/>
        </w:rPr>
        <w:t xml:space="preserve">costs. </w:t>
      </w:r>
      <w:r w:rsidRPr="00185E42">
        <w:rPr>
          <w:rFonts w:asciiTheme="minorHAnsi" w:hAnsiTheme="minorHAnsi"/>
        </w:rPr>
        <w:t>However, participants are responsible for any applicable customs duties, import taxes, VAT, or local clearance charges incurred when the kit is shipped to the</w:t>
      </w:r>
      <w:r>
        <w:rPr>
          <w:rFonts w:asciiTheme="minorHAnsi" w:hAnsiTheme="minorHAnsi"/>
        </w:rPr>
        <w:t xml:space="preserve"> participant’s</w:t>
      </w:r>
      <w:r w:rsidRPr="00185E42">
        <w:rPr>
          <w:rFonts w:asciiTheme="minorHAnsi" w:hAnsiTheme="minorHAnsi"/>
        </w:rPr>
        <w:t xml:space="preserve"> location.</w:t>
      </w:r>
    </w:p>
    <w:p w:rsidRPr="00D66E0B" w:rsidR="00457140" w:rsidP="69389BB8" w:rsidRDefault="00457140" w14:paraId="55CED10B" w14:textId="7A368209">
      <w:pPr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inline distT="0" distB="0" distL="0" distR="0" wp14:anchorId="18279AD1" wp14:editId="27079FD7">
                <wp:extent cx="5731510" cy="2540"/>
                <wp:effectExtent l="0" t="0" r="8890" b="22860"/>
                <wp:docPr id="14073361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25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arto="http://schemas.microsoft.com/office/word/2006/arto">
            <w:pict>
              <v:rect id="Rectangle 6" style="width:451.3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33B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">
                <v:path arrowok="t"/>
                <w10:anchorlock/>
              </v:rect>
            </w:pict>
          </mc:Fallback>
        </mc:AlternateContent>
      </w:r>
    </w:p>
    <w:p w:rsidRPr="00D66E0B" w:rsidR="00E16AFA" w:rsidP="7C3F508F" w:rsidRDefault="15D1414D" w14:paraId="64C3AA55" w14:textId="4352F5A0">
      <w:pPr>
        <w:pStyle w:val="Heading3"/>
      </w:pPr>
      <w:r>
        <w:t xml:space="preserve">6. </w:t>
      </w:r>
      <w:r w:rsidR="7A2FADF5">
        <w:t>Can I keep the Hardware kit</w:t>
      </w:r>
      <w:r w:rsidR="005F3ACF">
        <w:t xml:space="preserve"> after the EVH L2 training</w:t>
      </w:r>
      <w:r w:rsidR="7A2FADF5">
        <w:t>?</w:t>
      </w:r>
    </w:p>
    <w:p w:rsidR="7A2FADF5" w:rsidP="79AEF3E9" w:rsidRDefault="7A2FADF5" w14:paraId="48C2F2FB" w14:textId="1CCFE255">
      <w:pPr>
        <w:rPr>
          <w:rFonts w:ascii="Aptos" w:hAnsi="Aptos" w:asciiTheme="minorAscii" w:hAnsiTheme="minorAscii"/>
        </w:rPr>
      </w:pPr>
      <w:r w:rsidRPr="79AEF3E9" w:rsidR="7A2FADF5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Yes, </w:t>
      </w:r>
      <w:r w:rsidRPr="79AEF3E9" w:rsidR="00922C41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the kit belongs to the </w:t>
      </w:r>
      <w:r w:rsidRPr="79AEF3E9" w:rsidR="7A2FADF5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participant</w:t>
      </w:r>
      <w:r w:rsidRPr="79AEF3E9" w:rsidR="00922C41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and</w:t>
      </w:r>
      <w:r w:rsidRPr="79AEF3E9" w:rsidR="7A2FADF5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</w:t>
      </w:r>
      <w:r w:rsidRPr="79AEF3E9" w:rsidR="7D32646C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you </w:t>
      </w:r>
      <w:r w:rsidRPr="79AEF3E9" w:rsidR="7A2FADF5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can keep </w:t>
      </w:r>
      <w:r w:rsidRPr="79AEF3E9" w:rsidR="2FB6E144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the hardware</w:t>
      </w:r>
      <w:r w:rsidRPr="79AEF3E9" w:rsidR="7A2FADF5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</w:t>
      </w:r>
      <w:r w:rsidRPr="79AEF3E9" w:rsidR="2FB6E144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kit</w:t>
      </w:r>
      <w:r w:rsidRPr="79AEF3E9" w:rsidR="00922C41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</w:t>
      </w:r>
      <w:r w:rsidRPr="79AEF3E9" w:rsidR="6A0470B5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for your use </w:t>
      </w:r>
      <w:r w:rsidRPr="79AEF3E9" w:rsidR="2FB6E144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after completion of the training.</w:t>
      </w:r>
    </w:p>
    <w:p w:rsidR="57CA37D8" w:rsidP="57CA37D8" w:rsidRDefault="00457140" w14:paraId="685025F1" w14:textId="7454771B">
      <w:r>
        <w:rPr>
          <w:noProof/>
        </w:rPr>
        <mc:AlternateContent>
          <mc:Choice Requires="wps">
            <w:drawing>
              <wp:inline distT="0" distB="0" distL="0" distR="0" wp14:anchorId="010E90B8" wp14:editId="0A2DE7F5">
                <wp:extent cx="5731510" cy="2540"/>
                <wp:effectExtent l="0" t="0" r="8890" b="22860"/>
                <wp:docPr id="194710550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25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arto="http://schemas.microsoft.com/office/word/2006/arto">
            <w:pict>
              <v:rect id="Rectangle 6" style="width:451.3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0DF7E7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">
                <v:path arrowok="t"/>
                <w10:anchorlock/>
              </v:rect>
            </w:pict>
          </mc:Fallback>
        </mc:AlternateContent>
      </w:r>
    </w:p>
    <w:p w:rsidR="2FB6E144" w:rsidP="13FB4AEE" w:rsidRDefault="2FB6E144" w14:paraId="70A85588" w14:textId="183B72C9">
      <w:pPr>
        <w:pStyle w:val="Heading3"/>
      </w:pPr>
      <w:r>
        <w:t>7. What if I break one of the components in the Hardware Kit?</w:t>
      </w:r>
    </w:p>
    <w:p w:rsidR="63F0F773" w:rsidP="79AEF3E9" w:rsidRDefault="63F0F773" w14:paraId="7993CE58" w14:textId="3634714F">
      <w:pPr>
        <w:spacing w:before="240" w:after="240"/>
        <w:rPr>
          <w:rFonts w:ascii="Aptos" w:hAnsi="Aptos" w:asciiTheme="minorAscii" w:hAnsiTheme="minorAscii"/>
        </w:rPr>
      </w:pP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Participants 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are responsible for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handling the hardware kit with care throughout the training.</w:t>
      </w:r>
      <w:r w:rsidRPr="79AEF3E9" w:rsidR="2153E3E2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If a standard off-the-shelf 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component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is damaged and does not require BreachLabz custom firmware, you can simply 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purchase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a replacement at your own expense.</w:t>
      </w:r>
      <w:r w:rsidRPr="79AEF3E9" w:rsidR="00524BD2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</w:t>
      </w:r>
      <w:commentRangeStart w:id="4"/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If the replacement 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component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requires BreachLabz custom firmware to be flashed, BreachLabz will prepare, configure, and ship the replacement 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component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to you. In this case, 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additional</w:t>
      </w:r>
      <w:r w:rsidRPr="79AEF3E9" w:rsidR="63F0F773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 xml:space="preserve"> service and shipping fees will apply.</w:t>
      </w:r>
      <w:commentRangeEnd w:id="4"/>
      <w:r>
        <w:rPr>
          <w:rStyle w:val="CommentReference"/>
        </w:rPr>
        <w:commentReference w:id="4"/>
      </w:r>
    </w:p>
    <w:p w:rsidR="326363CC" w:rsidP="326363CC" w:rsidRDefault="00457140" w14:paraId="28B2C7CC" w14:textId="676A2AC3">
      <w:r>
        <w:rPr>
          <w:noProof/>
        </w:rPr>
        <mc:AlternateContent>
          <mc:Choice Requires="wps">
            <w:drawing>
              <wp:inline distT="0" distB="0" distL="0" distR="0" wp14:anchorId="6EF76084" wp14:editId="7A6B221A">
                <wp:extent cx="5731510" cy="2540"/>
                <wp:effectExtent l="0" t="0" r="8890" b="22860"/>
                <wp:docPr id="135037696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25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arto="http://schemas.microsoft.com/office/word/2006/arto">
            <w:pict>
              <v:rect id="Rectangle 6" style="width:451.3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B3EB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">
                <v:path arrowok="t"/>
                <w10:anchorlock/>
              </v:rect>
            </w:pict>
          </mc:Fallback>
        </mc:AlternateContent>
      </w:r>
    </w:p>
    <w:p w:rsidRPr="00D66E0B" w:rsidR="00D66E0B" w:rsidP="00D66E0B" w:rsidRDefault="2FB6E144" w14:paraId="73991E98" w14:textId="3FC9E931">
      <w:pPr>
        <w:pStyle w:val="Heading3"/>
      </w:pPr>
      <w:r w:rsidRPr="235794C2">
        <w:rPr>
          <w:rFonts w:eastAsia="Times New Roman"/>
        </w:rPr>
        <w:t>8</w:t>
      </w:r>
      <w:r w:rsidR="00D66E0B">
        <w:rPr>
          <w:rFonts w:eastAsia="Times New Roman"/>
        </w:rPr>
        <w:t xml:space="preserve">. </w:t>
      </w:r>
      <w:r w:rsidRPr="00D66E0B" w:rsidR="00D66E0B">
        <w:rPr>
          <w:rFonts w:eastAsia="Times New Roman"/>
        </w:rPr>
        <w:t>Can I contact the trainers after the course if I have questions?</w:t>
      </w:r>
    </w:p>
    <w:p w:rsidRPr="008110BA" w:rsidR="00486D43" w:rsidP="79AEF3E9" w:rsidRDefault="00185E42" w14:paraId="2AA300C4" w14:textId="0328CF79">
      <w:pPr>
        <w:rPr>
          <w:rFonts w:ascii="Aptos" w:hAnsi="Aptos" w:asciiTheme="minorAscii" w:hAnsiTheme="minorAscii"/>
        </w:rPr>
      </w:pPr>
      <w:r w:rsidRPr="79AEF3E9" w:rsidR="00185E42">
        <w:rPr>
          <w:rFonts w:ascii="Aptos" w:hAnsi="Aptos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Post-training questions can be addressed to the trainers. For more detailed queries, you may be directed to resources or additional training sessions.</w:t>
      </w:r>
    </w:p>
    <w:p w:rsidRPr="00DF776C" w:rsidR="00B266F1" w:rsidP="00B266F1" w:rsidRDefault="00B266F1" w14:paraId="3BF0E0D4" w14:textId="34DFACA1"/>
    <w:sectPr w:rsidRPr="00DF776C" w:rsidR="00B266F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DB" w:author="Davide Alessi - BreachLabz" w:date="2026-07-23T11:14:00Z" w:id="2">
    <w:p w:rsidR="00EB4CDA" w:rsidRDefault="00EB4CDA" w14:paraId="1C3373BA" w14:textId="49590C26">
      <w:pPr>
        <w:pStyle w:val="CommentText"/>
      </w:pPr>
      <w:r>
        <w:rPr>
          <w:rStyle w:val="CommentReference"/>
        </w:rPr>
        <w:annotationRef/>
      </w:r>
      <w:r w:rsidRPr="37DD730D">
        <w:t>course hand-outs</w:t>
      </w:r>
    </w:p>
  </w:comment>
  <w:comment w:initials="DB" w:author="Davide Alessi - BreachLabz" w:date="2026-07-23T11:15:00Z" w:id="3">
    <w:p w:rsidR="00EB4CDA" w:rsidRDefault="00EB4CDA" w14:paraId="3CFD2D01" w14:textId="68614F59">
      <w:pPr>
        <w:pStyle w:val="CommentText"/>
      </w:pPr>
      <w:r>
        <w:rPr>
          <w:rStyle w:val="CommentReference"/>
        </w:rPr>
        <w:annotationRef/>
      </w:r>
      <w:r w:rsidRPr="688CE8F1">
        <w:t>we generally do not share the ppt presentation for the EVH trainings (opposite to ACP)</w:t>
      </w:r>
    </w:p>
  </w:comment>
  <w:comment w:initials="KSB" w:author="Karthik Sundaram - Breachlabz" w:date="2026-07-23T12:07:00Z" w:id="4">
    <w:p w:rsidR="00457140" w:rsidP="00457140" w:rsidRDefault="00457140" w14:paraId="53EC0274" w14:textId="09C6B57E">
      <w:r>
        <w:rPr>
          <w:rStyle w:val="CommentReference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"mailto:philipp.veronesi@breachlabz.com"</w:instrText>
      </w:r>
      <w:bookmarkStart w:name="_@_7155370279C5784CA9E3B24232FD435FZ" w:id="5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5"/>
      <w:r w:rsidRPr="00457140">
        <w:rPr>
          <w:rStyle w:val="Mention"/>
          <w:noProof/>
          <w:sz w:val="20"/>
          <w:szCs w:val="20"/>
        </w:rPr>
        <w:t>@Philipp Veronesi - BreachLabz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to verify and suggest.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C3373BA"/>
  <w15:commentEx w15:done="1" w15:paraId="3CFD2D01" w15:paraIdParent="1C3373BA"/>
  <w15:commentEx w15:done="0" w15:paraId="53EC027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5070346" w16cex:dateUtc="2026-07-23T09:14:00Z"/>
  <w16cex:commentExtensible w16cex:durableId="107C62AA" w16cex:dateUtc="2026-07-23T09:15:00Z"/>
  <w16cex:commentExtensible w16cex:durableId="5BDE34D4" w16cex:dateUtc="2026-07-23T10:07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C3373BA" w16cid:durableId="65070346"/>
  <w16cid:commentId w16cid:paraId="3CFD2D01" w16cid:durableId="107C62AA"/>
  <w16cid:commentId w16cid:paraId="53EC0274" w16cid:durableId="5BDE34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4B2B"/>
    <w:multiLevelType w:val="hybridMultilevel"/>
    <w:tmpl w:val="836C275C"/>
    <w:lvl w:ilvl="0" w:tplc="51ACA3F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705E0D4C"/>
    <w:multiLevelType w:val="multilevel"/>
    <w:tmpl w:val="C144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106072805">
    <w:abstractNumId w:val="0"/>
  </w:num>
  <w:num w:numId="2" w16cid:durableId="32768032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e Alessi - BreachLabz">
    <w15:presenceInfo w15:providerId="AD" w15:userId="S::davide.alessi@breachlabz.com::5c79b732-29ff-4b58-b27d-492d04880cf0"/>
  </w15:person>
  <w15:person w15:author="Karthik Sundaram - Breachlabz">
    <w15:presenceInfo w15:providerId="AD" w15:userId="S::karthik.sundaram@breachlabz.com::585c1fd6-880d-4278-8c34-9d4e4883b0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F1"/>
    <w:rsid w:val="00000002"/>
    <w:rsid w:val="0001248C"/>
    <w:rsid w:val="000164B2"/>
    <w:rsid w:val="000214B5"/>
    <w:rsid w:val="00023681"/>
    <w:rsid w:val="0002461A"/>
    <w:rsid w:val="00024FD2"/>
    <w:rsid w:val="0003306A"/>
    <w:rsid w:val="000376B6"/>
    <w:rsid w:val="00040C26"/>
    <w:rsid w:val="000411F1"/>
    <w:rsid w:val="00050A09"/>
    <w:rsid w:val="00053701"/>
    <w:rsid w:val="00060B1C"/>
    <w:rsid w:val="00063714"/>
    <w:rsid w:val="00065017"/>
    <w:rsid w:val="00065874"/>
    <w:rsid w:val="00074420"/>
    <w:rsid w:val="0008095E"/>
    <w:rsid w:val="00081F3F"/>
    <w:rsid w:val="00091436"/>
    <w:rsid w:val="00097E3E"/>
    <w:rsid w:val="000A5437"/>
    <w:rsid w:val="000A7C3F"/>
    <w:rsid w:val="000B2F07"/>
    <w:rsid w:val="000B5E0F"/>
    <w:rsid w:val="000B63BB"/>
    <w:rsid w:val="000C2E4C"/>
    <w:rsid w:val="000C444B"/>
    <w:rsid w:val="000C480D"/>
    <w:rsid w:val="000C59B9"/>
    <w:rsid w:val="000E0A50"/>
    <w:rsid w:val="000E3194"/>
    <w:rsid w:val="000E5465"/>
    <w:rsid w:val="000E5B9C"/>
    <w:rsid w:val="000F12A9"/>
    <w:rsid w:val="000F1415"/>
    <w:rsid w:val="000F143F"/>
    <w:rsid w:val="000F32C2"/>
    <w:rsid w:val="000F4B80"/>
    <w:rsid w:val="001206B3"/>
    <w:rsid w:val="0013425A"/>
    <w:rsid w:val="001365DE"/>
    <w:rsid w:val="001402F1"/>
    <w:rsid w:val="00142852"/>
    <w:rsid w:val="0014657F"/>
    <w:rsid w:val="00147FD3"/>
    <w:rsid w:val="00151794"/>
    <w:rsid w:val="00153350"/>
    <w:rsid w:val="00162D78"/>
    <w:rsid w:val="001630CA"/>
    <w:rsid w:val="00166DB2"/>
    <w:rsid w:val="0017571A"/>
    <w:rsid w:val="00175BD4"/>
    <w:rsid w:val="00175D0D"/>
    <w:rsid w:val="00176A14"/>
    <w:rsid w:val="00176D79"/>
    <w:rsid w:val="0018009B"/>
    <w:rsid w:val="0018133E"/>
    <w:rsid w:val="00185E42"/>
    <w:rsid w:val="001902C6"/>
    <w:rsid w:val="00194DC5"/>
    <w:rsid w:val="001A5F92"/>
    <w:rsid w:val="001B134D"/>
    <w:rsid w:val="001B3797"/>
    <w:rsid w:val="001C104D"/>
    <w:rsid w:val="001C5FF3"/>
    <w:rsid w:val="001D4603"/>
    <w:rsid w:val="001D562E"/>
    <w:rsid w:val="001E2226"/>
    <w:rsid w:val="001F05A1"/>
    <w:rsid w:val="001F0C58"/>
    <w:rsid w:val="002035FD"/>
    <w:rsid w:val="00207FEB"/>
    <w:rsid w:val="002148D2"/>
    <w:rsid w:val="00220ABE"/>
    <w:rsid w:val="00227D57"/>
    <w:rsid w:val="002310E1"/>
    <w:rsid w:val="00236768"/>
    <w:rsid w:val="0023686E"/>
    <w:rsid w:val="00243447"/>
    <w:rsid w:val="00250E25"/>
    <w:rsid w:val="002527B4"/>
    <w:rsid w:val="00257557"/>
    <w:rsid w:val="0026375B"/>
    <w:rsid w:val="00265FF5"/>
    <w:rsid w:val="00267B41"/>
    <w:rsid w:val="00270195"/>
    <w:rsid w:val="00273EDE"/>
    <w:rsid w:val="002863A9"/>
    <w:rsid w:val="00294200"/>
    <w:rsid w:val="00295B43"/>
    <w:rsid w:val="002963A8"/>
    <w:rsid w:val="0029702F"/>
    <w:rsid w:val="00297823"/>
    <w:rsid w:val="002A142B"/>
    <w:rsid w:val="002A3A45"/>
    <w:rsid w:val="002A4325"/>
    <w:rsid w:val="002A487C"/>
    <w:rsid w:val="002A4B9A"/>
    <w:rsid w:val="002A59C0"/>
    <w:rsid w:val="002A73B3"/>
    <w:rsid w:val="002B28BD"/>
    <w:rsid w:val="002B3DE8"/>
    <w:rsid w:val="002B46E3"/>
    <w:rsid w:val="002B7AA2"/>
    <w:rsid w:val="002C46E7"/>
    <w:rsid w:val="002C4C7A"/>
    <w:rsid w:val="002C51D3"/>
    <w:rsid w:val="002D1809"/>
    <w:rsid w:val="002D41FE"/>
    <w:rsid w:val="002D547C"/>
    <w:rsid w:val="002D7D8D"/>
    <w:rsid w:val="002E0D83"/>
    <w:rsid w:val="002E11FB"/>
    <w:rsid w:val="002E1BAA"/>
    <w:rsid w:val="002E2FDE"/>
    <w:rsid w:val="002E3DC9"/>
    <w:rsid w:val="002E3ECF"/>
    <w:rsid w:val="002E4221"/>
    <w:rsid w:val="002E725A"/>
    <w:rsid w:val="002E7747"/>
    <w:rsid w:val="002F20EE"/>
    <w:rsid w:val="002F49A0"/>
    <w:rsid w:val="00301FD6"/>
    <w:rsid w:val="00314597"/>
    <w:rsid w:val="00323E8F"/>
    <w:rsid w:val="0032456E"/>
    <w:rsid w:val="00327DE4"/>
    <w:rsid w:val="003338FE"/>
    <w:rsid w:val="003412B3"/>
    <w:rsid w:val="00342B40"/>
    <w:rsid w:val="00347D74"/>
    <w:rsid w:val="00347FD3"/>
    <w:rsid w:val="00350B88"/>
    <w:rsid w:val="00352812"/>
    <w:rsid w:val="00353223"/>
    <w:rsid w:val="0035728F"/>
    <w:rsid w:val="0036067A"/>
    <w:rsid w:val="00364FE4"/>
    <w:rsid w:val="00366B12"/>
    <w:rsid w:val="00373D75"/>
    <w:rsid w:val="003755D5"/>
    <w:rsid w:val="00385899"/>
    <w:rsid w:val="003870A6"/>
    <w:rsid w:val="00390ACC"/>
    <w:rsid w:val="00390F2F"/>
    <w:rsid w:val="003A0B4C"/>
    <w:rsid w:val="003A21A4"/>
    <w:rsid w:val="003A7DB5"/>
    <w:rsid w:val="003B00C0"/>
    <w:rsid w:val="003B1648"/>
    <w:rsid w:val="003B5EED"/>
    <w:rsid w:val="003B6CDD"/>
    <w:rsid w:val="003B7416"/>
    <w:rsid w:val="003C43BE"/>
    <w:rsid w:val="003C55D6"/>
    <w:rsid w:val="003C6ACA"/>
    <w:rsid w:val="003D20E0"/>
    <w:rsid w:val="003D7B3E"/>
    <w:rsid w:val="003E3B91"/>
    <w:rsid w:val="003E45CC"/>
    <w:rsid w:val="003E7877"/>
    <w:rsid w:val="003F3D53"/>
    <w:rsid w:val="003F4150"/>
    <w:rsid w:val="003F4580"/>
    <w:rsid w:val="00401633"/>
    <w:rsid w:val="0040329F"/>
    <w:rsid w:val="00410B7B"/>
    <w:rsid w:val="00411681"/>
    <w:rsid w:val="0042222D"/>
    <w:rsid w:val="00426560"/>
    <w:rsid w:val="00431201"/>
    <w:rsid w:val="00431C43"/>
    <w:rsid w:val="00432AE9"/>
    <w:rsid w:val="00434995"/>
    <w:rsid w:val="0043621F"/>
    <w:rsid w:val="00436F8A"/>
    <w:rsid w:val="00441696"/>
    <w:rsid w:val="00444EC4"/>
    <w:rsid w:val="004457D0"/>
    <w:rsid w:val="004538D6"/>
    <w:rsid w:val="00457140"/>
    <w:rsid w:val="004602A0"/>
    <w:rsid w:val="0046472A"/>
    <w:rsid w:val="00470A9F"/>
    <w:rsid w:val="00476A60"/>
    <w:rsid w:val="004819B7"/>
    <w:rsid w:val="00481C6C"/>
    <w:rsid w:val="00482323"/>
    <w:rsid w:val="00484F86"/>
    <w:rsid w:val="00486D43"/>
    <w:rsid w:val="004A13A8"/>
    <w:rsid w:val="004A4A99"/>
    <w:rsid w:val="004A788B"/>
    <w:rsid w:val="004B06EF"/>
    <w:rsid w:val="004B20AE"/>
    <w:rsid w:val="004B2E5C"/>
    <w:rsid w:val="004B3D52"/>
    <w:rsid w:val="004B68AA"/>
    <w:rsid w:val="004C0FE7"/>
    <w:rsid w:val="004C2ADE"/>
    <w:rsid w:val="004C3250"/>
    <w:rsid w:val="004C44B7"/>
    <w:rsid w:val="004C567B"/>
    <w:rsid w:val="004C6028"/>
    <w:rsid w:val="004C7401"/>
    <w:rsid w:val="004D2188"/>
    <w:rsid w:val="004D341E"/>
    <w:rsid w:val="004E0D45"/>
    <w:rsid w:val="004E4CCA"/>
    <w:rsid w:val="004E514D"/>
    <w:rsid w:val="004F32FB"/>
    <w:rsid w:val="004F7C06"/>
    <w:rsid w:val="005047A0"/>
    <w:rsid w:val="005055A8"/>
    <w:rsid w:val="00507DC8"/>
    <w:rsid w:val="005128D8"/>
    <w:rsid w:val="0051547A"/>
    <w:rsid w:val="00522FF6"/>
    <w:rsid w:val="005230F5"/>
    <w:rsid w:val="00524BD2"/>
    <w:rsid w:val="00524C83"/>
    <w:rsid w:val="00526863"/>
    <w:rsid w:val="00526EB3"/>
    <w:rsid w:val="00531A64"/>
    <w:rsid w:val="00531C9D"/>
    <w:rsid w:val="00531FC6"/>
    <w:rsid w:val="0053797A"/>
    <w:rsid w:val="00544D3A"/>
    <w:rsid w:val="00550E9D"/>
    <w:rsid w:val="00554FE4"/>
    <w:rsid w:val="005552ED"/>
    <w:rsid w:val="00556432"/>
    <w:rsid w:val="00556C5E"/>
    <w:rsid w:val="00562BA4"/>
    <w:rsid w:val="0056388D"/>
    <w:rsid w:val="0056629E"/>
    <w:rsid w:val="005677EB"/>
    <w:rsid w:val="00580BA8"/>
    <w:rsid w:val="005909A1"/>
    <w:rsid w:val="00592530"/>
    <w:rsid w:val="00597FCC"/>
    <w:rsid w:val="005A10D3"/>
    <w:rsid w:val="005A2B45"/>
    <w:rsid w:val="005A4263"/>
    <w:rsid w:val="005A5BC5"/>
    <w:rsid w:val="005A6175"/>
    <w:rsid w:val="005A77A6"/>
    <w:rsid w:val="005B20F6"/>
    <w:rsid w:val="005C0197"/>
    <w:rsid w:val="005C215A"/>
    <w:rsid w:val="005C4E8C"/>
    <w:rsid w:val="005C661B"/>
    <w:rsid w:val="005D0588"/>
    <w:rsid w:val="005D2FBC"/>
    <w:rsid w:val="005D4BA8"/>
    <w:rsid w:val="005D7B3A"/>
    <w:rsid w:val="005E6379"/>
    <w:rsid w:val="005F0C49"/>
    <w:rsid w:val="005F2726"/>
    <w:rsid w:val="005F318A"/>
    <w:rsid w:val="005F3ACF"/>
    <w:rsid w:val="00602129"/>
    <w:rsid w:val="006021BC"/>
    <w:rsid w:val="00605584"/>
    <w:rsid w:val="00607E4F"/>
    <w:rsid w:val="006167F9"/>
    <w:rsid w:val="00645F8D"/>
    <w:rsid w:val="006479C4"/>
    <w:rsid w:val="00647D2A"/>
    <w:rsid w:val="00653A93"/>
    <w:rsid w:val="0065545D"/>
    <w:rsid w:val="006569E1"/>
    <w:rsid w:val="006573D7"/>
    <w:rsid w:val="006610BB"/>
    <w:rsid w:val="00661208"/>
    <w:rsid w:val="006628EF"/>
    <w:rsid w:val="00664CA3"/>
    <w:rsid w:val="0067223F"/>
    <w:rsid w:val="0068191C"/>
    <w:rsid w:val="00683DBE"/>
    <w:rsid w:val="00692083"/>
    <w:rsid w:val="006941E0"/>
    <w:rsid w:val="0069586E"/>
    <w:rsid w:val="006A1736"/>
    <w:rsid w:val="006A17FE"/>
    <w:rsid w:val="006B16E5"/>
    <w:rsid w:val="006B4C20"/>
    <w:rsid w:val="006C0C8C"/>
    <w:rsid w:val="006D0790"/>
    <w:rsid w:val="006D373C"/>
    <w:rsid w:val="006D4FAB"/>
    <w:rsid w:val="006D7037"/>
    <w:rsid w:val="006E1E26"/>
    <w:rsid w:val="006E4CA5"/>
    <w:rsid w:val="006E50DD"/>
    <w:rsid w:val="006F01CE"/>
    <w:rsid w:val="006F379F"/>
    <w:rsid w:val="007020C8"/>
    <w:rsid w:val="00706D30"/>
    <w:rsid w:val="007078F3"/>
    <w:rsid w:val="00707FFE"/>
    <w:rsid w:val="00726232"/>
    <w:rsid w:val="00730EC8"/>
    <w:rsid w:val="00732E79"/>
    <w:rsid w:val="0073570C"/>
    <w:rsid w:val="007377CD"/>
    <w:rsid w:val="00746960"/>
    <w:rsid w:val="00750B7F"/>
    <w:rsid w:val="0075367C"/>
    <w:rsid w:val="00753F7A"/>
    <w:rsid w:val="007556C0"/>
    <w:rsid w:val="00757D3F"/>
    <w:rsid w:val="007609FE"/>
    <w:rsid w:val="0076145D"/>
    <w:rsid w:val="00762DA2"/>
    <w:rsid w:val="00766315"/>
    <w:rsid w:val="00767145"/>
    <w:rsid w:val="00772489"/>
    <w:rsid w:val="007759F6"/>
    <w:rsid w:val="00786265"/>
    <w:rsid w:val="00790809"/>
    <w:rsid w:val="00792F94"/>
    <w:rsid w:val="00794047"/>
    <w:rsid w:val="007A6D53"/>
    <w:rsid w:val="007A7A3B"/>
    <w:rsid w:val="007B7FF0"/>
    <w:rsid w:val="007C0640"/>
    <w:rsid w:val="007C743E"/>
    <w:rsid w:val="007D09A4"/>
    <w:rsid w:val="007D2536"/>
    <w:rsid w:val="007D33BB"/>
    <w:rsid w:val="007D3EB0"/>
    <w:rsid w:val="007D6660"/>
    <w:rsid w:val="007E0F55"/>
    <w:rsid w:val="007E1614"/>
    <w:rsid w:val="007E71E1"/>
    <w:rsid w:val="007F0993"/>
    <w:rsid w:val="007F3A7E"/>
    <w:rsid w:val="007F6A76"/>
    <w:rsid w:val="008009E5"/>
    <w:rsid w:val="00803292"/>
    <w:rsid w:val="008110BA"/>
    <w:rsid w:val="00816DB6"/>
    <w:rsid w:val="00817285"/>
    <w:rsid w:val="008173B8"/>
    <w:rsid w:val="008248E4"/>
    <w:rsid w:val="00827955"/>
    <w:rsid w:val="008300C6"/>
    <w:rsid w:val="00834F72"/>
    <w:rsid w:val="008370AC"/>
    <w:rsid w:val="008371E0"/>
    <w:rsid w:val="00846719"/>
    <w:rsid w:val="008503F5"/>
    <w:rsid w:val="0085337A"/>
    <w:rsid w:val="00855079"/>
    <w:rsid w:val="00855910"/>
    <w:rsid w:val="008569F4"/>
    <w:rsid w:val="00863047"/>
    <w:rsid w:val="008815B0"/>
    <w:rsid w:val="00893CEF"/>
    <w:rsid w:val="008961D6"/>
    <w:rsid w:val="008969C7"/>
    <w:rsid w:val="008A0BAD"/>
    <w:rsid w:val="008A6408"/>
    <w:rsid w:val="008B0438"/>
    <w:rsid w:val="008B4D25"/>
    <w:rsid w:val="008B6549"/>
    <w:rsid w:val="008B6FFF"/>
    <w:rsid w:val="008C5F45"/>
    <w:rsid w:val="008C6E5A"/>
    <w:rsid w:val="008D032E"/>
    <w:rsid w:val="008D289C"/>
    <w:rsid w:val="008E12A5"/>
    <w:rsid w:val="008E266C"/>
    <w:rsid w:val="008E7E21"/>
    <w:rsid w:val="00902464"/>
    <w:rsid w:val="009063B4"/>
    <w:rsid w:val="00911DE9"/>
    <w:rsid w:val="009130EB"/>
    <w:rsid w:val="009164A3"/>
    <w:rsid w:val="00916F6F"/>
    <w:rsid w:val="00917105"/>
    <w:rsid w:val="00920499"/>
    <w:rsid w:val="00922C41"/>
    <w:rsid w:val="00923192"/>
    <w:rsid w:val="00924652"/>
    <w:rsid w:val="009254D7"/>
    <w:rsid w:val="009300BA"/>
    <w:rsid w:val="009309ED"/>
    <w:rsid w:val="00933A30"/>
    <w:rsid w:val="00936829"/>
    <w:rsid w:val="00940204"/>
    <w:rsid w:val="00941FA9"/>
    <w:rsid w:val="00946223"/>
    <w:rsid w:val="00951768"/>
    <w:rsid w:val="00952BDD"/>
    <w:rsid w:val="00953EE1"/>
    <w:rsid w:val="00953FEE"/>
    <w:rsid w:val="0096354F"/>
    <w:rsid w:val="00966DA8"/>
    <w:rsid w:val="009717F9"/>
    <w:rsid w:val="009737A8"/>
    <w:rsid w:val="00973AD7"/>
    <w:rsid w:val="0097466F"/>
    <w:rsid w:val="00992B7E"/>
    <w:rsid w:val="009A298B"/>
    <w:rsid w:val="009A2A33"/>
    <w:rsid w:val="009A34D6"/>
    <w:rsid w:val="009A43AD"/>
    <w:rsid w:val="009A4609"/>
    <w:rsid w:val="009A5001"/>
    <w:rsid w:val="009A57B4"/>
    <w:rsid w:val="009B1D18"/>
    <w:rsid w:val="009C7CC8"/>
    <w:rsid w:val="009D17EE"/>
    <w:rsid w:val="009E059B"/>
    <w:rsid w:val="009E2C20"/>
    <w:rsid w:val="009F1ECB"/>
    <w:rsid w:val="009F265B"/>
    <w:rsid w:val="00A02375"/>
    <w:rsid w:val="00A02D4D"/>
    <w:rsid w:val="00A07F51"/>
    <w:rsid w:val="00A129F4"/>
    <w:rsid w:val="00A14120"/>
    <w:rsid w:val="00A15BA2"/>
    <w:rsid w:val="00A2014F"/>
    <w:rsid w:val="00A21981"/>
    <w:rsid w:val="00A22383"/>
    <w:rsid w:val="00A2256A"/>
    <w:rsid w:val="00A24FA1"/>
    <w:rsid w:val="00A31788"/>
    <w:rsid w:val="00A41AC3"/>
    <w:rsid w:val="00A41FC3"/>
    <w:rsid w:val="00A42604"/>
    <w:rsid w:val="00A44BC2"/>
    <w:rsid w:val="00A54D50"/>
    <w:rsid w:val="00A559EB"/>
    <w:rsid w:val="00A60F00"/>
    <w:rsid w:val="00A62781"/>
    <w:rsid w:val="00A634F0"/>
    <w:rsid w:val="00A63C33"/>
    <w:rsid w:val="00A73419"/>
    <w:rsid w:val="00A767C0"/>
    <w:rsid w:val="00A814BB"/>
    <w:rsid w:val="00A84DF5"/>
    <w:rsid w:val="00A856E5"/>
    <w:rsid w:val="00AA76F7"/>
    <w:rsid w:val="00AB03B4"/>
    <w:rsid w:val="00AB30DB"/>
    <w:rsid w:val="00AB5298"/>
    <w:rsid w:val="00AB700A"/>
    <w:rsid w:val="00AB762B"/>
    <w:rsid w:val="00AC294B"/>
    <w:rsid w:val="00AC6E16"/>
    <w:rsid w:val="00AD091E"/>
    <w:rsid w:val="00AD0BAC"/>
    <w:rsid w:val="00AD0CCB"/>
    <w:rsid w:val="00AD20ED"/>
    <w:rsid w:val="00AE7100"/>
    <w:rsid w:val="00AF6B69"/>
    <w:rsid w:val="00B00022"/>
    <w:rsid w:val="00B045C7"/>
    <w:rsid w:val="00B06E5D"/>
    <w:rsid w:val="00B14AEF"/>
    <w:rsid w:val="00B2071D"/>
    <w:rsid w:val="00B266F1"/>
    <w:rsid w:val="00B26B91"/>
    <w:rsid w:val="00B309B2"/>
    <w:rsid w:val="00B32E47"/>
    <w:rsid w:val="00B42672"/>
    <w:rsid w:val="00B473EE"/>
    <w:rsid w:val="00B47630"/>
    <w:rsid w:val="00B476EE"/>
    <w:rsid w:val="00B50419"/>
    <w:rsid w:val="00B5056A"/>
    <w:rsid w:val="00B53D21"/>
    <w:rsid w:val="00B54B09"/>
    <w:rsid w:val="00B560D1"/>
    <w:rsid w:val="00B60C36"/>
    <w:rsid w:val="00B61A65"/>
    <w:rsid w:val="00B66DB5"/>
    <w:rsid w:val="00B713E0"/>
    <w:rsid w:val="00B74048"/>
    <w:rsid w:val="00B75331"/>
    <w:rsid w:val="00B766AE"/>
    <w:rsid w:val="00B76B90"/>
    <w:rsid w:val="00B82013"/>
    <w:rsid w:val="00B8238A"/>
    <w:rsid w:val="00B84201"/>
    <w:rsid w:val="00B8522C"/>
    <w:rsid w:val="00B85A83"/>
    <w:rsid w:val="00B93D96"/>
    <w:rsid w:val="00BB5E12"/>
    <w:rsid w:val="00BB75A2"/>
    <w:rsid w:val="00BC3FA7"/>
    <w:rsid w:val="00BC418F"/>
    <w:rsid w:val="00BD1358"/>
    <w:rsid w:val="00BD46C0"/>
    <w:rsid w:val="00BD5ED2"/>
    <w:rsid w:val="00BD6385"/>
    <w:rsid w:val="00BD6579"/>
    <w:rsid w:val="00BE484A"/>
    <w:rsid w:val="00BF017A"/>
    <w:rsid w:val="00BF0A5E"/>
    <w:rsid w:val="00BF10A3"/>
    <w:rsid w:val="00BF1F46"/>
    <w:rsid w:val="00BF36F9"/>
    <w:rsid w:val="00C02E0E"/>
    <w:rsid w:val="00C031A1"/>
    <w:rsid w:val="00C04D49"/>
    <w:rsid w:val="00C12584"/>
    <w:rsid w:val="00C144F9"/>
    <w:rsid w:val="00C16327"/>
    <w:rsid w:val="00C179C0"/>
    <w:rsid w:val="00C20E6D"/>
    <w:rsid w:val="00C24D54"/>
    <w:rsid w:val="00C26455"/>
    <w:rsid w:val="00C26DF6"/>
    <w:rsid w:val="00C277AE"/>
    <w:rsid w:val="00C33D76"/>
    <w:rsid w:val="00C35099"/>
    <w:rsid w:val="00C362F3"/>
    <w:rsid w:val="00C36AD6"/>
    <w:rsid w:val="00C37853"/>
    <w:rsid w:val="00C40526"/>
    <w:rsid w:val="00C411CC"/>
    <w:rsid w:val="00C4185A"/>
    <w:rsid w:val="00C51C73"/>
    <w:rsid w:val="00C55359"/>
    <w:rsid w:val="00C56F98"/>
    <w:rsid w:val="00C60502"/>
    <w:rsid w:val="00C61BC8"/>
    <w:rsid w:val="00C63D12"/>
    <w:rsid w:val="00C64E16"/>
    <w:rsid w:val="00C733B5"/>
    <w:rsid w:val="00C7573D"/>
    <w:rsid w:val="00C8490D"/>
    <w:rsid w:val="00C92EEB"/>
    <w:rsid w:val="00C968C6"/>
    <w:rsid w:val="00CA0632"/>
    <w:rsid w:val="00CA0ADB"/>
    <w:rsid w:val="00CA68B4"/>
    <w:rsid w:val="00CA6E48"/>
    <w:rsid w:val="00CB179F"/>
    <w:rsid w:val="00CC129E"/>
    <w:rsid w:val="00CC4A90"/>
    <w:rsid w:val="00CD60BE"/>
    <w:rsid w:val="00CE2469"/>
    <w:rsid w:val="00CE6A51"/>
    <w:rsid w:val="00CF46A8"/>
    <w:rsid w:val="00CF47C0"/>
    <w:rsid w:val="00CF5055"/>
    <w:rsid w:val="00CF6DAD"/>
    <w:rsid w:val="00CF758A"/>
    <w:rsid w:val="00D0071C"/>
    <w:rsid w:val="00D01B88"/>
    <w:rsid w:val="00D01C7E"/>
    <w:rsid w:val="00D037FF"/>
    <w:rsid w:val="00D1352E"/>
    <w:rsid w:val="00D20B0C"/>
    <w:rsid w:val="00D24CD7"/>
    <w:rsid w:val="00D25894"/>
    <w:rsid w:val="00D265E2"/>
    <w:rsid w:val="00D34FED"/>
    <w:rsid w:val="00D421C7"/>
    <w:rsid w:val="00D4587B"/>
    <w:rsid w:val="00D51692"/>
    <w:rsid w:val="00D51860"/>
    <w:rsid w:val="00D55B9E"/>
    <w:rsid w:val="00D65778"/>
    <w:rsid w:val="00D66E0B"/>
    <w:rsid w:val="00D7290B"/>
    <w:rsid w:val="00D76117"/>
    <w:rsid w:val="00D8056B"/>
    <w:rsid w:val="00D8272E"/>
    <w:rsid w:val="00D833BA"/>
    <w:rsid w:val="00D851AF"/>
    <w:rsid w:val="00D8673D"/>
    <w:rsid w:val="00D873C5"/>
    <w:rsid w:val="00D907DB"/>
    <w:rsid w:val="00D955F7"/>
    <w:rsid w:val="00DA07BD"/>
    <w:rsid w:val="00DB07AF"/>
    <w:rsid w:val="00DB74CD"/>
    <w:rsid w:val="00DC1B8B"/>
    <w:rsid w:val="00DC20C5"/>
    <w:rsid w:val="00DC5B47"/>
    <w:rsid w:val="00DC6E3E"/>
    <w:rsid w:val="00DD4404"/>
    <w:rsid w:val="00DD6A11"/>
    <w:rsid w:val="00DE566C"/>
    <w:rsid w:val="00DE6AAB"/>
    <w:rsid w:val="00DE75B3"/>
    <w:rsid w:val="00DF2E9D"/>
    <w:rsid w:val="00DF6304"/>
    <w:rsid w:val="00DF711F"/>
    <w:rsid w:val="00DF776C"/>
    <w:rsid w:val="00E0226A"/>
    <w:rsid w:val="00E04F27"/>
    <w:rsid w:val="00E153B4"/>
    <w:rsid w:val="00E16AFA"/>
    <w:rsid w:val="00E246A8"/>
    <w:rsid w:val="00E2561A"/>
    <w:rsid w:val="00E26C8D"/>
    <w:rsid w:val="00E27D69"/>
    <w:rsid w:val="00E3054C"/>
    <w:rsid w:val="00E30689"/>
    <w:rsid w:val="00E34940"/>
    <w:rsid w:val="00E4055E"/>
    <w:rsid w:val="00E41BFE"/>
    <w:rsid w:val="00E44A5F"/>
    <w:rsid w:val="00E528F7"/>
    <w:rsid w:val="00E574A7"/>
    <w:rsid w:val="00E63391"/>
    <w:rsid w:val="00E637C8"/>
    <w:rsid w:val="00E6DDFA"/>
    <w:rsid w:val="00E7713A"/>
    <w:rsid w:val="00E958A3"/>
    <w:rsid w:val="00E95D35"/>
    <w:rsid w:val="00E97768"/>
    <w:rsid w:val="00EB0666"/>
    <w:rsid w:val="00EB3D59"/>
    <w:rsid w:val="00EB3DC6"/>
    <w:rsid w:val="00EB4CDA"/>
    <w:rsid w:val="00EB5B22"/>
    <w:rsid w:val="00EB6156"/>
    <w:rsid w:val="00EC4854"/>
    <w:rsid w:val="00EC5A1F"/>
    <w:rsid w:val="00ED2D4A"/>
    <w:rsid w:val="00EF0CED"/>
    <w:rsid w:val="00EF0EE4"/>
    <w:rsid w:val="00EF3145"/>
    <w:rsid w:val="00EF56AB"/>
    <w:rsid w:val="00EF5B8A"/>
    <w:rsid w:val="00EF643F"/>
    <w:rsid w:val="00EF64CE"/>
    <w:rsid w:val="00F00C28"/>
    <w:rsid w:val="00F0206D"/>
    <w:rsid w:val="00F06CC7"/>
    <w:rsid w:val="00F122C6"/>
    <w:rsid w:val="00F1344A"/>
    <w:rsid w:val="00F20A10"/>
    <w:rsid w:val="00F3028F"/>
    <w:rsid w:val="00F32FAC"/>
    <w:rsid w:val="00F3674C"/>
    <w:rsid w:val="00F37A0A"/>
    <w:rsid w:val="00F43C01"/>
    <w:rsid w:val="00F45EE5"/>
    <w:rsid w:val="00F50C23"/>
    <w:rsid w:val="00F51134"/>
    <w:rsid w:val="00F6275A"/>
    <w:rsid w:val="00F6404D"/>
    <w:rsid w:val="00F66687"/>
    <w:rsid w:val="00F67A79"/>
    <w:rsid w:val="00F70642"/>
    <w:rsid w:val="00F715FA"/>
    <w:rsid w:val="00F75153"/>
    <w:rsid w:val="00F85238"/>
    <w:rsid w:val="00F91B88"/>
    <w:rsid w:val="00F92044"/>
    <w:rsid w:val="00F93DBA"/>
    <w:rsid w:val="00F97E8D"/>
    <w:rsid w:val="00FA0D75"/>
    <w:rsid w:val="00FA68E4"/>
    <w:rsid w:val="00FA7FD1"/>
    <w:rsid w:val="00FB01FE"/>
    <w:rsid w:val="00FB0941"/>
    <w:rsid w:val="00FB0D8E"/>
    <w:rsid w:val="00FB2F0F"/>
    <w:rsid w:val="00FB5984"/>
    <w:rsid w:val="00FC1822"/>
    <w:rsid w:val="00FC1A7E"/>
    <w:rsid w:val="00FC1CC6"/>
    <w:rsid w:val="00FC71D4"/>
    <w:rsid w:val="00FC75CB"/>
    <w:rsid w:val="00FD0A9D"/>
    <w:rsid w:val="00FD0B2C"/>
    <w:rsid w:val="00FD3AF8"/>
    <w:rsid w:val="00FD734C"/>
    <w:rsid w:val="00FD7C68"/>
    <w:rsid w:val="00FE01DE"/>
    <w:rsid w:val="00FE372A"/>
    <w:rsid w:val="00FE5C21"/>
    <w:rsid w:val="00FE6D8B"/>
    <w:rsid w:val="00FF0437"/>
    <w:rsid w:val="00FF1360"/>
    <w:rsid w:val="00FF316A"/>
    <w:rsid w:val="01B38725"/>
    <w:rsid w:val="0312DD28"/>
    <w:rsid w:val="04AC6D44"/>
    <w:rsid w:val="05B9BDD2"/>
    <w:rsid w:val="05CAF127"/>
    <w:rsid w:val="05ED7F12"/>
    <w:rsid w:val="069EEBD4"/>
    <w:rsid w:val="08684A89"/>
    <w:rsid w:val="089B1B31"/>
    <w:rsid w:val="0AA96B9B"/>
    <w:rsid w:val="0B092E8E"/>
    <w:rsid w:val="0B0E27D4"/>
    <w:rsid w:val="0BBB6745"/>
    <w:rsid w:val="0C8F9311"/>
    <w:rsid w:val="0CCECE90"/>
    <w:rsid w:val="0FE7537C"/>
    <w:rsid w:val="11B682C2"/>
    <w:rsid w:val="12555401"/>
    <w:rsid w:val="12F84F75"/>
    <w:rsid w:val="13109D30"/>
    <w:rsid w:val="1381D386"/>
    <w:rsid w:val="13A575D8"/>
    <w:rsid w:val="13DA0A54"/>
    <w:rsid w:val="13EFE769"/>
    <w:rsid w:val="13FB4AEE"/>
    <w:rsid w:val="142F7261"/>
    <w:rsid w:val="14635C28"/>
    <w:rsid w:val="15B2373F"/>
    <w:rsid w:val="15D1414D"/>
    <w:rsid w:val="183D70F7"/>
    <w:rsid w:val="1911016C"/>
    <w:rsid w:val="19EDD072"/>
    <w:rsid w:val="1B000907"/>
    <w:rsid w:val="1B18ADE8"/>
    <w:rsid w:val="1BC35706"/>
    <w:rsid w:val="1D195F17"/>
    <w:rsid w:val="1E2DC21A"/>
    <w:rsid w:val="1E5ACF56"/>
    <w:rsid w:val="1EA92F4B"/>
    <w:rsid w:val="1F057FDC"/>
    <w:rsid w:val="1F4F7D24"/>
    <w:rsid w:val="1FB8AE7E"/>
    <w:rsid w:val="1FE8DDCF"/>
    <w:rsid w:val="2032E7C3"/>
    <w:rsid w:val="210E4F4B"/>
    <w:rsid w:val="210F4F06"/>
    <w:rsid w:val="2153E3E2"/>
    <w:rsid w:val="233FD682"/>
    <w:rsid w:val="235794C2"/>
    <w:rsid w:val="24008D8B"/>
    <w:rsid w:val="255B9E62"/>
    <w:rsid w:val="25BC50F5"/>
    <w:rsid w:val="263276C9"/>
    <w:rsid w:val="27239839"/>
    <w:rsid w:val="272F04AB"/>
    <w:rsid w:val="27695FFC"/>
    <w:rsid w:val="28C200D2"/>
    <w:rsid w:val="2965E979"/>
    <w:rsid w:val="2A7031F5"/>
    <w:rsid w:val="2B48384A"/>
    <w:rsid w:val="2BBA8458"/>
    <w:rsid w:val="2F3A75E4"/>
    <w:rsid w:val="2FB6E144"/>
    <w:rsid w:val="301A9D97"/>
    <w:rsid w:val="304CCCCA"/>
    <w:rsid w:val="30CCEF46"/>
    <w:rsid w:val="326363CC"/>
    <w:rsid w:val="335283A5"/>
    <w:rsid w:val="340584AE"/>
    <w:rsid w:val="34714D46"/>
    <w:rsid w:val="35012C27"/>
    <w:rsid w:val="365E5187"/>
    <w:rsid w:val="36E77CE5"/>
    <w:rsid w:val="37E131AD"/>
    <w:rsid w:val="3801F29C"/>
    <w:rsid w:val="390B2174"/>
    <w:rsid w:val="3A1A49CF"/>
    <w:rsid w:val="3AA216C7"/>
    <w:rsid w:val="3AA668EF"/>
    <w:rsid w:val="3B0A0CCD"/>
    <w:rsid w:val="3C0F7B99"/>
    <w:rsid w:val="3F5066E2"/>
    <w:rsid w:val="3F8B2C41"/>
    <w:rsid w:val="406FE24A"/>
    <w:rsid w:val="41421986"/>
    <w:rsid w:val="41B4AF56"/>
    <w:rsid w:val="42688E7E"/>
    <w:rsid w:val="43101CDB"/>
    <w:rsid w:val="44C5A019"/>
    <w:rsid w:val="44DD0496"/>
    <w:rsid w:val="46CA3B97"/>
    <w:rsid w:val="48914DA9"/>
    <w:rsid w:val="499DEE33"/>
    <w:rsid w:val="4A3675A0"/>
    <w:rsid w:val="4CACA359"/>
    <w:rsid w:val="4CB3F7A1"/>
    <w:rsid w:val="4D395B59"/>
    <w:rsid w:val="4FA4A744"/>
    <w:rsid w:val="4FB17C7D"/>
    <w:rsid w:val="4FB5E667"/>
    <w:rsid w:val="4FDAAED8"/>
    <w:rsid w:val="509B472D"/>
    <w:rsid w:val="527C624C"/>
    <w:rsid w:val="5345CBE4"/>
    <w:rsid w:val="548B9B2F"/>
    <w:rsid w:val="549CAE9D"/>
    <w:rsid w:val="5547E162"/>
    <w:rsid w:val="5626644C"/>
    <w:rsid w:val="56936FD8"/>
    <w:rsid w:val="56B12110"/>
    <w:rsid w:val="57356EC8"/>
    <w:rsid w:val="5767E926"/>
    <w:rsid w:val="57B09BD5"/>
    <w:rsid w:val="57CA37D8"/>
    <w:rsid w:val="583DB9D1"/>
    <w:rsid w:val="5848A9BA"/>
    <w:rsid w:val="5A176A36"/>
    <w:rsid w:val="5C31E079"/>
    <w:rsid w:val="5DEB4A4C"/>
    <w:rsid w:val="5E0EF8CF"/>
    <w:rsid w:val="5EE9EF6F"/>
    <w:rsid w:val="5F791DC5"/>
    <w:rsid w:val="6081799D"/>
    <w:rsid w:val="60F33B41"/>
    <w:rsid w:val="623AE6B5"/>
    <w:rsid w:val="62406CA9"/>
    <w:rsid w:val="63469556"/>
    <w:rsid w:val="63F0F773"/>
    <w:rsid w:val="658810FF"/>
    <w:rsid w:val="65FAE0C5"/>
    <w:rsid w:val="66E46394"/>
    <w:rsid w:val="67AD38C4"/>
    <w:rsid w:val="67B1B438"/>
    <w:rsid w:val="69389BB8"/>
    <w:rsid w:val="69D158F5"/>
    <w:rsid w:val="69D733E1"/>
    <w:rsid w:val="6A0470B5"/>
    <w:rsid w:val="6A764133"/>
    <w:rsid w:val="6A8B8C30"/>
    <w:rsid w:val="6B90E389"/>
    <w:rsid w:val="6D993784"/>
    <w:rsid w:val="701832CE"/>
    <w:rsid w:val="708221D5"/>
    <w:rsid w:val="7085C39A"/>
    <w:rsid w:val="70DC5794"/>
    <w:rsid w:val="719B2B1B"/>
    <w:rsid w:val="72E2417C"/>
    <w:rsid w:val="73282197"/>
    <w:rsid w:val="736B55BA"/>
    <w:rsid w:val="740257AE"/>
    <w:rsid w:val="744911C9"/>
    <w:rsid w:val="7490F899"/>
    <w:rsid w:val="750A2658"/>
    <w:rsid w:val="759C50E5"/>
    <w:rsid w:val="76DE84EB"/>
    <w:rsid w:val="77B83498"/>
    <w:rsid w:val="789C8928"/>
    <w:rsid w:val="78FF6C45"/>
    <w:rsid w:val="792A448F"/>
    <w:rsid w:val="79AEF3E9"/>
    <w:rsid w:val="7A23666B"/>
    <w:rsid w:val="7A2FADF5"/>
    <w:rsid w:val="7A8CF6E1"/>
    <w:rsid w:val="7B02A767"/>
    <w:rsid w:val="7B3714B1"/>
    <w:rsid w:val="7BCEFF52"/>
    <w:rsid w:val="7C3F508F"/>
    <w:rsid w:val="7D32646C"/>
    <w:rsid w:val="7D6D46E5"/>
    <w:rsid w:val="7E2CB33C"/>
    <w:rsid w:val="7EF9FFAE"/>
    <w:rsid w:val="7F0ACC86"/>
    <w:rsid w:val="7F1CF3DC"/>
    <w:rsid w:val="7F2413F6"/>
    <w:rsid w:val="7F8813F7"/>
    <w:rsid w:val="7FEEB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D6CFD87"/>
  <w15:chartTrackingRefBased/>
  <w15:docId w15:val="{76573532-361D-40C4-82DB-85EFB090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6E0B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6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6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66F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266F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266F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66F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66F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66F1"/>
    <w:rPr>
      <w:rFonts w:ascii="Times New Roman" w:hAnsi="Times New Roman"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66F1"/>
    <w:rPr>
      <w:rFonts w:ascii="Times New Roman" w:hAnsi="Times New Roman" w:eastAsiaTheme="majorEastAsia" w:cstheme="majorBidi"/>
      <w:color w:val="595959" w:themeColor="text1" w:themeTint="A6"/>
      <w:kern w:val="0"/>
      <w:lang w:eastAsia="en-GB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66F1"/>
    <w:rPr>
      <w:rFonts w:ascii="Times New Roman" w:hAnsi="Times New Roman" w:eastAsiaTheme="majorEastAsia" w:cstheme="majorBidi"/>
      <w:i/>
      <w:iCs/>
      <w:color w:val="272727" w:themeColor="text1" w:themeTint="D8"/>
      <w:kern w:val="0"/>
      <w:lang w:eastAsia="en-GB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66F1"/>
    <w:rPr>
      <w:rFonts w:ascii="Times New Roman" w:hAnsi="Times New Roman" w:eastAsiaTheme="majorEastAsia" w:cstheme="majorBidi"/>
      <w:color w:val="272727" w:themeColor="text1" w:themeTint="D8"/>
      <w:kern w:val="0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266F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66F1"/>
    <w:rPr>
      <w:rFonts w:asciiTheme="majorHAnsi" w:hAnsiTheme="majorHAnsi" w:eastAsiaTheme="majorEastAsia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F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F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66F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266F1"/>
    <w:rPr>
      <w:b/>
      <w:bCs/>
    </w:rPr>
  </w:style>
  <w:style w:type="character" w:styleId="Hyperlink">
    <w:name w:val="Hyperlink"/>
    <w:basedOn w:val="DefaultParagraphFont"/>
    <w:uiPriority w:val="99"/>
    <w:unhideWhenUsed/>
    <w:rsid w:val="000637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714"/>
    <w:rPr>
      <w:color w:val="605E5C"/>
      <w:shd w:val="clear" w:color="auto" w:fill="E1DFDD"/>
    </w:rPr>
  </w:style>
  <w:style w:type="character" w:styleId="apple-converted-space" w:customStyle="1">
    <w:name w:val="apple-converted-space"/>
    <w:basedOn w:val="DefaultParagraphFont"/>
    <w:rsid w:val="00556432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Times New Roman" w:hAnsi="Times New Roman" w:eastAsia="Times New Roman" w:cs="Times New Roman"/>
      <w:kern w:val="0"/>
      <w:sz w:val="20"/>
      <w:szCs w:val="2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14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57140"/>
    <w:rPr>
      <w:rFonts w:ascii="Times New Roman" w:hAnsi="Times New Roman" w:eastAsia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styleId="Mention">
    <w:name w:val="Mention"/>
    <w:basedOn w:val="DefaultParagraphFont"/>
    <w:uiPriority w:val="99"/>
    <w:unhideWhenUsed/>
    <w:rsid w:val="0045714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hyperlink" Target="https://www.breachlabz.com/ethical-vehicle-hacking-zertifizierung-tuev-rheinland" TargetMode="External"/><Relationship Id="rId10" Type="http://schemas.openxmlformats.org/officeDocument/2006/relationships/hyperlink" Target="https://www.breachlabz.com/ethical-vehicle-hacking-training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Karthik Sundaram - Breachlabz</dc:creator>
  <keywords/>
  <dc:description/>
  <lastModifiedBy>Karthik Sundaram - Breachlabz</lastModifiedBy>
  <revision>190</revision>
  <dcterms:created xsi:type="dcterms:W3CDTF">2026-07-24T03:01:00.0000000Z</dcterms:created>
  <dcterms:modified xsi:type="dcterms:W3CDTF">2026-07-23T10:24:40.7603631Z</dcterms:modified>
</coreProperties>
</file>