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19E9" w14:textId="58430FD2"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17412">
        <w:rPr>
          <w:rFonts w:ascii="Times New Roman" w:hAnsi="Times New Roman" w:cs="Times New Roman"/>
          <w:sz w:val="24"/>
          <w:szCs w:val="24"/>
        </w:rPr>
        <w:t>NIS</w:t>
      </w:r>
      <w:r w:rsidR="00817412">
        <w:rPr>
          <w:rFonts w:ascii="Times New Roman" w:hAnsi="Times New Roman" w:cs="Times New Roman" w:hint="eastAsia"/>
          <w:sz w:val="24"/>
          <w:szCs w:val="24"/>
        </w:rPr>
        <w:t>wGSP</w:t>
      </w:r>
      <w:r w:rsidR="0081741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207B88">
        <w:rPr>
          <w:rFonts w:ascii="Times New Roman" w:hAnsi="Times New Roman" w:cs="Times New Roman"/>
          <w:sz w:val="24"/>
          <w:szCs w:val="24"/>
        </w:rPr>
        <w:t xml:space="preserve"> code USES documentation</w:t>
      </w:r>
    </w:p>
    <w:p w14:paraId="0DC38780" w14:textId="48F9DE4E" w:rsidR="009B5B3F" w:rsidRPr="009B5B3F" w:rsidRDefault="009B5B3F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0. </w:t>
      </w:r>
      <w:proofErr w:type="spellStart"/>
      <w:r w:rsidRPr="009B5B3F">
        <w:rPr>
          <w:rFonts w:ascii="Times New Roman" w:eastAsia="黑体" w:hAnsi="Times New Roman" w:cs="Times New Roman"/>
          <w:sz w:val="24"/>
          <w:szCs w:val="24"/>
        </w:rPr>
        <w:t>InVisual</w:t>
      </w:r>
      <w:proofErr w:type="spellEnd"/>
      <w:r w:rsidRPr="009B5B3F">
        <w:rPr>
          <w:rFonts w:ascii="Times New Roman" w:eastAsia="黑体" w:hAnsi="Times New Roman" w:cs="Times New Roman"/>
          <w:sz w:val="24"/>
          <w:szCs w:val="24"/>
        </w:rPr>
        <w:t xml:space="preserve"> Studio</w:t>
      </w:r>
      <w:r>
        <w:rPr>
          <w:rFonts w:ascii="Times New Roman" w:eastAsia="黑体" w:hAnsi="Times New Roman" w:cs="Times New Roman"/>
          <w:sz w:val="24"/>
          <w:szCs w:val="24"/>
        </w:rPr>
        <w:t xml:space="preserve"> 2017</w:t>
      </w:r>
      <w:r w:rsidRPr="009B5B3F">
        <w:rPr>
          <w:rFonts w:ascii="Times New Roman" w:eastAsia="黑体" w:hAnsi="Times New Roman" w:cs="Times New Roman"/>
          <w:sz w:val="24"/>
          <w:szCs w:val="24"/>
        </w:rPr>
        <w:t>, choose Release x64 as configuration and platform respectively.</w:t>
      </w:r>
    </w:p>
    <w:p w14:paraId="1551EB85" w14:textId="77777777" w:rsidR="00207B88" w:rsidRPr="00207B88" w:rsidRDefault="00207B88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207B88">
        <w:rPr>
          <w:rFonts w:ascii="Times New Roman" w:eastAsia="黑体" w:hAnsi="Times New Roman" w:cs="Times New Roman"/>
          <w:sz w:val="24"/>
          <w:szCs w:val="24"/>
        </w:rPr>
        <w:t>1. External dependencies required by the code</w:t>
      </w:r>
    </w:p>
    <w:p w14:paraId="02C501EC" w14:textId="5FBF6700" w:rsidR="005F19B5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proofErr w:type="spellStart"/>
      <w:r w:rsidR="00817412">
        <w:rPr>
          <w:rFonts w:ascii="Times New Roman" w:eastAsia="宋体" w:hAnsi="Times New Roman" w:cs="Times New Roman"/>
          <w:sz w:val="24"/>
          <w:szCs w:val="24"/>
        </w:rPr>
        <w:t>dirent</w:t>
      </w:r>
      <w:proofErr w:type="spellEnd"/>
    </w:p>
    <w:p w14:paraId="5AE75B7A" w14:textId="60915FFE"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1.2 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opencv3.</w:t>
      </w:r>
      <w:r w:rsidR="00817412">
        <w:rPr>
          <w:rFonts w:ascii="Times New Roman" w:eastAsia="宋体" w:hAnsi="Times New Roman" w:cs="Times New Roman"/>
          <w:sz w:val="24"/>
          <w:szCs w:val="24"/>
        </w:rPr>
        <w:t>4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.</w:t>
      </w:r>
      <w:r w:rsidR="00817412">
        <w:rPr>
          <w:rFonts w:ascii="Times New Roman" w:eastAsia="宋体" w:hAnsi="Times New Roman" w:cs="Times New Roman"/>
          <w:sz w:val="24"/>
          <w:szCs w:val="24"/>
        </w:rPr>
        <w:t>5</w:t>
      </w:r>
    </w:p>
    <w:p w14:paraId="78AD3F9F" w14:textId="54675F27"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1.3 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Eigen3</w:t>
      </w:r>
    </w:p>
    <w:p w14:paraId="296EA19C" w14:textId="4A30E9EB"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1.4 </w:t>
      </w:r>
      <w:r w:rsidR="00817412" w:rsidRPr="00207B88">
        <w:rPr>
          <w:rFonts w:ascii="Times New Roman" w:eastAsia="宋体" w:hAnsi="Times New Roman" w:cs="Times New Roman"/>
          <w:sz w:val="24"/>
          <w:szCs w:val="24"/>
        </w:rPr>
        <w:t>vlfeat-0.9.20</w:t>
      </w:r>
    </w:p>
    <w:p w14:paraId="143AB86A" w14:textId="77777777" w:rsidR="00207B88" w:rsidRPr="00207B88" w:rsidRDefault="005F19B5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207B88">
        <w:rPr>
          <w:rFonts w:ascii="Times New Roman" w:eastAsia="黑体" w:hAnsi="Times New Roman" w:cs="Times New Roman"/>
          <w:sz w:val="24"/>
          <w:szCs w:val="24"/>
        </w:rPr>
        <w:t xml:space="preserve">2 </w:t>
      </w:r>
      <w:r w:rsidR="00207B88" w:rsidRPr="00207B88">
        <w:rPr>
          <w:rFonts w:ascii="Times New Roman" w:eastAsia="黑体" w:hAnsi="Times New Roman" w:cs="Times New Roman"/>
          <w:sz w:val="24"/>
          <w:szCs w:val="24"/>
        </w:rPr>
        <w:t>Compiling the</w:t>
      </w:r>
      <w:r w:rsidR="00207B88">
        <w:rPr>
          <w:rFonts w:ascii="Times New Roman" w:eastAsia="黑体" w:hAnsi="Times New Roman" w:cs="Times New Roman"/>
          <w:sz w:val="24"/>
          <w:szCs w:val="24"/>
        </w:rPr>
        <w:t xml:space="preserve"> code requires three steps (for </w:t>
      </w:r>
      <w:r w:rsidR="00207B88" w:rsidRPr="00207B88">
        <w:rPr>
          <w:rFonts w:ascii="Times New Roman" w:eastAsia="黑体" w:hAnsi="Times New Roman" w:cs="Times New Roman"/>
          <w:sz w:val="24"/>
          <w:szCs w:val="24"/>
        </w:rPr>
        <w:t>example, header files, static libraries, and dynamic libraries)</w:t>
      </w:r>
    </w:p>
    <w:p w14:paraId="2BC16CB6" w14:textId="77777777"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2.1 configuration of header files</w:t>
      </w:r>
    </w:p>
    <w:p w14:paraId="3674506B" w14:textId="34D22A42" w:rsidR="00A347C5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Attribute-&gt;VC++ directory-&gt;contains directories</w:t>
      </w:r>
    </w:p>
    <w:p w14:paraId="18251BA4" w14:textId="0FEEAC00" w:rsidR="00817412" w:rsidRDefault="00817412" w:rsidP="00207B88">
      <w:pPr>
        <w:spacing w:line="360" w:lineRule="auto"/>
        <w:jc w:val="left"/>
      </w:pPr>
      <w:r>
        <w:rPr>
          <w:noProof/>
        </w:rPr>
        <w:drawing>
          <wp:inline distT="0" distB="0" distL="0" distR="0" wp14:anchorId="52493817" wp14:editId="5DF9BE1E">
            <wp:extent cx="5038725" cy="1838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EB98" w14:textId="77777777" w:rsidR="00207B88" w:rsidRPr="00207B88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2.2 configuration of static libraries</w:t>
      </w:r>
    </w:p>
    <w:p w14:paraId="0D83EE14" w14:textId="7DABEA3C" w:rsidR="00A347C5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Properties - &gt;VC++ directory - &gt; library directory</w:t>
      </w:r>
    </w:p>
    <w:p w14:paraId="7388804C" w14:textId="0C22E5C8" w:rsidR="00817412" w:rsidRPr="00A70A3E" w:rsidRDefault="00817412" w:rsidP="00207B88">
      <w:pPr>
        <w:spacing w:line="360" w:lineRule="auto"/>
        <w:jc w:val="left"/>
      </w:pPr>
      <w:r>
        <w:rPr>
          <w:noProof/>
        </w:rPr>
        <w:drawing>
          <wp:inline distT="0" distB="0" distL="0" distR="0" wp14:anchorId="31D5E633" wp14:editId="75ED035F">
            <wp:extent cx="50387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3029" w14:textId="77777777" w:rsidR="00207B88" w:rsidRPr="00207B88" w:rsidRDefault="00207B88" w:rsidP="00207B88">
      <w:pPr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Attribute - &gt; </w:t>
      </w:r>
      <w:r>
        <w:rPr>
          <w:rFonts w:ascii="Times New Roman" w:hAnsi="Times New Roman" w:cs="Times New Roman"/>
          <w:sz w:val="24"/>
          <w:szCs w:val="24"/>
        </w:rPr>
        <w:t xml:space="preserve">linker - &gt; input - &gt; additional </w:t>
      </w:r>
      <w:r w:rsidRPr="00207B88">
        <w:rPr>
          <w:rFonts w:ascii="Times New Roman" w:hAnsi="Times New Roman" w:cs="Times New Roman"/>
          <w:sz w:val="24"/>
          <w:szCs w:val="24"/>
        </w:rPr>
        <w:t>dependencies</w:t>
      </w:r>
    </w:p>
    <w:p w14:paraId="5AB165E4" w14:textId="741FF921" w:rsidR="00A70A3E" w:rsidRDefault="00A70A3E" w:rsidP="00404A6D">
      <w:r>
        <w:t>opencv_</w:t>
      </w:r>
      <w:r w:rsidR="00817412">
        <w:t>world345</w:t>
      </w:r>
      <w:r>
        <w:t>.lib</w:t>
      </w:r>
    </w:p>
    <w:p w14:paraId="22F12D13" w14:textId="77777777" w:rsidR="00A70A3E" w:rsidRDefault="00A70A3E" w:rsidP="00404A6D">
      <w:r>
        <w:t>vl.lib</w:t>
      </w:r>
    </w:p>
    <w:p w14:paraId="195AFBDC" w14:textId="77777777" w:rsidR="00207B88" w:rsidRPr="00207B88" w:rsidRDefault="00207B88" w:rsidP="00207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 dynamic library configuration</w:t>
      </w:r>
    </w:p>
    <w:p w14:paraId="527CE51D" w14:textId="4745EBD8" w:rsidR="003B1A44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Place </w:t>
      </w:r>
      <w:r w:rsidRPr="00207B88">
        <w:rPr>
          <w:rFonts w:ascii="Times New Roman" w:hAnsi="Times New Roman" w:cs="Times New Roman"/>
          <w:sz w:val="24"/>
          <w:szCs w:val="24"/>
        </w:rPr>
        <w:t>the required dynamic library files under the generated Release folder</w:t>
      </w:r>
    </w:p>
    <w:p w14:paraId="29075977" w14:textId="70C876EA" w:rsidR="00817412" w:rsidRDefault="00817412" w:rsidP="00207B88">
      <w:pPr>
        <w:spacing w:line="360" w:lineRule="auto"/>
        <w:jc w:val="left"/>
      </w:pPr>
      <w:r>
        <w:rPr>
          <w:noProof/>
        </w:rPr>
        <w:drawing>
          <wp:inline distT="0" distB="0" distL="0" distR="0" wp14:anchorId="5586EB2A" wp14:editId="6CDB360F">
            <wp:extent cx="5274310" cy="164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A3C" w14:textId="77777777" w:rsidR="00207B88" w:rsidRPr="00207B88" w:rsidRDefault="00207B88" w:rsidP="00207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207B88">
        <w:rPr>
          <w:rFonts w:ascii="Times New Roman" w:hAnsi="Times New Roman" w:cs="Times New Roman"/>
          <w:sz w:val="24"/>
          <w:szCs w:val="24"/>
        </w:rPr>
        <w:t>run</w:t>
      </w:r>
      <w:proofErr w:type="gramEnd"/>
    </w:p>
    <w:p w14:paraId="50887B53" w14:textId="47A3A641" w:rsidR="00404A6D" w:rsidRDefault="00207B88" w:rsidP="0014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207B88">
        <w:rPr>
          <w:rFonts w:ascii="Times New Roman" w:hAnsi="Times New Roman" w:cs="Times New Roman"/>
          <w:sz w:val="24"/>
          <w:szCs w:val="24"/>
        </w:rPr>
        <w:t>the image</w:t>
      </w:r>
      <w:r w:rsidR="009B5B3F">
        <w:rPr>
          <w:rFonts w:ascii="Times New Roman" w:hAnsi="Times New Roman" w:cs="Times New Roman"/>
          <w:sz w:val="24"/>
          <w:szCs w:val="24"/>
        </w:rPr>
        <w:t>s</w:t>
      </w:r>
      <w:r w:rsidRPr="00207B88">
        <w:rPr>
          <w:rFonts w:ascii="Times New Roman" w:hAnsi="Times New Roman" w:cs="Times New Roman"/>
          <w:sz w:val="24"/>
          <w:szCs w:val="24"/>
        </w:rPr>
        <w:t xml:space="preserve"> in a folder, and</w:t>
      </w:r>
      <w:r w:rsidR="009B5B3F">
        <w:rPr>
          <w:rFonts w:ascii="Times New Roman" w:hAnsi="Times New Roman" w:cs="Times New Roman"/>
          <w:sz w:val="24"/>
          <w:szCs w:val="24"/>
        </w:rPr>
        <w:t xml:space="preserve"> put the folder in </w:t>
      </w:r>
      <w:r w:rsidRPr="00207B88">
        <w:rPr>
          <w:rFonts w:ascii="Times New Roman" w:hAnsi="Times New Roman" w:cs="Times New Roman"/>
          <w:sz w:val="24"/>
          <w:szCs w:val="24"/>
        </w:rPr>
        <w:t xml:space="preserve">the </w:t>
      </w:r>
      <w:r w:rsidR="009B5B3F">
        <w:rPr>
          <w:rFonts w:ascii="Times New Roman" w:hAnsi="Times New Roman" w:cs="Times New Roman"/>
          <w:sz w:val="24"/>
          <w:szCs w:val="24"/>
        </w:rPr>
        <w:t>“input-data” folder.</w:t>
      </w:r>
    </w:p>
    <w:p w14:paraId="6C2DD843" w14:textId="291E8131" w:rsidR="00F72DF8" w:rsidRPr="001423A8" w:rsidRDefault="00F72DF8" w:rsidP="00F72D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F008E" wp14:editId="0A27F517">
            <wp:extent cx="5274310" cy="208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F8" w:rsidRPr="0014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62"/>
    <w:rsid w:val="001423A8"/>
    <w:rsid w:val="00207B88"/>
    <w:rsid w:val="00360E7A"/>
    <w:rsid w:val="0039739E"/>
    <w:rsid w:val="003B1A44"/>
    <w:rsid w:val="00404A6D"/>
    <w:rsid w:val="00410692"/>
    <w:rsid w:val="004A07CB"/>
    <w:rsid w:val="005F19B5"/>
    <w:rsid w:val="005F7862"/>
    <w:rsid w:val="007011E6"/>
    <w:rsid w:val="00797850"/>
    <w:rsid w:val="00817412"/>
    <w:rsid w:val="009B5B3F"/>
    <w:rsid w:val="00A20B93"/>
    <w:rsid w:val="00A347C5"/>
    <w:rsid w:val="00A70A3E"/>
    <w:rsid w:val="00B076BF"/>
    <w:rsid w:val="00F72DF8"/>
    <w:rsid w:val="00F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4012"/>
  <w15:chartTrackingRefBased/>
  <w15:docId w15:val="{34286D22-58D1-4E2B-89F2-1E76E52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耿 凡</cp:lastModifiedBy>
  <cp:revision>17</cp:revision>
  <dcterms:created xsi:type="dcterms:W3CDTF">2019-01-24T14:51:00Z</dcterms:created>
  <dcterms:modified xsi:type="dcterms:W3CDTF">2021-01-06T02:08:00Z</dcterms:modified>
</cp:coreProperties>
</file>