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40"/>
          <w:szCs w:val="40"/>
        </w:rPr>
        <w:t xml:space="preserve">JBIQ Voice — Resumption &amp; Repair Spec</w:t>
      </w:r>
    </w:p>
    <w:p>
      <w:pPr>
        <w:spacing w:after="280"/>
      </w:pPr>
      <w:r>
        <w:rPr>
          <w:rFonts w:ascii="Arial" w:cs="Arial" w:eastAsia="Arial" w:hAnsi="Arial"/>
          <w:i/>
          <w:iCs/>
          <w:sz w:val="22"/>
          <w:szCs w:val="22"/>
        </w:rPr>
        <w:t xml:space="preserve">Solutions for interrupted-task recovery and turn-level edit · Companion to JBIQ Voice Plan v2 · 30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1EA" w:color="auto" w:val="clear"/>
            <w:tcMar>
              <w:top w:type="dxa" w:w="200"/>
              <w:left w:type="dxa" w:w="240"/>
              <w:bottom w:type="dxa" w:w="200"/>
              <w:right w:type="dxa" w:w="240"/>
            </w:tcMar>
          </w:tcPr>
          <w:p>
            <w:r>
              <w:rPr>
                <w:rFonts w:ascii="Arial" w:cs="Arial" w:eastAsia="Arial" w:hAnsi="Arial"/>
                <w:b/>
                <w:bCs/>
                <w:sz w:val="22"/>
                <w:szCs w:val="22"/>
              </w:rPr>
              <w:t xml:space="preserve">The direction we're proposing</w:t>
            </w:r>
          </w:p>
          <w:p>
            <w:pPr>
              <w:spacing w:before="120"/>
            </w:pPr>
            <w:r>
              <w:rPr>
                <w:rFonts w:ascii="Arial" w:cs="Arial" w:eastAsia="Arial" w:hAnsi="Arial"/>
                <w:sz w:val="22"/>
                <w:szCs w:val="22"/>
              </w:rPr>
              <w:t xml:space="preserve">Voice users live with two recurring failure modes that today's product doesn't recover from: tasks get interrupted (calls, app-switches, network drops, accidental swipes), and either party can be wrong about what was just said. Both moments must become routine, low-friction repairs — not lost work, not abandoned sessions. This spec describes the design model for resumption and repair, the flows and edge cases, and the open calls the team needs to make.</w:t>
            </w:r>
          </w:p>
        </w:tc>
      </w:tr>
    </w:tbl>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1. Why this matters</w:t>
      </w:r>
    </w:p>
    <w:p>
      <w:pPr>
        <w:spacing w:after="80" w:before="80" w:line="300"/>
      </w:pPr>
      <w:r>
        <w:rPr>
          <w:rFonts w:ascii="Arial" w:cs="Arial" w:eastAsia="Arial" w:hAnsi="Arial"/>
          <w:sz w:val="22"/>
          <w:szCs w:val="22"/>
        </w:rPr>
        <w:t xml:space="preserve">Round 1 named long-prompt loss as the single most painful moment in the product. A user dictates a five-minute query, an incoming call interrupts, and the input vanishes — there is no draft, no resume, no acknowledgement that anything ever happened. The same field study found that ASR is brittle on T2/T3 accents and code-mixed speech, which means misinterpretation is not an edge case for our target user — it is the default condition we need to design around.</w:t>
      </w:r>
    </w:p>
    <w:p>
      <w:pPr>
        <w:spacing w:after="80" w:before="80" w:line="300"/>
      </w:pPr>
      <w:r>
        <w:rPr>
          <w:rFonts w:ascii="Arial" w:cs="Arial" w:eastAsia="Arial" w:hAnsi="Arial"/>
          <w:sz w:val="22"/>
          <w:szCs w:val="22"/>
        </w:rPr>
        <w:t xml:space="preserve">Voice without resumption isn't a transactional layer. It's a demo. Users will not trust voice for payments, bookings, ration card status checks, or recharge confirmations if losing a session costs them minutes of effort or — worse — money. And voice without repair is a system that asks users to be perfect on the first try, in their second or third language, on a cheap mic, in a noisy room. Resumption and repair are not polish. They are the precondition for the direction of travel in Section 3 of the parent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1EA" w:color="auto" w:val="clear"/>
            <w:tcMar>
              <w:top w:type="dxa" w:w="200"/>
              <w:left w:type="dxa" w:w="240"/>
              <w:bottom w:type="dxa" w:w="200"/>
              <w:right w:type="dxa" w:w="240"/>
            </w:tcMar>
          </w:tcPr>
          <w:p>
            <w:r>
              <w:rPr>
                <w:rFonts w:ascii="Arial" w:cs="Arial" w:eastAsia="Arial" w:hAnsi="Arial"/>
                <w:b/>
                <w:bCs/>
                <w:sz w:val="22"/>
                <w:szCs w:val="22"/>
              </w:rPr>
              <w:t xml:space="preserve">What this spec closes</w:t>
            </w:r>
          </w:p>
          <w:p>
            <w:pPr>
              <w:spacing w:before="100"/>
            </w:pPr>
            <w:r>
              <w:rPr>
                <w:rFonts w:ascii="Arial" w:cs="Arial" w:eastAsia="Arial" w:hAnsi="Arial"/>
                <w:sz w:val="22"/>
                <w:szCs w:val="22"/>
              </w:rPr>
              <w:t xml:space="preserve">Two appendix items in JBIQ-Voice-Plan-v2 currently marked Not addressed: 'Long-prompt transcription cutoff acknowledged' and 'Incoming-call / prompt-loss recovery'. It also turns 'Long-prompt recovery' from a Section 6 priority into a designed solution ready for Round 2 Track A.</w:t>
            </w:r>
          </w:p>
        </w:tc>
      </w:tr>
    </w:tbl>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2. Design principles for repair</w:t>
      </w:r>
    </w:p>
    <w:p>
      <w:pPr>
        <w:spacing w:after="80" w:before="80" w:line="300"/>
      </w:pPr>
      <w:r>
        <w:rPr>
          <w:rFonts w:ascii="Arial" w:cs="Arial" w:eastAsia="Arial" w:hAnsi="Arial"/>
          <w:sz w:val="22"/>
          <w:szCs w:val="22"/>
        </w:rPr>
        <w:t xml:space="preserve">Six principles govern every flow in this spec. They sit above the UI and the copy and decide ties when two solutions are otherwise equivalent.</w:t>
      </w:r>
    </w:p>
    <w:p>
      <w:pPr>
        <w:pStyle w:val="ListParagraph"/>
        <w:numPr>
          <w:ilvl w:val="0"/>
          <w:numId w:val="2"/>
        </w:numPr>
        <w:spacing w:after="60" w:before="60" w:line="280"/>
      </w:pPr>
      <w:r>
        <w:rPr>
          <w:rFonts w:ascii="Arial" w:cs="Arial" w:eastAsia="Arial" w:hAnsi="Arial"/>
          <w:b/>
          <w:bCs/>
          <w:sz w:val="22"/>
          <w:szCs w:val="22"/>
        </w:rPr>
        <w:t xml:space="preserve">Interruptions are the default, not the exception. </w:t>
      </w:r>
      <w:r>
        <w:rPr>
          <w:rFonts w:ascii="Arial" w:cs="Arial" w:eastAsia="Arial" w:hAnsi="Arial"/>
          <w:sz w:val="22"/>
          <w:szCs w:val="22"/>
        </w:rPr>
        <w:t xml:space="preserve">State is preserved on every turn boundary, not on user request. The user should never be the one who has to remember to save.</w:t>
      </w:r>
    </w:p>
    <w:p>
      <w:pPr>
        <w:pStyle w:val="ListParagraph"/>
        <w:numPr>
          <w:ilvl w:val="0"/>
          <w:numId w:val="2"/>
        </w:numPr>
        <w:spacing w:after="60" w:before="60" w:line="280"/>
      </w:pPr>
      <w:r>
        <w:rPr>
          <w:rFonts w:ascii="Arial" w:cs="Arial" w:eastAsia="Arial" w:hAnsi="Arial"/>
          <w:b/>
          <w:bCs/>
          <w:sz w:val="22"/>
          <w:szCs w:val="22"/>
        </w:rPr>
        <w:t xml:space="preserve">Surface the repair, don't hide it. </w:t>
      </w:r>
      <w:r>
        <w:rPr>
          <w:rFonts w:ascii="Arial" w:cs="Arial" w:eastAsia="Arial" w:hAnsi="Arial"/>
          <w:sz w:val="22"/>
          <w:szCs w:val="22"/>
        </w:rPr>
        <w:t xml:space="preserve">If the user can resume or edit, that affordance is visible without a tap. Buried recovery is the same as no recovery.</w:t>
      </w:r>
    </w:p>
    <w:p>
      <w:pPr>
        <w:pStyle w:val="ListParagraph"/>
        <w:numPr>
          <w:ilvl w:val="0"/>
          <w:numId w:val="2"/>
        </w:numPr>
        <w:spacing w:after="60" w:before="60" w:line="280"/>
      </w:pPr>
      <w:r>
        <w:rPr>
          <w:rFonts w:ascii="Arial" w:cs="Arial" w:eastAsia="Arial" w:hAnsi="Arial"/>
          <w:b/>
          <w:bCs/>
          <w:sz w:val="22"/>
          <w:szCs w:val="22"/>
        </w:rPr>
        <w:t xml:space="preserve">Voice-first by default, tap-second. </w:t>
      </w:r>
      <w:r>
        <w:rPr>
          <w:rFonts w:ascii="Arial" w:cs="Arial" w:eastAsia="Arial" w:hAnsi="Arial"/>
          <w:sz w:val="22"/>
          <w:szCs w:val="22"/>
        </w:rPr>
        <w:t xml:space="preserve">'No, I said ₹399' should work as well as the edit pencil. Repair belongs in the same modality as the original input.</w:t>
      </w:r>
    </w:p>
    <w:p>
      <w:pPr>
        <w:pStyle w:val="ListParagraph"/>
        <w:numPr>
          <w:ilvl w:val="0"/>
          <w:numId w:val="2"/>
        </w:numPr>
        <w:spacing w:after="60" w:before="60" w:line="280"/>
      </w:pPr>
      <w:r>
        <w:rPr>
          <w:rFonts w:ascii="Arial" w:cs="Arial" w:eastAsia="Arial" w:hAnsi="Arial"/>
          <w:b/>
          <w:bCs/>
          <w:sz w:val="22"/>
          <w:szCs w:val="22"/>
        </w:rPr>
        <w:t xml:space="preserve">Never lose what the user said. Always lose what the assistant said before the user's edit. </w:t>
      </w:r>
      <w:r>
        <w:rPr>
          <w:rFonts w:ascii="Arial" w:cs="Arial" w:eastAsia="Arial" w:hAnsi="Arial"/>
          <w:sz w:val="22"/>
          <w:szCs w:val="22"/>
        </w:rPr>
        <w:t xml:space="preserve">User input is sacred. Assistant output is regenerable.</w:t>
      </w:r>
    </w:p>
    <w:p>
      <w:pPr>
        <w:pStyle w:val="ListParagraph"/>
        <w:numPr>
          <w:ilvl w:val="0"/>
          <w:numId w:val="2"/>
        </w:numPr>
        <w:spacing w:after="60" w:before="60" w:line="280"/>
      </w:pPr>
      <w:r>
        <w:rPr>
          <w:rFonts w:ascii="Arial" w:cs="Arial" w:eastAsia="Arial" w:hAnsi="Arial"/>
          <w:b/>
          <w:bCs/>
          <w:sz w:val="22"/>
          <w:szCs w:val="22"/>
        </w:rPr>
        <w:t xml:space="preserve">Irreversible actions re-confirm after every edit, every time. </w:t>
      </w:r>
      <w:r>
        <w:rPr>
          <w:rFonts w:ascii="Arial" w:cs="Arial" w:eastAsia="Arial" w:hAnsi="Arial"/>
          <w:sz w:val="22"/>
          <w:szCs w:val="22"/>
        </w:rPr>
        <w:t xml:space="preserve">If the user edits anything that flowed into a Confirm &amp; Pay, the prior confirmation is voided and a new one is requested. There is no 'edit but keep the payment' state.</w:t>
      </w:r>
    </w:p>
    <w:p>
      <w:pPr>
        <w:pStyle w:val="ListParagraph"/>
        <w:numPr>
          <w:ilvl w:val="0"/>
          <w:numId w:val="2"/>
        </w:numPr>
        <w:spacing w:after="60" w:before="60" w:line="280"/>
      </w:pPr>
      <w:r>
        <w:rPr>
          <w:rFonts w:ascii="Arial" w:cs="Arial" w:eastAsia="Arial" w:hAnsi="Arial"/>
          <w:b/>
          <w:bCs/>
          <w:sz w:val="22"/>
          <w:szCs w:val="22"/>
        </w:rPr>
        <w:t xml:space="preserve">Drafts are local, expire on a clock, and are transparent. </w:t>
      </w:r>
      <w:r>
        <w:rPr>
          <w:rFonts w:ascii="Arial" w:cs="Arial" w:eastAsia="Arial" w:hAnsi="Arial"/>
          <w:sz w:val="22"/>
          <w:szCs w:val="22"/>
        </w:rPr>
        <w:t xml:space="preserve">Every saved state has a visible timestamp and a Discard option. Nothing persists silently past 24 hours without explicit user action.</w:t>
      </w:r>
    </w:p>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3. Resumption of interrupted tasks</w:t>
      </w:r>
    </w:p>
    <w:p>
      <w:pPr>
        <w:pStyle w:val="Heading2"/>
        <w:spacing w:after="120" w:before="240"/>
      </w:pPr>
      <w:r>
        <w:rPr>
          <w:rFonts w:ascii="Arial" w:cs="Arial" w:eastAsia="Arial" w:hAnsi="Arial"/>
          <w:b/>
          <w:bCs/>
          <w:color w:val="111111"/>
          <w:sz w:val="24"/>
          <w:szCs w:val="24"/>
        </w:rPr>
        <w:t xml:space="preserve">3.1 What 'interruption' means</w:t>
      </w:r>
    </w:p>
    <w:p>
      <w:pPr>
        <w:spacing w:after="80" w:before="80" w:line="300"/>
      </w:pPr>
      <w:r>
        <w:rPr>
          <w:rFonts w:ascii="Arial" w:cs="Arial" w:eastAsia="Arial" w:hAnsi="Arial"/>
          <w:sz w:val="22"/>
          <w:szCs w:val="22"/>
        </w:rPr>
        <w:t xml:space="preserve">Seven interruption types are in scope. Each has its own recovery flow but all share the same Resume model in §3.3.</w:t>
      </w:r>
    </w:p>
    <w:p>
      <w:pPr>
        <w:pStyle w:val="ListParagraph"/>
        <w:numPr>
          <w:ilvl w:val="0"/>
          <w:numId w:val="2"/>
        </w:numPr>
        <w:spacing w:after="60" w:before="60" w:line="280"/>
      </w:pPr>
      <w:r>
        <w:rPr>
          <w:rFonts w:ascii="Arial" w:cs="Arial" w:eastAsia="Arial" w:hAnsi="Arial"/>
          <w:b/>
          <w:bCs/>
          <w:sz w:val="22"/>
          <w:szCs w:val="22"/>
        </w:rPr>
        <w:t xml:space="preserve">Incoming phone call. </w:t>
      </w:r>
      <w:r>
        <w:rPr>
          <w:rFonts w:ascii="Arial" w:cs="Arial" w:eastAsia="Arial" w:hAnsi="Arial"/>
          <w:sz w:val="22"/>
          <w:szCs w:val="22"/>
        </w:rPr>
        <w:t xml:space="preserve">OS preempts the mic. Highest-priority case from Round 1.</w:t>
      </w:r>
    </w:p>
    <w:p>
      <w:pPr>
        <w:pStyle w:val="ListParagraph"/>
        <w:numPr>
          <w:ilvl w:val="0"/>
          <w:numId w:val="2"/>
        </w:numPr>
        <w:spacing w:after="60" w:before="60" w:line="280"/>
      </w:pPr>
      <w:r>
        <w:rPr>
          <w:rFonts w:ascii="Arial" w:cs="Arial" w:eastAsia="Arial" w:hAnsi="Arial"/>
          <w:b/>
          <w:bCs/>
          <w:sz w:val="22"/>
          <w:szCs w:val="22"/>
        </w:rPr>
        <w:t xml:space="preserve">App switch / backgrounded. </w:t>
      </w:r>
      <w:r>
        <w:rPr>
          <w:rFonts w:ascii="Arial" w:cs="Arial" w:eastAsia="Arial" w:hAnsi="Arial"/>
          <w:sz w:val="22"/>
          <w:szCs w:val="22"/>
        </w:rPr>
        <w:t xml:space="preserve">User taps notification, opens WhatsApp, returns minutes later.</w:t>
      </w:r>
    </w:p>
    <w:p>
      <w:pPr>
        <w:pStyle w:val="ListParagraph"/>
        <w:numPr>
          <w:ilvl w:val="0"/>
          <w:numId w:val="2"/>
        </w:numPr>
        <w:spacing w:after="60" w:before="60" w:line="280"/>
      </w:pPr>
      <w:r>
        <w:rPr>
          <w:rFonts w:ascii="Arial" w:cs="Arial" w:eastAsia="Arial" w:hAnsi="Arial"/>
          <w:b/>
          <w:bCs/>
          <w:sz w:val="22"/>
          <w:szCs w:val="22"/>
        </w:rPr>
        <w:t xml:space="preserve">Screen lock or device sleep. </w:t>
      </w:r>
      <w:r>
        <w:rPr>
          <w:rFonts w:ascii="Arial" w:cs="Arial" w:eastAsia="Arial" w:hAnsi="Arial"/>
          <w:sz w:val="22"/>
          <w:szCs w:val="22"/>
        </w:rPr>
        <w:t xml:space="preserve">Phone locks mid-utterance, often involuntarily.</w:t>
      </w:r>
    </w:p>
    <w:p>
      <w:pPr>
        <w:pStyle w:val="ListParagraph"/>
        <w:numPr>
          <w:ilvl w:val="0"/>
          <w:numId w:val="2"/>
        </w:numPr>
        <w:spacing w:after="60" w:before="60" w:line="280"/>
      </w:pPr>
      <w:r>
        <w:rPr>
          <w:rFonts w:ascii="Arial" w:cs="Arial" w:eastAsia="Arial" w:hAnsi="Arial"/>
          <w:b/>
          <w:bCs/>
          <w:sz w:val="22"/>
          <w:szCs w:val="22"/>
        </w:rPr>
        <w:t xml:space="preserve">Network drop mid-turn. </w:t>
      </w:r>
      <w:r>
        <w:rPr>
          <w:rFonts w:ascii="Arial" w:cs="Arial" w:eastAsia="Arial" w:hAnsi="Arial"/>
          <w:sz w:val="22"/>
          <w:szCs w:val="22"/>
        </w:rPr>
        <w:t xml:space="preserve">Audio captured locally but transcription or LLM round-trip fails.</w:t>
      </w:r>
    </w:p>
    <w:p>
      <w:pPr>
        <w:pStyle w:val="ListParagraph"/>
        <w:numPr>
          <w:ilvl w:val="0"/>
          <w:numId w:val="2"/>
        </w:numPr>
        <w:spacing w:after="60" w:before="60" w:line="280"/>
      </w:pPr>
      <w:r>
        <w:rPr>
          <w:rFonts w:ascii="Arial" w:cs="Arial" w:eastAsia="Arial" w:hAnsi="Arial"/>
          <w:b/>
          <w:bCs/>
          <w:sz w:val="22"/>
          <w:szCs w:val="22"/>
        </w:rPr>
        <w:t xml:space="preserve">Manual exit. </w:t>
      </w:r>
      <w:r>
        <w:rPr>
          <w:rFonts w:ascii="Arial" w:cs="Arial" w:eastAsia="Arial" w:hAnsi="Arial"/>
          <w:sz w:val="22"/>
          <w:szCs w:val="22"/>
        </w:rPr>
        <w:t xml:space="preserve">User explicitly leaves; we still preserve state for a short window.</w:t>
      </w:r>
    </w:p>
    <w:p>
      <w:pPr>
        <w:pStyle w:val="ListParagraph"/>
        <w:numPr>
          <w:ilvl w:val="0"/>
          <w:numId w:val="2"/>
        </w:numPr>
        <w:spacing w:after="60" w:before="60" w:line="280"/>
      </w:pPr>
      <w:r>
        <w:rPr>
          <w:rFonts w:ascii="Arial" w:cs="Arial" w:eastAsia="Arial" w:hAnsi="Arial"/>
          <w:b/>
          <w:bCs/>
          <w:sz w:val="22"/>
          <w:szCs w:val="22"/>
        </w:rPr>
        <w:t xml:space="preserve">Accidental swipe or back gesture. </w:t>
      </w:r>
      <w:r>
        <w:rPr>
          <w:rFonts w:ascii="Arial" w:cs="Arial" w:eastAsia="Arial" w:hAnsi="Arial"/>
          <w:sz w:val="22"/>
          <w:szCs w:val="22"/>
        </w:rPr>
        <w:t xml:space="preserve">Most common interrupt on Android Go devices.</w:t>
      </w:r>
    </w:p>
    <w:p>
      <w:pPr>
        <w:pStyle w:val="ListParagraph"/>
        <w:numPr>
          <w:ilvl w:val="0"/>
          <w:numId w:val="2"/>
        </w:numPr>
        <w:spacing w:after="60" w:before="60" w:line="280"/>
      </w:pPr>
      <w:r>
        <w:rPr>
          <w:rFonts w:ascii="Arial" w:cs="Arial" w:eastAsia="Arial" w:hAnsi="Arial"/>
          <w:b/>
          <w:bCs/>
          <w:sz w:val="22"/>
          <w:szCs w:val="22"/>
        </w:rPr>
        <w:t xml:space="preserve">Foregrounding after long idle. </w:t>
      </w:r>
      <w:r>
        <w:rPr>
          <w:rFonts w:ascii="Arial" w:cs="Arial" w:eastAsia="Arial" w:hAnsi="Arial"/>
          <w:sz w:val="22"/>
          <w:szCs w:val="22"/>
        </w:rPr>
        <w:t xml:space="preserve">App reopened more than 10 minutes after last activity but within 24 hours.</w:t>
      </w:r>
    </w:p>
    <w:p>
      <w:pPr>
        <w:pStyle w:val="Heading2"/>
        <w:spacing w:after="120" w:before="240"/>
      </w:pPr>
      <w:r>
        <w:rPr>
          <w:rFonts w:ascii="Arial" w:cs="Arial" w:eastAsia="Arial" w:hAnsi="Arial"/>
          <w:b/>
          <w:bCs/>
          <w:color w:val="111111"/>
          <w:sz w:val="24"/>
          <w:szCs w:val="24"/>
        </w:rPr>
        <w:t xml:space="preserve">3.2 What 'in-flight' state to preserve</w:t>
      </w:r>
    </w:p>
    <w:p>
      <w:pPr>
        <w:spacing w:after="80" w:before="80" w:line="300"/>
      </w:pPr>
      <w:r>
        <w:rPr>
          <w:rFonts w:ascii="Arial" w:cs="Arial" w:eastAsia="Arial" w:hAnsi="Arial"/>
          <w:sz w:val="22"/>
          <w:szCs w:val="22"/>
        </w:rPr>
        <w:t xml:space="preserve">Five things must survive an interruption. If any one is lost, the resume is broken.</w:t>
      </w:r>
    </w:p>
    <w:p>
      <w:pPr>
        <w:pStyle w:val="ListParagraph"/>
        <w:numPr>
          <w:ilvl w:val="0"/>
          <w:numId w:val="2"/>
        </w:numPr>
        <w:spacing w:after="60" w:before="60" w:line="280"/>
      </w:pPr>
      <w:r>
        <w:rPr>
          <w:rFonts w:ascii="Arial" w:cs="Arial" w:eastAsia="Arial" w:hAnsi="Arial"/>
          <w:b/>
          <w:bCs/>
          <w:sz w:val="22"/>
          <w:szCs w:val="22"/>
        </w:rPr>
        <w:t xml:space="preserve">Spoken input. </w:t>
      </w:r>
      <w:r>
        <w:rPr>
          <w:rFonts w:ascii="Arial" w:cs="Arial" w:eastAsia="Arial" w:hAnsi="Arial"/>
          <w:sz w:val="22"/>
          <w:szCs w:val="22"/>
        </w:rPr>
        <w:t xml:space="preserve">Both the raw audio buffer (for re-transcription if quality is suspect) and the ASR transcript-so-far.</w:t>
      </w:r>
    </w:p>
    <w:p>
      <w:pPr>
        <w:pStyle w:val="ListParagraph"/>
        <w:numPr>
          <w:ilvl w:val="0"/>
          <w:numId w:val="2"/>
        </w:numPr>
        <w:spacing w:after="60" w:before="60" w:line="280"/>
      </w:pPr>
      <w:r>
        <w:rPr>
          <w:rFonts w:ascii="Arial" w:cs="Arial" w:eastAsia="Arial" w:hAnsi="Arial"/>
          <w:b/>
          <w:bCs/>
          <w:sz w:val="22"/>
          <w:szCs w:val="22"/>
        </w:rPr>
        <w:t xml:space="preserve">Partial assistant response. </w:t>
      </w:r>
      <w:r>
        <w:rPr>
          <w:rFonts w:ascii="Arial" w:cs="Arial" w:eastAsia="Arial" w:hAnsi="Arial"/>
          <w:sz w:val="22"/>
          <w:szCs w:val="22"/>
        </w:rPr>
        <w:t xml:space="preserve">Whatever TTS or text was mid-delivery, including which sentence was last spoken.</w:t>
      </w:r>
    </w:p>
    <w:p>
      <w:pPr>
        <w:pStyle w:val="ListParagraph"/>
        <w:numPr>
          <w:ilvl w:val="0"/>
          <w:numId w:val="2"/>
        </w:numPr>
        <w:spacing w:after="60" w:before="60" w:line="280"/>
      </w:pPr>
      <w:r>
        <w:rPr>
          <w:rFonts w:ascii="Arial" w:cs="Arial" w:eastAsia="Arial" w:hAnsi="Arial"/>
          <w:b/>
          <w:bCs/>
          <w:sz w:val="22"/>
          <w:szCs w:val="22"/>
        </w:rPr>
        <w:t xml:space="preserve">Conversational context. </w:t>
      </w:r>
      <w:r>
        <w:rPr>
          <w:rFonts w:ascii="Arial" w:cs="Arial" w:eastAsia="Arial" w:hAnsi="Arial"/>
          <w:sz w:val="22"/>
          <w:szCs w:val="22"/>
        </w:rPr>
        <w:t xml:space="preserve">Which DiscoveryView is open, which Compare slot is occupied, which item is selected, what filters are applied.</w:t>
      </w:r>
    </w:p>
    <w:p>
      <w:pPr>
        <w:pStyle w:val="ListParagraph"/>
        <w:numPr>
          <w:ilvl w:val="0"/>
          <w:numId w:val="2"/>
        </w:numPr>
        <w:spacing w:after="60" w:before="60" w:line="280"/>
      </w:pPr>
      <w:r>
        <w:rPr>
          <w:rFonts w:ascii="Arial" w:cs="Arial" w:eastAsia="Arial" w:hAnsi="Arial"/>
          <w:b/>
          <w:bCs/>
          <w:sz w:val="22"/>
          <w:szCs w:val="22"/>
        </w:rPr>
        <w:t xml:space="preserve">Pending action token. </w:t>
      </w:r>
      <w:r>
        <w:rPr>
          <w:rFonts w:ascii="Arial" w:cs="Arial" w:eastAsia="Arial" w:hAnsi="Arial"/>
          <w:sz w:val="22"/>
          <w:szCs w:val="22"/>
        </w:rPr>
        <w:t xml:space="preserve">The Confirm &amp; Pay payload, JioPay handoff token, booking hold reference — anything time-sensitive that the resume needs to re-validate or void.</w:t>
      </w:r>
    </w:p>
    <w:p>
      <w:pPr>
        <w:pStyle w:val="ListParagraph"/>
        <w:numPr>
          <w:ilvl w:val="0"/>
          <w:numId w:val="2"/>
        </w:numPr>
        <w:spacing w:after="60" w:before="60" w:line="280"/>
      </w:pPr>
      <w:r>
        <w:rPr>
          <w:rFonts w:ascii="Arial" w:cs="Arial" w:eastAsia="Arial" w:hAnsi="Arial"/>
          <w:b/>
          <w:bCs/>
          <w:sz w:val="22"/>
          <w:szCs w:val="22"/>
        </w:rPr>
        <w:t xml:space="preserve">Position in a multi-turn flow. </w:t>
      </w:r>
      <w:r>
        <w:rPr>
          <w:rFonts w:ascii="Arial" w:cs="Arial" w:eastAsia="Arial" w:hAnsi="Arial"/>
          <w:sz w:val="22"/>
          <w:szCs w:val="22"/>
        </w:rPr>
        <w:t xml:space="preserve">If the user is on plumber 3 of 7, that index is preserved with the underlying result set.</w:t>
      </w:r>
    </w:p>
    <w:p>
      <w:pPr>
        <w:pStyle w:val="Heading2"/>
        <w:spacing w:after="120" w:before="240"/>
      </w:pPr>
      <w:r>
        <w:rPr>
          <w:rFonts w:ascii="Arial" w:cs="Arial" w:eastAsia="Arial" w:hAnsi="Arial"/>
          <w:b/>
          <w:bCs/>
          <w:color w:val="111111"/>
          <w:sz w:val="24"/>
          <w:szCs w:val="24"/>
        </w:rPr>
        <w:t xml:space="preserve">3.3 The Resume model</w:t>
      </w:r>
    </w:p>
    <w:p>
      <w:pPr>
        <w:spacing w:after="80" w:before="80" w:line="300"/>
      </w:pPr>
      <w:r>
        <w:rPr>
          <w:rFonts w:ascii="Arial" w:cs="Arial" w:eastAsia="Arial" w:hAnsi="Arial"/>
          <w:sz w:val="22"/>
          <w:szCs w:val="22"/>
        </w:rPr>
        <w:t xml:space="preserve">On reopening the app within the resume window, a Resume strip surfaces at the top of the home screen, directly under the Speak CTA. It is one card high and contains a timestamp, a one-line summary of the in-flight task, and two buttons: Resume and Discard.</w:t>
      </w:r>
    </w:p>
    <w:p>
      <w:pPr>
        <w:spacing w:after="80" w:before="80" w:line="300"/>
      </w:pPr>
      <w:r>
        <w:rPr>
          <w:rFonts w:ascii="Arial" w:cs="Arial" w:eastAsia="Arial" w:hAnsi="Arial"/>
          <w:b/>
          <w:bCs/>
          <w:sz w:val="22"/>
          <w:szCs w:val="22"/>
        </w:rPr>
        <w:t xml:space="preserve">Resume strip — reference layout. </w:t>
      </w:r>
      <w:r>
        <w:rPr>
          <w:rFonts w:ascii="Arial" w:cs="Arial" w:eastAsia="Arial" w:hAnsi="Arial"/>
          <w:sz w:val="22"/>
          <w:szCs w:val="22"/>
        </w:rPr>
        <w:t xml:space="preserve">Timestamp ('Paused 4 min ago'). Summary line ('Finding a plumber in Andheri — 3 results loaded'). Resume button. Discard button. The strip is dismissible by swipe but reappears on next foregrounding until the resume window closes.</w:t>
      </w:r>
    </w:p>
    <w:p>
      <w:pPr>
        <w:spacing w:after="80" w:before="80" w:line="300"/>
      </w:pPr>
      <w:r>
        <w:rPr>
          <w:rFonts w:ascii="Arial" w:cs="Arial" w:eastAsia="Arial" w:hAnsi="Arial"/>
          <w:b/>
          <w:bCs/>
          <w:sz w:val="22"/>
          <w:szCs w:val="22"/>
        </w:rPr>
        <w:t xml:space="preserve">Resume window. </w:t>
      </w:r>
      <w:r>
        <w:rPr>
          <w:rFonts w:ascii="Arial" w:cs="Arial" w:eastAsia="Arial" w:hAnsi="Arial"/>
          <w:sz w:val="22"/>
          <w:szCs w:val="22"/>
        </w:rPr>
        <w:t xml:space="preserve">Active resume strip surfaces for 24 hours. After that, the in-flight task moves into History (no Resume CTA, but the transcript is searchable). Confirm &amp; Pay tokens follow the issuer's expiry, which is shorter — typically 5 to 15 minutes — and the resume re-prompts confirmation rather than executing the held payment silently.</w:t>
      </w:r>
    </w:p>
    <w:p>
      <w:pPr>
        <w:spacing w:after="80" w:before="80" w:line="300"/>
      </w:pPr>
      <w:r>
        <w:rPr>
          <w:rFonts w:ascii="Arial" w:cs="Arial" w:eastAsia="Arial" w:hAnsi="Arial"/>
          <w:b/>
          <w:bCs/>
          <w:sz w:val="22"/>
          <w:szCs w:val="22"/>
        </w:rPr>
        <w:t xml:space="preserve">Resume restores, not replays. </w:t>
      </w:r>
      <w:r>
        <w:rPr>
          <w:rFonts w:ascii="Arial" w:cs="Arial" w:eastAsia="Arial" w:hAnsi="Arial"/>
          <w:sz w:val="22"/>
          <w:szCs w:val="22"/>
        </w:rPr>
        <w:t xml:space="preserve">Tapping Resume returns the user to the exact in-flight state: same DiscoveryView, same transcript scroll position, same selected item. The assistant does not re-speak its previous response. Instead a brief recap text appears ('Last time: I found 3 plumbers in Andheri. Continue?') and the listening ring is live.</w:t>
      </w:r>
    </w:p>
    <w:p>
      <w:pPr>
        <w:pStyle w:val="Heading2"/>
        <w:spacing w:after="120" w:before="240"/>
      </w:pPr>
      <w:r>
        <w:rPr>
          <w:rFonts w:ascii="Arial" w:cs="Arial" w:eastAsia="Arial" w:hAnsi="Arial"/>
          <w:b/>
          <w:bCs/>
          <w:color w:val="111111"/>
          <w:sz w:val="24"/>
          <w:szCs w:val="24"/>
        </w:rPr>
        <w:t xml:space="preserve">3.4 Flow-by-flow recovery</w:t>
      </w:r>
    </w:p>
    <w:p>
      <w:pPr>
        <w:spacing w:after="80" w:before="80" w:line="300"/>
      </w:pPr>
      <w:r>
        <w:rPr>
          <w:rFonts w:ascii="Arial" w:cs="Arial" w:eastAsia="Arial" w:hAnsi="Arial"/>
          <w:sz w:val="22"/>
          <w:szCs w:val="22"/>
        </w:rPr>
        <w:t xml:space="preserve">Each interruption type maps to a slightly different recovery flow because the OS-level signals differ. The Resume model in §3.3 is the same in every case; what changes is what we have to do behind the scenes to get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4"/>
              <w:left w:val="single" w:color="BFBFBF" w:sz="4"/>
              <w:bottom w:val="single" w:color="BFBFBF" w:sz="4"/>
              <w:right w:val="single" w:color="BFBFBF" w:sz="4"/>
            </w:tcBorders>
            <w:shd w:fill="EAE3D6" w:color="auto" w:val="clear"/>
            <w:tcMar>
              <w:top w:type="dxa" w:w="100"/>
              <w:left w:type="dxa" w:w="140"/>
              <w:bottom w:type="dxa" w:w="100"/>
              <w:right w:type="dxa" w:w="140"/>
            </w:tcMar>
          </w:tcPr>
          <w:p>
            <w:r>
              <w:rPr>
                <w:rFonts w:ascii="Arial" w:cs="Arial" w:eastAsia="Arial" w:hAnsi="Arial"/>
                <w:b/>
                <w:bCs/>
                <w:sz w:val="22"/>
                <w:szCs w:val="22"/>
              </w:rPr>
              <w:t xml:space="preserve">Interruption</w:t>
            </w:r>
          </w:p>
        </w:tc>
        <w:tc>
          <w:tcPr>
            <w:tcW w:type="dxa" w:w="3530"/>
            <w:tcBorders>
              <w:top w:val="single" w:color="BFBFBF" w:sz="4"/>
              <w:left w:val="single" w:color="BFBFBF" w:sz="4"/>
              <w:bottom w:val="single" w:color="BFBFBF" w:sz="4"/>
              <w:right w:val="single" w:color="BFBFBF" w:sz="4"/>
            </w:tcBorders>
            <w:shd w:fill="EAE3D6" w:color="auto" w:val="clear"/>
            <w:tcMar>
              <w:top w:type="dxa" w:w="100"/>
              <w:left w:type="dxa" w:w="140"/>
              <w:bottom w:type="dxa" w:w="100"/>
              <w:right w:type="dxa" w:w="140"/>
            </w:tcMar>
          </w:tcPr>
          <w:p>
            <w:r>
              <w:rPr>
                <w:rFonts w:ascii="Arial" w:cs="Arial" w:eastAsia="Arial" w:hAnsi="Arial"/>
                <w:b/>
                <w:bCs/>
                <w:sz w:val="22"/>
                <w:szCs w:val="22"/>
              </w:rPr>
              <w:t xml:space="preserve">Behaviour during</w:t>
            </w:r>
          </w:p>
        </w:tc>
        <w:tc>
          <w:tcPr>
            <w:tcW w:type="dxa" w:w="3530"/>
            <w:tcBorders>
              <w:top w:val="single" w:color="BFBFBF" w:sz="4"/>
              <w:left w:val="single" w:color="BFBFBF" w:sz="4"/>
              <w:bottom w:val="single" w:color="BFBFBF" w:sz="4"/>
              <w:right w:val="single" w:color="BFBFBF" w:sz="4"/>
            </w:tcBorders>
            <w:shd w:fill="EAE3D6" w:color="auto" w:val="clear"/>
            <w:tcMar>
              <w:top w:type="dxa" w:w="100"/>
              <w:left w:type="dxa" w:w="140"/>
              <w:bottom w:type="dxa" w:w="100"/>
              <w:right w:type="dxa" w:w="140"/>
            </w:tcMar>
          </w:tcPr>
          <w:p>
            <w:r>
              <w:rPr>
                <w:rFonts w:ascii="Arial" w:cs="Arial" w:eastAsia="Arial" w:hAnsi="Arial"/>
                <w:b/>
                <w:bCs/>
                <w:sz w:val="22"/>
                <w:szCs w:val="22"/>
              </w:rPr>
              <w:t xml:space="preserve">Behaviour on return</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Incoming phone call</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Mic released to OS. Audio buffer flushed to local store at the boundary. Listening ring becomes a small persistent badge.</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strip surfaces with 'You were speaking — pick up where you left off?' Tapping Resume restores the partial transcript with the option to continue dictating.</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App switch / backgrounded</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On background event, current turn is checkpointed within 250 ms. TTS pauses; mic releases.</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strip if backgrounded mid-turn. If foregrounded inside 30 sec, restore silently with a single subtle haptic.</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Screen lock / sleep</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Same as backgrounded, but resume window is shorter for privacy (15 min default — see §8 open question).</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strip if within window; otherwise History entry only.</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Network drop mid-turn</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Audio continues to capture locally. ASR fallback to on-device model (degraded). Banner: 'Offline — your words are being saved.'</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On reconnect, queued turn is sent; assistant response surfaces with a small 'Caught up' indicator.</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Manual exit</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Soft confirmation if mid-utterance ('Leave? Your input will be saved for 24 hours'). Hard exit otherwise.</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strip on next open. Always discardable in one tap.</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Accidental swipe / back</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Treated as backgrounded, not exit. State preserved. No confirmation popup (would be more annoying than the swipe).</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strip on re-entry. If the user swipes back into the same session within 5 sec, restore silently.</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Foregrounding after idle</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Idle timer starts on last interaction. After 10 min, assistant assumes the turn is over but does not discard state.</w:t>
            </w:r>
          </w:p>
        </w:tc>
        <w:tc>
          <w:tcPr>
            <w:tcW w:type="dxa" w:w="353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strip with 'Continue what you started, or start fresh?' Both options equally weighted; no default.</w:t>
            </w:r>
          </w:p>
        </w:tc>
      </w:tr>
    </w:tbl>
    <w:p>
      <w:pPr>
        <w:pStyle w:val="Heading2"/>
        <w:spacing w:after="120" w:before="240"/>
      </w:pPr>
      <w:r>
        <w:rPr>
          <w:rFonts w:ascii="Arial" w:cs="Arial" w:eastAsia="Arial" w:hAnsi="Arial"/>
          <w:b/>
          <w:bCs/>
          <w:color w:val="111111"/>
          <w:sz w:val="24"/>
          <w:szCs w:val="24"/>
        </w:rPr>
        <w:t xml:space="preserve">3.5 Edge cases</w:t>
      </w:r>
    </w:p>
    <w:p>
      <w:pPr>
        <w:pStyle w:val="ListParagraph"/>
        <w:numPr>
          <w:ilvl w:val="0"/>
          <w:numId w:val="2"/>
        </w:numPr>
        <w:spacing w:after="60" w:before="60" w:line="280"/>
      </w:pPr>
      <w:r>
        <w:rPr>
          <w:rFonts w:ascii="Arial" w:cs="Arial" w:eastAsia="Arial" w:hAnsi="Arial"/>
          <w:b/>
          <w:bCs/>
          <w:sz w:val="22"/>
          <w:szCs w:val="22"/>
        </w:rPr>
        <w:t xml:space="preserve">Multiple in-flight tasks. </w:t>
      </w:r>
      <w:r>
        <w:rPr>
          <w:rFonts w:ascii="Arial" w:cs="Arial" w:eastAsia="Arial" w:hAnsi="Arial"/>
          <w:sz w:val="22"/>
          <w:szCs w:val="22"/>
        </w:rPr>
        <w:t xml:space="preserve">If the user has more than one paused task within the window, the Resume strip becomes a stack. Most recent on top, two visible at once, 'See more' for the rest. Cap of 5 stacked.</w:t>
      </w:r>
    </w:p>
    <w:p>
      <w:pPr>
        <w:pStyle w:val="ListParagraph"/>
        <w:numPr>
          <w:ilvl w:val="0"/>
          <w:numId w:val="2"/>
        </w:numPr>
        <w:spacing w:after="60" w:before="60" w:line="280"/>
      </w:pPr>
      <w:r>
        <w:rPr>
          <w:rFonts w:ascii="Arial" w:cs="Arial" w:eastAsia="Arial" w:hAnsi="Arial"/>
          <w:b/>
          <w:bCs/>
          <w:sz w:val="22"/>
          <w:szCs w:val="22"/>
        </w:rPr>
        <w:t xml:space="preserve">Cross-device. </w:t>
      </w:r>
      <w:r>
        <w:rPr>
          <w:rFonts w:ascii="Arial" w:cs="Arial" w:eastAsia="Arial" w:hAnsi="Arial"/>
          <w:sz w:val="22"/>
          <w:szCs w:val="22"/>
        </w:rPr>
        <w:t xml:space="preserve">Out of scope for V2. JBIQ session state stays on-device. If the team commits to JioID-bound resume across devices, that is a separate piece of work — see §8.</w:t>
      </w:r>
    </w:p>
    <w:p>
      <w:pPr>
        <w:pStyle w:val="ListParagraph"/>
        <w:numPr>
          <w:ilvl w:val="0"/>
          <w:numId w:val="2"/>
        </w:numPr>
        <w:spacing w:after="60" w:before="60" w:line="280"/>
      </w:pPr>
      <w:r>
        <w:rPr>
          <w:rFonts w:ascii="Arial" w:cs="Arial" w:eastAsia="Arial" w:hAnsi="Arial"/>
          <w:b/>
          <w:bCs/>
          <w:sz w:val="22"/>
          <w:szCs w:val="22"/>
        </w:rPr>
        <w:t xml:space="preserve">Shared phone — privacy contract. </w:t>
      </w:r>
      <w:r>
        <w:rPr>
          <w:rFonts w:ascii="Arial" w:cs="Arial" w:eastAsia="Arial" w:hAnsi="Arial"/>
          <w:sz w:val="22"/>
          <w:szCs w:val="22"/>
        </w:rPr>
        <w:t xml:space="preserve">If the device has multiple JioID profiles or no auth at all, in-flight task is bound to the active profile only. On profile switch, the Resume strip does not surface for the other user. If no profile model exists, Resume strip shows a short summary only ('Finding a service nearby'), never specifics like names, amounts, or addresses, until the user confirms 'This was me'.</w:t>
      </w:r>
    </w:p>
    <w:p>
      <w:pPr>
        <w:pStyle w:val="ListParagraph"/>
        <w:numPr>
          <w:ilvl w:val="0"/>
          <w:numId w:val="2"/>
        </w:numPr>
        <w:spacing w:after="60" w:before="60" w:line="280"/>
      </w:pPr>
      <w:r>
        <w:rPr>
          <w:rFonts w:ascii="Arial" w:cs="Arial" w:eastAsia="Arial" w:hAnsi="Arial"/>
          <w:b/>
          <w:bCs/>
          <w:sz w:val="22"/>
          <w:szCs w:val="22"/>
        </w:rPr>
        <w:t xml:space="preserve">App update or crash. </w:t>
      </w:r>
      <w:r>
        <w:rPr>
          <w:rFonts w:ascii="Arial" w:cs="Arial" w:eastAsia="Arial" w:hAnsi="Arial"/>
          <w:sz w:val="22"/>
          <w:szCs w:val="22"/>
        </w:rPr>
        <w:t xml:space="preserve">State must survive both. Saved as a structured local record, not in process memory. On crash, the next open shows the Resume strip exactly as if the user had backgrounded.</w:t>
      </w:r>
    </w:p>
    <w:p>
      <w:pPr>
        <w:pStyle w:val="ListParagraph"/>
        <w:numPr>
          <w:ilvl w:val="0"/>
          <w:numId w:val="2"/>
        </w:numPr>
        <w:spacing w:after="60" w:before="60" w:line="280"/>
      </w:pPr>
      <w:r>
        <w:rPr>
          <w:rFonts w:ascii="Arial" w:cs="Arial" w:eastAsia="Arial" w:hAnsi="Arial"/>
          <w:b/>
          <w:bCs/>
          <w:sz w:val="22"/>
          <w:szCs w:val="22"/>
        </w:rPr>
        <w:t xml:space="preserve">Resume vs start-new collision mid-utterance. </w:t>
      </w:r>
      <w:r>
        <w:rPr>
          <w:rFonts w:ascii="Arial" w:cs="Arial" w:eastAsia="Arial" w:hAnsi="Arial"/>
          <w:sz w:val="22"/>
          <w:szCs w:val="22"/>
        </w:rPr>
        <w:t xml:space="preserve">If the user opens the app and immediately starts speaking instead of tapping Resume, treat the new utterance as start-new and the in-flight state moves to History. We do not interrupt to ask. (Tested in Track A — see §10.)</w:t>
      </w:r>
    </w:p>
    <w:p>
      <w:pPr>
        <w:pStyle w:val="ListParagraph"/>
        <w:numPr>
          <w:ilvl w:val="0"/>
          <w:numId w:val="2"/>
        </w:numPr>
        <w:spacing w:after="60" w:before="60" w:line="280"/>
      </w:pPr>
      <w:r>
        <w:rPr>
          <w:rFonts w:ascii="Arial" w:cs="Arial" w:eastAsia="Arial" w:hAnsi="Arial"/>
          <w:b/>
          <w:bCs/>
          <w:sz w:val="22"/>
          <w:szCs w:val="22"/>
        </w:rPr>
        <w:t xml:space="preserve">Resume of an already-completed action. </w:t>
      </w:r>
      <w:r>
        <w:rPr>
          <w:rFonts w:ascii="Arial" w:cs="Arial" w:eastAsia="Arial" w:hAnsi="Arial"/>
          <w:sz w:val="22"/>
          <w:szCs w:val="22"/>
        </w:rPr>
        <w:t xml:space="preserve">If the user tapped Confirm &amp; Pay and the payment succeeded before the interrupt, Resume returns to the success screen, not the confirmation screen. We never re-charge.</w:t>
      </w:r>
    </w:p>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4. Editing what was said</w:t>
      </w:r>
    </w:p>
    <w:p>
      <w:pPr>
        <w:pStyle w:val="Heading2"/>
        <w:spacing w:after="120" w:before="240"/>
      </w:pPr>
      <w:r>
        <w:rPr>
          <w:rFonts w:ascii="Arial" w:cs="Arial" w:eastAsia="Arial" w:hAnsi="Arial"/>
          <w:b/>
          <w:bCs/>
          <w:color w:val="111111"/>
          <w:sz w:val="24"/>
          <w:szCs w:val="24"/>
        </w:rPr>
        <w:t xml:space="preserve">4.1 Two failure modes</w:t>
      </w:r>
    </w:p>
    <w:p>
      <w:pPr>
        <w:spacing w:after="80" w:before="80" w:line="300"/>
      </w:pPr>
      <w:r>
        <w:rPr>
          <w:rFonts w:ascii="Arial" w:cs="Arial" w:eastAsia="Arial" w:hAnsi="Arial"/>
          <w:sz w:val="22"/>
          <w:szCs w:val="22"/>
        </w:rPr>
        <w:t xml:space="preserve">Edit-what-was-said exists because two distinct things go wrong: ASR mishears the user (transcription error), and the assistant misinterprets the intent (model error). They feel similar in the moment — the system gave the wrong answer — but they need different repairs. The user-facing model should not require the user to know which one happened.</w:t>
      </w:r>
    </w:p>
    <w:p>
      <w:pPr>
        <w:pStyle w:val="ListParagraph"/>
        <w:numPr>
          <w:ilvl w:val="0"/>
          <w:numId w:val="2"/>
        </w:numPr>
        <w:spacing w:after="60" w:before="60" w:line="280"/>
      </w:pPr>
      <w:r>
        <w:rPr>
          <w:rFonts w:ascii="Arial" w:cs="Arial" w:eastAsia="Arial" w:hAnsi="Arial"/>
          <w:b/>
          <w:bCs/>
          <w:sz w:val="22"/>
          <w:szCs w:val="22"/>
        </w:rPr>
        <w:t xml:space="preserve">ASR misheard the user. </w:t>
      </w:r>
      <w:r>
        <w:rPr>
          <w:rFonts w:ascii="Arial" w:cs="Arial" w:eastAsia="Arial" w:hAnsi="Arial"/>
          <w:sz w:val="22"/>
          <w:szCs w:val="22"/>
        </w:rPr>
        <w:t xml:space="preserve">'₹399' transcribed as '₹3.99'. 'Andheri' transcribed as 'Andhra'. Fixable if the user notices and we let them edit the transcript before the assistant commits to an answer.</w:t>
      </w:r>
    </w:p>
    <w:p>
      <w:pPr>
        <w:pStyle w:val="ListParagraph"/>
        <w:numPr>
          <w:ilvl w:val="0"/>
          <w:numId w:val="2"/>
        </w:numPr>
        <w:spacing w:after="60" w:before="60" w:line="280"/>
      </w:pPr>
      <w:r>
        <w:rPr>
          <w:rFonts w:ascii="Arial" w:cs="Arial" w:eastAsia="Arial" w:hAnsi="Arial"/>
          <w:b/>
          <w:bCs/>
          <w:sz w:val="22"/>
          <w:szCs w:val="22"/>
        </w:rPr>
        <w:t xml:space="preserve">Assistant misinterpreted intent. </w:t>
      </w:r>
      <w:r>
        <w:rPr>
          <w:rFonts w:ascii="Arial" w:cs="Arial" w:eastAsia="Arial" w:hAnsi="Arial"/>
          <w:sz w:val="22"/>
          <w:szCs w:val="22"/>
        </w:rPr>
        <w:t xml:space="preserve">Transcript is correct ('Cylinder book pannanum') but the assistant chose the wrong category (water cylinder retailer instead of LPG refill). Fixable only if the user can correct without restarting from scratch.</w:t>
      </w:r>
    </w:p>
    <w:p>
      <w:pPr>
        <w:pStyle w:val="Heading2"/>
        <w:spacing w:after="120" w:before="240"/>
      </w:pPr>
      <w:r>
        <w:rPr>
          <w:rFonts w:ascii="Arial" w:cs="Arial" w:eastAsia="Arial" w:hAnsi="Arial"/>
          <w:b/>
          <w:bCs/>
          <w:color w:val="111111"/>
          <w:sz w:val="24"/>
          <w:szCs w:val="24"/>
        </w:rPr>
        <w:t xml:space="preserve">4.2 Editing user input</w:t>
      </w:r>
    </w:p>
    <w:p>
      <w:pPr>
        <w:spacing w:after="80" w:before="80" w:line="300"/>
      </w:pPr>
      <w:r>
        <w:rPr>
          <w:rFonts w:ascii="Arial" w:cs="Arial" w:eastAsia="Arial" w:hAnsi="Arial"/>
          <w:sz w:val="22"/>
          <w:szCs w:val="22"/>
        </w:rPr>
        <w:t xml:space="preserve">Three repair paths for the user's own turn. All three should land on the same outcome: the assistant treats the corrected version as the real input and discards the wrong one.</w:t>
      </w:r>
    </w:p>
    <w:p>
      <w:pPr>
        <w:pStyle w:val="ListParagraph"/>
        <w:numPr>
          <w:ilvl w:val="0"/>
          <w:numId w:val="2"/>
        </w:numPr>
        <w:spacing w:after="60" w:before="60" w:line="280"/>
      </w:pPr>
      <w:r>
        <w:rPr>
          <w:rFonts w:ascii="Arial" w:cs="Arial" w:eastAsia="Arial" w:hAnsi="Arial"/>
          <w:b/>
          <w:bCs/>
          <w:sz w:val="22"/>
          <w:szCs w:val="22"/>
        </w:rPr>
        <w:t xml:space="preserve">Inline transcript edit. </w:t>
      </w:r>
      <w:r>
        <w:rPr>
          <w:rFonts w:ascii="Arial" w:cs="Arial" w:eastAsia="Arial" w:hAnsi="Arial"/>
          <w:sz w:val="22"/>
          <w:szCs w:val="22"/>
        </w:rPr>
        <w:t xml:space="preserve">Every user turn in the chat history has an edit pencil at the trailing edge. Tap to open the transcript in an editable text field, with the original audio still cached. 'Update &amp; retry' submits the corrected text as the canonical user turn; the assistant's prior response is marked superseded and a new response generates from the edit point.</w:t>
      </w:r>
    </w:p>
    <w:p>
      <w:pPr>
        <w:pStyle w:val="ListParagraph"/>
        <w:numPr>
          <w:ilvl w:val="0"/>
          <w:numId w:val="2"/>
        </w:numPr>
        <w:spacing w:after="60" w:before="60" w:line="280"/>
      </w:pPr>
      <w:r>
        <w:rPr>
          <w:rFonts w:ascii="Arial" w:cs="Arial" w:eastAsia="Arial" w:hAnsi="Arial"/>
          <w:b/>
          <w:bCs/>
          <w:sz w:val="22"/>
          <w:szCs w:val="22"/>
        </w:rPr>
        <w:t xml:space="preserve">Voice repair phrases. </w:t>
      </w:r>
      <w:r>
        <w:rPr>
          <w:rFonts w:ascii="Arial" w:cs="Arial" w:eastAsia="Arial" w:hAnsi="Arial"/>
          <w:sz w:val="22"/>
          <w:szCs w:val="22"/>
        </w:rPr>
        <w:t xml:space="preserve">'No, I said three ninety-nine' or 'Actually, make it ₹399' is treated as a correction of the most recent user turn, not a new turn. We detect a small set of repair phrases ('no I said', 'actually', 'I meant', 'scratch that and') in supported languages and route them through the edit pipeline.</w:t>
      </w:r>
    </w:p>
    <w:p>
      <w:pPr>
        <w:pStyle w:val="ListParagraph"/>
        <w:numPr>
          <w:ilvl w:val="0"/>
          <w:numId w:val="2"/>
        </w:numPr>
        <w:spacing w:after="60" w:before="60" w:line="280"/>
      </w:pPr>
      <w:r>
        <w:rPr>
          <w:rFonts w:ascii="Arial" w:cs="Arial" w:eastAsia="Arial" w:hAnsi="Arial"/>
          <w:b/>
          <w:bCs/>
          <w:sz w:val="22"/>
          <w:szCs w:val="22"/>
        </w:rPr>
        <w:t xml:space="preserve">Scratch-that. </w:t>
      </w:r>
      <w:r>
        <w:rPr>
          <w:rFonts w:ascii="Arial" w:cs="Arial" w:eastAsia="Arial" w:hAnsi="Arial"/>
          <w:sz w:val="22"/>
          <w:szCs w:val="22"/>
        </w:rPr>
        <w:t xml:space="preserve">'Scratch that' or the equivalent in Hindi / regional language wipes the most recent user turn and the assistant's response, returning to the state immediately before. Affords undo without requiring the user to phrase a correction.</w:t>
      </w:r>
    </w:p>
    <w:p>
      <w:pPr>
        <w:pStyle w:val="Heading2"/>
        <w:spacing w:after="120" w:before="240"/>
      </w:pPr>
      <w:r>
        <w:rPr>
          <w:rFonts w:ascii="Arial" w:cs="Arial" w:eastAsia="Arial" w:hAnsi="Arial"/>
          <w:b/>
          <w:bCs/>
          <w:color w:val="111111"/>
          <w:sz w:val="24"/>
          <w:szCs w:val="24"/>
        </w:rPr>
        <w:t xml:space="preserve">4.3 Editing the assistant's response</w:t>
      </w:r>
    </w:p>
    <w:p>
      <w:pPr>
        <w:spacing w:after="80" w:before="80" w:line="300"/>
      </w:pPr>
      <w:r>
        <w:rPr>
          <w:rFonts w:ascii="Arial" w:cs="Arial" w:eastAsia="Arial" w:hAnsi="Arial"/>
          <w:sz w:val="22"/>
          <w:szCs w:val="22"/>
        </w:rPr>
        <w:t xml:space="preserve">Three repair paths for the assistant's turn. The shared rule: editing the assistant never requires editing the user. The user said what they said; the assistant got it wrong.</w:t>
      </w:r>
    </w:p>
    <w:p>
      <w:pPr>
        <w:pStyle w:val="ListParagraph"/>
        <w:numPr>
          <w:ilvl w:val="0"/>
          <w:numId w:val="2"/>
        </w:numPr>
        <w:spacing w:after="60" w:before="60" w:line="280"/>
      </w:pPr>
      <w:r>
        <w:rPr>
          <w:rFonts w:ascii="Arial" w:cs="Arial" w:eastAsia="Arial" w:hAnsi="Arial"/>
          <w:b/>
          <w:bCs/>
          <w:sz w:val="22"/>
          <w:szCs w:val="22"/>
        </w:rPr>
        <w:t xml:space="preserve">Barge-in. </w:t>
      </w:r>
      <w:r>
        <w:rPr>
          <w:rFonts w:ascii="Arial" w:cs="Arial" w:eastAsia="Arial" w:hAnsi="Arial"/>
          <w:sz w:val="22"/>
          <w:szCs w:val="22"/>
        </w:rPr>
        <w:t xml:space="preserve">Speaking during TTS cancels the spoken portion immediately and transitions to listening. The assistant's text response remains on screen, marked as interrupted, and the new utterance becomes the next turn. (Note: barge-in over the welcome greeting is a separate Section 6 priority in the parent plan; the technique is the same.)</w:t>
      </w:r>
    </w:p>
    <w:p>
      <w:pPr>
        <w:pStyle w:val="ListParagraph"/>
        <w:numPr>
          <w:ilvl w:val="0"/>
          <w:numId w:val="2"/>
        </w:numPr>
        <w:spacing w:after="60" w:before="60" w:line="280"/>
      </w:pPr>
      <w:r>
        <w:rPr>
          <w:rFonts w:ascii="Arial" w:cs="Arial" w:eastAsia="Arial" w:hAnsi="Arial"/>
          <w:b/>
          <w:bCs/>
          <w:sz w:val="22"/>
          <w:szCs w:val="22"/>
        </w:rPr>
        <w:t xml:space="preserve">Try again / different answer. </w:t>
      </w:r>
      <w:r>
        <w:rPr>
          <w:rFonts w:ascii="Arial" w:cs="Arial" w:eastAsia="Arial" w:hAnsi="Arial"/>
          <w:sz w:val="22"/>
          <w:szCs w:val="22"/>
        </w:rPr>
        <w:t xml:space="preserve">Two affordances at the trailing edge of every assistant turn: 'Try again' (regenerates from the same prompt) and 'Not what I meant' (opens a clarifier turn — assistant asks one targeted question rather than guessing again).</w:t>
      </w:r>
    </w:p>
    <w:p>
      <w:pPr>
        <w:pStyle w:val="ListParagraph"/>
        <w:numPr>
          <w:ilvl w:val="0"/>
          <w:numId w:val="2"/>
        </w:numPr>
        <w:spacing w:after="60" w:before="60" w:line="280"/>
      </w:pPr>
      <w:r>
        <w:rPr>
          <w:rFonts w:ascii="Arial" w:cs="Arial" w:eastAsia="Arial" w:hAnsi="Arial"/>
          <w:b/>
          <w:bCs/>
          <w:sz w:val="22"/>
          <w:szCs w:val="22"/>
        </w:rPr>
        <w:t xml:space="preserve">DiscoveryView re-shape. </w:t>
      </w:r>
      <w:r>
        <w:rPr>
          <w:rFonts w:ascii="Arial" w:cs="Arial" w:eastAsia="Arial" w:hAnsi="Arial"/>
          <w:sz w:val="22"/>
          <w:szCs w:val="22"/>
        </w:rPr>
        <w:t xml:space="preserve">For Compare, Place and Catalog responses, the §9 edge affordance pattern from the parent plan applies: re-filter, re-sort, expand, narrow. These are edits of the assistant's response, not new user turns.</w:t>
      </w:r>
    </w:p>
    <w:p>
      <w:pPr>
        <w:pStyle w:val="Heading2"/>
        <w:spacing w:after="120" w:before="240"/>
      </w:pPr>
      <w:r>
        <w:rPr>
          <w:rFonts w:ascii="Arial" w:cs="Arial" w:eastAsia="Arial" w:hAnsi="Arial"/>
          <w:b/>
          <w:bCs/>
          <w:color w:val="111111"/>
          <w:sz w:val="24"/>
          <w:szCs w:val="24"/>
        </w:rPr>
        <w:t xml:space="preserve">4.4 Repair UI patterns</w:t>
      </w:r>
    </w:p>
    <w:p>
      <w:pPr>
        <w:spacing w:after="80" w:before="80" w:line="300"/>
      </w:pPr>
      <w:r>
        <w:rPr>
          <w:rFonts w:ascii="Arial" w:cs="Arial" w:eastAsia="Arial" w:hAnsi="Arial"/>
          <w:sz w:val="22"/>
          <w:szCs w:val="22"/>
        </w:rPr>
        <w:t xml:space="preserve">Common patterns that show up across both user and assistant edits.</w:t>
      </w:r>
    </w:p>
    <w:p>
      <w:pPr>
        <w:pStyle w:val="ListParagraph"/>
        <w:numPr>
          <w:ilvl w:val="0"/>
          <w:numId w:val="2"/>
        </w:numPr>
        <w:spacing w:after="60" w:before="60" w:line="280"/>
      </w:pPr>
      <w:r>
        <w:rPr>
          <w:rFonts w:ascii="Arial" w:cs="Arial" w:eastAsia="Arial" w:hAnsi="Arial"/>
          <w:b/>
          <w:bCs/>
          <w:sz w:val="22"/>
          <w:szCs w:val="22"/>
        </w:rPr>
        <w:t xml:space="preserve">Edit pencil on every turn. </w:t>
      </w:r>
      <w:r>
        <w:rPr>
          <w:rFonts w:ascii="Arial" w:cs="Arial" w:eastAsia="Arial" w:hAnsi="Arial"/>
          <w:sz w:val="22"/>
          <w:szCs w:val="22"/>
        </w:rPr>
        <w:t xml:space="preserve">8 mm minimum touch target, trailing edge, slightly recessed when the turn is not the most recent. Always present, never hidden behind a long-press.</w:t>
      </w:r>
    </w:p>
    <w:p>
      <w:pPr>
        <w:pStyle w:val="ListParagraph"/>
        <w:numPr>
          <w:ilvl w:val="0"/>
          <w:numId w:val="2"/>
        </w:numPr>
        <w:spacing w:after="60" w:before="60" w:line="280"/>
      </w:pPr>
      <w:r>
        <w:rPr>
          <w:rFonts w:ascii="Arial" w:cs="Arial" w:eastAsia="Arial" w:hAnsi="Arial"/>
          <w:b/>
          <w:bCs/>
          <w:sz w:val="22"/>
          <w:szCs w:val="22"/>
        </w:rPr>
        <w:t xml:space="preserve">Superseded turns are visible, not deleted. </w:t>
      </w:r>
      <w:r>
        <w:rPr>
          <w:rFonts w:ascii="Arial" w:cs="Arial" w:eastAsia="Arial" w:hAnsi="Arial"/>
          <w:sz w:val="22"/>
          <w:szCs w:val="22"/>
        </w:rPr>
        <w:t xml:space="preserve">When an edit invalidates a prior assistant turn, the prior turn is collapsed to a single line ('Earlier reply, replaced after edit') and remains expandable. The user can see what changed.</w:t>
      </w:r>
    </w:p>
    <w:p>
      <w:pPr>
        <w:pStyle w:val="ListParagraph"/>
        <w:numPr>
          <w:ilvl w:val="0"/>
          <w:numId w:val="2"/>
        </w:numPr>
        <w:spacing w:after="60" w:before="60" w:line="280"/>
      </w:pPr>
      <w:r>
        <w:rPr>
          <w:rFonts w:ascii="Arial" w:cs="Arial" w:eastAsia="Arial" w:hAnsi="Arial"/>
          <w:b/>
          <w:bCs/>
          <w:sz w:val="22"/>
          <w:szCs w:val="22"/>
        </w:rPr>
        <w:t xml:space="preserve">Edited indicator. </w:t>
      </w:r>
      <w:r>
        <w:rPr>
          <w:rFonts w:ascii="Arial" w:cs="Arial" w:eastAsia="Arial" w:hAnsi="Arial"/>
          <w:sz w:val="22"/>
          <w:szCs w:val="22"/>
        </w:rPr>
        <w:t xml:space="preserve">A small text marker — '(edited)' in the system's text colour, never red — sits inline with any turn the user has changed.</w:t>
      </w:r>
    </w:p>
    <w:p>
      <w:pPr>
        <w:pStyle w:val="ListParagraph"/>
        <w:numPr>
          <w:ilvl w:val="0"/>
          <w:numId w:val="2"/>
        </w:numPr>
        <w:spacing w:after="60" w:before="60" w:line="280"/>
      </w:pPr>
      <w:r>
        <w:rPr>
          <w:rFonts w:ascii="Arial" w:cs="Arial" w:eastAsia="Arial" w:hAnsi="Arial"/>
          <w:b/>
          <w:bCs/>
          <w:sz w:val="22"/>
          <w:szCs w:val="22"/>
        </w:rPr>
        <w:t xml:space="preserve">Re-confirmation rule. </w:t>
      </w:r>
      <w:r>
        <w:rPr>
          <w:rFonts w:ascii="Arial" w:cs="Arial" w:eastAsia="Arial" w:hAnsi="Arial"/>
          <w:sz w:val="22"/>
          <w:szCs w:val="22"/>
        </w:rPr>
        <w:t xml:space="preserve">Any edit that changes a value flowing into an irreversible action voids the action and re-prompts. The user must explicitly Confirm &amp; Pay again. There is no silent re-execute.</w:t>
      </w:r>
    </w:p>
    <w:p>
      <w:pPr>
        <w:pStyle w:val="ListParagraph"/>
        <w:numPr>
          <w:ilvl w:val="0"/>
          <w:numId w:val="2"/>
        </w:numPr>
        <w:spacing w:after="60" w:before="60" w:line="280"/>
      </w:pPr>
      <w:r>
        <w:rPr>
          <w:rFonts w:ascii="Arial" w:cs="Arial" w:eastAsia="Arial" w:hAnsi="Arial"/>
          <w:b/>
          <w:bCs/>
          <w:sz w:val="22"/>
          <w:szCs w:val="22"/>
        </w:rPr>
        <w:t xml:space="preserve">Voice acknowledgement of edits. </w:t>
      </w:r>
      <w:r>
        <w:rPr>
          <w:rFonts w:ascii="Arial" w:cs="Arial" w:eastAsia="Arial" w:hAnsi="Arial"/>
          <w:sz w:val="22"/>
          <w:szCs w:val="22"/>
        </w:rPr>
        <w:t xml:space="preserve">When an edit changes the system's understanding, the assistant briefly says what shifted in a single sentence: 'OK, switching to the ₹399 plan' or 'Got it, LPG refill not water'. This is the audio equivalent of the (edited) marker.</w:t>
      </w:r>
    </w:p>
    <w:p>
      <w:pPr>
        <w:pStyle w:val="Heading2"/>
        <w:spacing w:after="120" w:before="240"/>
      </w:pPr>
      <w:r>
        <w:rPr>
          <w:rFonts w:ascii="Arial" w:cs="Arial" w:eastAsia="Arial" w:hAnsi="Arial"/>
          <w:b/>
          <w:bCs/>
          <w:color w:val="111111"/>
          <w:sz w:val="24"/>
          <w:szCs w:val="24"/>
        </w:rPr>
        <w:t xml:space="preserve">4.5 Edge cases</w:t>
      </w:r>
    </w:p>
    <w:p>
      <w:pPr>
        <w:pStyle w:val="ListParagraph"/>
        <w:numPr>
          <w:ilvl w:val="0"/>
          <w:numId w:val="2"/>
        </w:numPr>
        <w:spacing w:after="60" w:before="60" w:line="280"/>
      </w:pPr>
      <w:r>
        <w:rPr>
          <w:rFonts w:ascii="Arial" w:cs="Arial" w:eastAsia="Arial" w:hAnsi="Arial"/>
          <w:b/>
          <w:bCs/>
          <w:sz w:val="22"/>
          <w:szCs w:val="22"/>
        </w:rPr>
        <w:t xml:space="preserve">Edit deep in history. </w:t>
      </w:r>
      <w:r>
        <w:rPr>
          <w:rFonts w:ascii="Arial" w:cs="Arial" w:eastAsia="Arial" w:hAnsi="Arial"/>
          <w:sz w:val="22"/>
          <w:szCs w:val="22"/>
        </w:rPr>
        <w:t xml:space="preserve">Editing a turn from 4 turns ago regenerates from that point. All subsequent turns are marked superseded and remain visible but collapsed. The user can re-expand to compare. Cap on regeneration depth: 10 turns; deeper edits prompt 'This will redo a lot of the conversation. Continue?'.</w:t>
      </w:r>
    </w:p>
    <w:p>
      <w:pPr>
        <w:pStyle w:val="ListParagraph"/>
        <w:numPr>
          <w:ilvl w:val="0"/>
          <w:numId w:val="2"/>
        </w:numPr>
        <w:spacing w:after="60" w:before="60" w:line="280"/>
      </w:pPr>
      <w:r>
        <w:rPr>
          <w:rFonts w:ascii="Arial" w:cs="Arial" w:eastAsia="Arial" w:hAnsi="Arial"/>
          <w:b/>
          <w:bCs/>
          <w:sz w:val="22"/>
          <w:szCs w:val="22"/>
        </w:rPr>
        <w:t xml:space="preserve">Mid-flight edit. </w:t>
      </w:r>
      <w:r>
        <w:rPr>
          <w:rFonts w:ascii="Arial" w:cs="Arial" w:eastAsia="Arial" w:hAnsi="Arial"/>
          <w:sz w:val="22"/>
          <w:szCs w:val="22"/>
        </w:rPr>
        <w:t xml:space="preserve">If the assistant is mid-TTS when the user starts editing, pause TTS, show the edit field in focus, resume regeneration after submit. The interrupted response is marked superseded.</w:t>
      </w:r>
    </w:p>
    <w:p>
      <w:pPr>
        <w:pStyle w:val="ListParagraph"/>
        <w:numPr>
          <w:ilvl w:val="0"/>
          <w:numId w:val="2"/>
        </w:numPr>
        <w:spacing w:after="60" w:before="60" w:line="280"/>
      </w:pPr>
      <w:r>
        <w:rPr>
          <w:rFonts w:ascii="Arial" w:cs="Arial" w:eastAsia="Arial" w:hAnsi="Arial"/>
          <w:b/>
          <w:bCs/>
          <w:sz w:val="22"/>
          <w:szCs w:val="22"/>
        </w:rPr>
        <w:t xml:space="preserve">Edit during Confirm &amp; Pay. </w:t>
      </w:r>
      <w:r>
        <w:rPr>
          <w:rFonts w:ascii="Arial" w:cs="Arial" w:eastAsia="Arial" w:hAnsi="Arial"/>
          <w:sz w:val="22"/>
          <w:szCs w:val="22"/>
        </w:rPr>
        <w:t xml:space="preserve">Pending payment is voided as soon as the user opens the edit field on any feeding turn. A passive notice ('Payment cancelled — re-confirm after edit') sits at the foot of the screen until either edit is submitted or discarded.</w:t>
      </w:r>
    </w:p>
    <w:p>
      <w:pPr>
        <w:pStyle w:val="ListParagraph"/>
        <w:numPr>
          <w:ilvl w:val="0"/>
          <w:numId w:val="2"/>
        </w:numPr>
        <w:spacing w:after="60" w:before="60" w:line="280"/>
      </w:pPr>
      <w:r>
        <w:rPr>
          <w:rFonts w:ascii="Arial" w:cs="Arial" w:eastAsia="Arial" w:hAnsi="Arial"/>
          <w:b/>
          <w:bCs/>
          <w:sz w:val="22"/>
          <w:szCs w:val="22"/>
        </w:rPr>
        <w:t xml:space="preserve">Multi-language edits. </w:t>
      </w:r>
      <w:r>
        <w:rPr>
          <w:rFonts w:ascii="Arial" w:cs="Arial" w:eastAsia="Arial" w:hAnsi="Arial"/>
          <w:sz w:val="22"/>
          <w:szCs w:val="22"/>
        </w:rPr>
        <w:t xml:space="preserve">If the user dictated in Hinglish but types the edit in Devanagari, keep both versions in the audit trail and prefer the typed edit as canonical. Do not auto-translate.</w:t>
      </w:r>
    </w:p>
    <w:p>
      <w:pPr>
        <w:pStyle w:val="ListParagraph"/>
        <w:numPr>
          <w:ilvl w:val="0"/>
          <w:numId w:val="2"/>
        </w:numPr>
        <w:spacing w:after="60" w:before="60" w:line="280"/>
      </w:pPr>
      <w:r>
        <w:rPr>
          <w:rFonts w:ascii="Arial" w:cs="Arial" w:eastAsia="Arial" w:hAnsi="Arial"/>
          <w:b/>
          <w:bCs/>
          <w:sz w:val="22"/>
          <w:szCs w:val="22"/>
        </w:rPr>
        <w:t xml:space="preserve">Persistent misinterpretation. </w:t>
      </w:r>
      <w:r>
        <w:rPr>
          <w:rFonts w:ascii="Arial" w:cs="Arial" w:eastAsia="Arial" w:hAnsi="Arial"/>
          <w:sz w:val="22"/>
          <w:szCs w:val="22"/>
        </w:rPr>
        <w:t xml:space="preserve">After two corrections of the same kind in one session ('No, LPG' twice in a row), surface a one-tap 'Did I keep getting this wrong? Tell us.' feedback prompt. This is a quality signal, not a feature.</w:t>
      </w:r>
    </w:p>
    <w:p>
      <w:pPr>
        <w:pStyle w:val="ListParagraph"/>
        <w:numPr>
          <w:ilvl w:val="0"/>
          <w:numId w:val="2"/>
        </w:numPr>
        <w:spacing w:after="60" w:before="60" w:line="280"/>
      </w:pPr>
      <w:r>
        <w:rPr>
          <w:rFonts w:ascii="Arial" w:cs="Arial" w:eastAsia="Arial" w:hAnsi="Arial"/>
          <w:b/>
          <w:bCs/>
          <w:sz w:val="22"/>
          <w:szCs w:val="22"/>
        </w:rPr>
        <w:t xml:space="preserve">Edit of a turn that triggered an external call. </w:t>
      </w:r>
      <w:r>
        <w:rPr>
          <w:rFonts w:ascii="Arial" w:cs="Arial" w:eastAsia="Arial" w:hAnsi="Arial"/>
          <w:sz w:val="22"/>
          <w:szCs w:val="22"/>
        </w:rPr>
        <w:t xml:space="preserve">If the assistant placed a phone call to the plumber and the user then edits the original turn, the call is not retracted (it can't be), but the assistant explicitly notes 'Call already placed; I can't undo that' and does not re-place it on regeneration.</w:t>
      </w:r>
    </w:p>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5. Copy and voice cues</w:t>
      </w:r>
    </w:p>
    <w:p>
      <w:pPr>
        <w:spacing w:after="80" w:before="80" w:line="300"/>
      </w:pPr>
      <w:r>
        <w:rPr>
          <w:rFonts w:ascii="Arial" w:cs="Arial" w:eastAsia="Arial" w:hAnsi="Arial"/>
          <w:sz w:val="22"/>
          <w:szCs w:val="22"/>
        </w:rPr>
        <w:t xml:space="preserve">Tone is terse, factual, never apologetic-syrupy. The assistant should sound like a competent operator who knows mistakes happen, not a service that grovels. All copy listed below is reference; final localisation in Hindi and regional languages is part of UX copy work post-spec.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EAE3D6" w:color="auto" w:val="clear"/>
            <w:tcMar>
              <w:top w:type="dxa" w:w="100"/>
              <w:left w:type="dxa" w:w="140"/>
              <w:bottom w:type="dxa" w:w="100"/>
              <w:right w:type="dxa" w:w="140"/>
            </w:tcMar>
          </w:tcPr>
          <w:p>
            <w:r>
              <w:rPr>
                <w:rFonts w:ascii="Arial" w:cs="Arial" w:eastAsia="Arial" w:hAnsi="Arial"/>
                <w:b/>
                <w:bCs/>
                <w:sz w:val="22"/>
                <w:szCs w:val="22"/>
              </w:rPr>
              <w:t xml:space="preserve">Surface</w:t>
            </w:r>
          </w:p>
        </w:tc>
        <w:tc>
          <w:tcPr>
            <w:tcW w:type="dxa" w:w="5860"/>
            <w:tcBorders>
              <w:top w:val="single" w:color="BFBFBF" w:sz="4"/>
              <w:left w:val="single" w:color="BFBFBF" w:sz="4"/>
              <w:bottom w:val="single" w:color="BFBFBF" w:sz="4"/>
              <w:right w:val="single" w:color="BFBFBF" w:sz="4"/>
            </w:tcBorders>
            <w:shd w:fill="EAE3D6" w:color="auto" w:val="clear"/>
            <w:tcMar>
              <w:top w:type="dxa" w:w="100"/>
              <w:left w:type="dxa" w:w="140"/>
              <w:bottom w:type="dxa" w:w="100"/>
              <w:right w:type="dxa" w:w="140"/>
            </w:tcMar>
          </w:tcPr>
          <w:p>
            <w:r>
              <w:rPr>
                <w:rFonts w:ascii="Arial" w:cs="Arial" w:eastAsia="Arial" w:hAnsi="Arial"/>
                <w:b/>
                <w:bCs/>
                <w:sz w:val="22"/>
                <w:szCs w:val="22"/>
              </w:rPr>
              <w:t xml:space="preserve">Copy</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strip — header</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Pick up where you left off</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strip — summary</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{Action} · paused {time} ago</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on call interrupt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You were speaking when a call came in. Continue?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Network drop banner</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Offline — your words are being saved.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Reconnect indicator</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Caught up.</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Edit pencil tooltip</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Edit this turn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Edited inline marker</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(edited)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Superseded turn label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Earlier reply, replaced after edit. Tap to expand.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Confirm &amp; Pay voided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Payment cancelled. Re-confirm after edit.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Voice ack — value changed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OK, switching to {new value}.</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Voice ack — intent changed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Got it, {new intent} not {old intent}.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Persistent miscorrection prompt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Did I keep getting this wrong? Tell us.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after &gt;10 turn edit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This will redo a lot of the conversation. Continue?</w:t>
            </w:r>
          </w:p>
        </w:tc>
      </w:tr>
    </w:tbl>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6. Accessibility</w:t>
      </w:r>
    </w:p>
    <w:p>
      <w:pPr>
        <w:spacing w:after="80" w:before="80" w:line="300"/>
      </w:pPr>
      <w:r>
        <w:rPr>
          <w:rFonts w:ascii="Arial" w:cs="Arial" w:eastAsia="Arial" w:hAnsi="Arial"/>
          <w:sz w:val="22"/>
          <w:szCs w:val="22"/>
        </w:rPr>
        <w:t xml:space="preserve">Every repair affordance must work for users who cannot rely on a single modality. The audit below names the requirement, not the implementation — that follows in handoff.</w:t>
      </w:r>
    </w:p>
    <w:p>
      <w:pPr>
        <w:pStyle w:val="ListParagraph"/>
        <w:numPr>
          <w:ilvl w:val="0"/>
          <w:numId w:val="2"/>
        </w:numPr>
        <w:spacing w:after="60" w:before="60" w:line="280"/>
      </w:pPr>
      <w:r>
        <w:rPr>
          <w:rFonts w:ascii="Arial" w:cs="Arial" w:eastAsia="Arial" w:hAnsi="Arial"/>
          <w:b/>
          <w:bCs/>
          <w:sz w:val="22"/>
          <w:szCs w:val="22"/>
        </w:rPr>
        <w:t xml:space="preserve">Motor difficulty. </w:t>
      </w:r>
      <w:r>
        <w:rPr>
          <w:rFonts w:ascii="Arial" w:cs="Arial" w:eastAsia="Arial" w:hAnsi="Arial"/>
          <w:sz w:val="22"/>
          <w:szCs w:val="22"/>
        </w:rPr>
        <w:t xml:space="preserve">Voice repair (§4.2) is primary; the edit pencil is secondary. 'Scratch that' and 'No I said' must be the most reliable repair paths in the system.</w:t>
      </w:r>
    </w:p>
    <w:p>
      <w:pPr>
        <w:pStyle w:val="ListParagraph"/>
        <w:numPr>
          <w:ilvl w:val="0"/>
          <w:numId w:val="2"/>
        </w:numPr>
        <w:spacing w:after="60" w:before="60" w:line="280"/>
      </w:pPr>
      <w:r>
        <w:rPr>
          <w:rFonts w:ascii="Arial" w:cs="Arial" w:eastAsia="Arial" w:hAnsi="Arial"/>
          <w:b/>
          <w:bCs/>
          <w:sz w:val="22"/>
          <w:szCs w:val="22"/>
        </w:rPr>
        <w:t xml:space="preserve">Hard of hearing. </w:t>
      </w:r>
      <w:r>
        <w:rPr>
          <w:rFonts w:ascii="Arial" w:cs="Arial" w:eastAsia="Arial" w:hAnsi="Arial"/>
          <w:sz w:val="22"/>
          <w:szCs w:val="22"/>
        </w:rPr>
        <w:t xml:space="preserve">Every state change has a visual confirmation. The voice acknowledgement in §4.4 is mirrored as an inline text snippet for the same duration.</w:t>
      </w:r>
    </w:p>
    <w:p>
      <w:pPr>
        <w:pStyle w:val="ListParagraph"/>
        <w:numPr>
          <w:ilvl w:val="0"/>
          <w:numId w:val="2"/>
        </w:numPr>
        <w:spacing w:after="60" w:before="60" w:line="280"/>
      </w:pPr>
      <w:r>
        <w:rPr>
          <w:rFonts w:ascii="Arial" w:cs="Arial" w:eastAsia="Arial" w:hAnsi="Arial"/>
          <w:b/>
          <w:bCs/>
          <w:sz w:val="22"/>
          <w:szCs w:val="22"/>
        </w:rPr>
        <w:t xml:space="preserve">Screen reader. </w:t>
      </w:r>
      <w:r>
        <w:rPr>
          <w:rFonts w:ascii="Arial" w:cs="Arial" w:eastAsia="Arial" w:hAnsi="Arial"/>
          <w:sz w:val="22"/>
          <w:szCs w:val="22"/>
        </w:rPr>
        <w:t xml:space="preserve">On Resume, announce the summary line and the elapsed time before announcing the buttons. On edit, announce '(edited)' immediately before the user-edited content. Superseded turns are reachable but skipped by default.</w:t>
      </w:r>
    </w:p>
    <w:p>
      <w:pPr>
        <w:pStyle w:val="ListParagraph"/>
        <w:numPr>
          <w:ilvl w:val="0"/>
          <w:numId w:val="2"/>
        </w:numPr>
        <w:spacing w:after="60" w:before="60" w:line="280"/>
      </w:pPr>
      <w:r>
        <w:rPr>
          <w:rFonts w:ascii="Arial" w:cs="Arial" w:eastAsia="Arial" w:hAnsi="Arial"/>
          <w:b/>
          <w:bCs/>
          <w:sz w:val="22"/>
          <w:szCs w:val="22"/>
        </w:rPr>
        <w:t xml:space="preserve">Touch targets. </w:t>
      </w:r>
      <w:r>
        <w:rPr>
          <w:rFonts w:ascii="Arial" w:cs="Arial" w:eastAsia="Arial" w:hAnsi="Arial"/>
          <w:sz w:val="22"/>
          <w:szCs w:val="22"/>
        </w:rPr>
        <w:t xml:space="preserve">Edit pencil is 8 mm × 8 mm at minimum; Resume / Discard buttons are 10 mm tall. Stacked Resume strip items maintain the same height per item.</w:t>
      </w:r>
    </w:p>
    <w:p>
      <w:pPr>
        <w:pStyle w:val="ListParagraph"/>
        <w:numPr>
          <w:ilvl w:val="0"/>
          <w:numId w:val="2"/>
        </w:numPr>
        <w:spacing w:after="60" w:before="60" w:line="280"/>
      </w:pPr>
      <w:r>
        <w:rPr>
          <w:rFonts w:ascii="Arial" w:cs="Arial" w:eastAsia="Arial" w:hAnsi="Arial"/>
          <w:b/>
          <w:bCs/>
          <w:sz w:val="22"/>
          <w:szCs w:val="22"/>
        </w:rPr>
        <w:t xml:space="preserve">Cognitive load. </w:t>
      </w:r>
      <w:r>
        <w:rPr>
          <w:rFonts w:ascii="Arial" w:cs="Arial" w:eastAsia="Arial" w:hAnsi="Arial"/>
          <w:sz w:val="22"/>
          <w:szCs w:val="22"/>
        </w:rPr>
        <w:t xml:space="preserve">No nested edit modes. The user is either editing one turn or not editing. Multi-edit (queue several changes, apply all) is explicitly out of scope for V2.</w:t>
      </w:r>
    </w:p>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7. Telemetry</w:t>
      </w:r>
    </w:p>
    <w:p>
      <w:pPr>
        <w:spacing w:after="80" w:before="80" w:line="300"/>
      </w:pPr>
      <w:r>
        <w:rPr>
          <w:rFonts w:ascii="Arial" w:cs="Arial" w:eastAsia="Arial" w:hAnsi="Arial"/>
          <w:sz w:val="22"/>
          <w:szCs w:val="22"/>
        </w:rPr>
        <w:t xml:space="preserve">Six metrics tell us whether resumption and repair are working. These are the tripwires for the Round-2 Track A and Track B evidence.</w:t>
      </w:r>
    </w:p>
    <w:p>
      <w:pPr>
        <w:pStyle w:val="ListParagraph"/>
        <w:numPr>
          <w:ilvl w:val="0"/>
          <w:numId w:val="2"/>
        </w:numPr>
        <w:spacing w:after="60" w:before="60" w:line="280"/>
      </w:pPr>
      <w:r>
        <w:rPr>
          <w:rFonts w:ascii="Arial" w:cs="Arial" w:eastAsia="Arial" w:hAnsi="Arial"/>
          <w:b/>
          <w:bCs/>
          <w:sz w:val="22"/>
          <w:szCs w:val="22"/>
        </w:rPr>
        <w:t xml:space="preserve">Resume completion rate. </w:t>
      </w:r>
      <w:r>
        <w:rPr>
          <w:rFonts w:ascii="Arial" w:cs="Arial" w:eastAsia="Arial" w:hAnsi="Arial"/>
          <w:sz w:val="22"/>
          <w:szCs w:val="22"/>
        </w:rPr>
        <w:t xml:space="preserve">Of in-flight tasks that surface a Resume strip, what fraction are resumed (vs discarded vs ignored). Target on launch: &gt; 60%.</w:t>
      </w:r>
    </w:p>
    <w:p>
      <w:pPr>
        <w:pStyle w:val="ListParagraph"/>
        <w:numPr>
          <w:ilvl w:val="0"/>
          <w:numId w:val="2"/>
        </w:numPr>
        <w:spacing w:after="60" w:before="60" w:line="280"/>
      </w:pPr>
      <w:r>
        <w:rPr>
          <w:rFonts w:ascii="Arial" w:cs="Arial" w:eastAsia="Arial" w:hAnsi="Arial"/>
          <w:b/>
          <w:bCs/>
          <w:sz w:val="22"/>
          <w:szCs w:val="22"/>
        </w:rPr>
        <w:t xml:space="preserve">Time-to-resume. </w:t>
      </w:r>
      <w:r>
        <w:rPr>
          <w:rFonts w:ascii="Arial" w:cs="Arial" w:eastAsia="Arial" w:hAnsi="Arial"/>
          <w:sz w:val="22"/>
          <w:szCs w:val="22"/>
        </w:rPr>
        <w:t xml:space="preserve">Median seconds from foregrounding to Resume tap. A high value means the strip is buried or the summary is unreadable.</w:t>
      </w:r>
    </w:p>
    <w:p>
      <w:pPr>
        <w:pStyle w:val="ListParagraph"/>
        <w:numPr>
          <w:ilvl w:val="0"/>
          <w:numId w:val="2"/>
        </w:numPr>
        <w:spacing w:after="60" w:before="60" w:line="280"/>
      </w:pPr>
      <w:r>
        <w:rPr>
          <w:rFonts w:ascii="Arial" w:cs="Arial" w:eastAsia="Arial" w:hAnsi="Arial"/>
          <w:b/>
          <w:bCs/>
          <w:sz w:val="22"/>
          <w:szCs w:val="22"/>
        </w:rPr>
        <w:t xml:space="preserve">Abandonment after interrupt. </w:t>
      </w:r>
      <w:r>
        <w:rPr>
          <w:rFonts w:ascii="Arial" w:cs="Arial" w:eastAsia="Arial" w:hAnsi="Arial"/>
          <w:sz w:val="22"/>
          <w:szCs w:val="22"/>
        </w:rPr>
        <w:t xml:space="preserve">Of users who experienced an interrupt, what fraction returned to the app within 24 hours. The single-most important counter-metric: a high resume rate among low returners is meaningless.</w:t>
      </w:r>
    </w:p>
    <w:p>
      <w:pPr>
        <w:pStyle w:val="ListParagraph"/>
        <w:numPr>
          <w:ilvl w:val="0"/>
          <w:numId w:val="2"/>
        </w:numPr>
        <w:spacing w:after="60" w:before="60" w:line="280"/>
      </w:pPr>
      <w:r>
        <w:rPr>
          <w:rFonts w:ascii="Arial" w:cs="Arial" w:eastAsia="Arial" w:hAnsi="Arial"/>
          <w:b/>
          <w:bCs/>
          <w:sz w:val="22"/>
          <w:szCs w:val="22"/>
        </w:rPr>
        <w:t xml:space="preserve">Edit rate per turn. </w:t>
      </w:r>
      <w:r>
        <w:rPr>
          <w:rFonts w:ascii="Arial" w:cs="Arial" w:eastAsia="Arial" w:hAnsi="Arial"/>
          <w:sz w:val="22"/>
          <w:szCs w:val="22"/>
        </w:rPr>
        <w:t xml:space="preserve">Edits per 100 user turns. We expect this to be high in T2/T3 cities; the goal is not to drive it down but to ensure edited turns convert at least as well as unedited ones.</w:t>
      </w:r>
    </w:p>
    <w:p>
      <w:pPr>
        <w:pStyle w:val="ListParagraph"/>
        <w:numPr>
          <w:ilvl w:val="0"/>
          <w:numId w:val="2"/>
        </w:numPr>
        <w:spacing w:after="60" w:before="60" w:line="280"/>
      </w:pPr>
      <w:r>
        <w:rPr>
          <w:rFonts w:ascii="Arial" w:cs="Arial" w:eastAsia="Arial" w:hAnsi="Arial"/>
          <w:b/>
          <w:bCs/>
          <w:sz w:val="22"/>
          <w:szCs w:val="22"/>
        </w:rPr>
        <w:t xml:space="preserve">Repeat-correction rate. </w:t>
      </w:r>
      <w:r>
        <w:rPr>
          <w:rFonts w:ascii="Arial" w:cs="Arial" w:eastAsia="Arial" w:hAnsi="Arial"/>
          <w:sz w:val="22"/>
          <w:szCs w:val="22"/>
        </w:rPr>
        <w:t xml:space="preserve">Two or more corrections of the same value in one session. Direct quality signal for ASR or intent. If this exceeds 8% of sessions, that's an ASR / NLU regression, not a UX issue.</w:t>
      </w:r>
    </w:p>
    <w:p>
      <w:pPr>
        <w:pStyle w:val="ListParagraph"/>
        <w:numPr>
          <w:ilvl w:val="0"/>
          <w:numId w:val="2"/>
        </w:numPr>
        <w:spacing w:after="60" w:before="60" w:line="280"/>
      </w:pPr>
      <w:r>
        <w:rPr>
          <w:rFonts w:ascii="Arial" w:cs="Arial" w:eastAsia="Arial" w:hAnsi="Arial"/>
          <w:b/>
          <w:bCs/>
          <w:sz w:val="22"/>
          <w:szCs w:val="22"/>
        </w:rPr>
        <w:t xml:space="preserve">Confirm &amp; Pay revoke rate after edit. </w:t>
      </w:r>
      <w:r>
        <w:rPr>
          <w:rFonts w:ascii="Arial" w:cs="Arial" w:eastAsia="Arial" w:hAnsi="Arial"/>
          <w:sz w:val="22"/>
          <w:szCs w:val="22"/>
        </w:rPr>
        <w:t xml:space="preserve">Of payments voided by an edit, what fraction re-confirm vs abandon. A high abandon rate means we are voiding too aggressively.</w:t>
      </w:r>
    </w:p>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8. Open questions for the team</w:t>
      </w:r>
    </w:p>
    <w:p>
      <w:pPr>
        <w:spacing w:after="80" w:before="80" w:line="300"/>
      </w:pPr>
      <w:r>
        <w:rPr>
          <w:rFonts w:ascii="Arial" w:cs="Arial" w:eastAsia="Arial" w:hAnsi="Arial"/>
          <w:sz w:val="22"/>
          <w:szCs w:val="22"/>
        </w:rPr>
        <w:t xml:space="preserve">Six calls the team needs to make before this spec is locked for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EAE3D6" w:color="auto" w:val="clear"/>
            <w:tcMar>
              <w:top w:type="dxa" w:w="100"/>
              <w:left w:type="dxa" w:w="140"/>
              <w:bottom w:type="dxa" w:w="100"/>
              <w:right w:type="dxa" w:w="140"/>
            </w:tcMar>
          </w:tcPr>
          <w:p>
            <w:r>
              <w:rPr>
                <w:rFonts w:ascii="Arial" w:cs="Arial" w:eastAsia="Arial" w:hAnsi="Arial"/>
                <w:b/>
                <w:bCs/>
                <w:sz w:val="22"/>
                <w:szCs w:val="22"/>
              </w:rPr>
              <w:t xml:space="preserve">Open question</w:t>
            </w:r>
          </w:p>
        </w:tc>
        <w:tc>
          <w:tcPr>
            <w:tcW w:type="dxa" w:w="5660"/>
            <w:tcBorders>
              <w:top w:val="single" w:color="BFBFBF" w:sz="4"/>
              <w:left w:val="single" w:color="BFBFBF" w:sz="4"/>
              <w:bottom w:val="single" w:color="BFBFBF" w:sz="4"/>
              <w:right w:val="single" w:color="BFBFBF" w:sz="4"/>
            </w:tcBorders>
            <w:shd w:fill="EAE3D6" w:color="auto" w:val="clear"/>
            <w:tcMar>
              <w:top w:type="dxa" w:w="100"/>
              <w:left w:type="dxa" w:w="140"/>
              <w:bottom w:type="dxa" w:w="100"/>
              <w:right w:type="dxa" w:w="140"/>
            </w:tcMar>
          </w:tcPr>
          <w:p>
            <w:r>
              <w:rPr>
                <w:rFonts w:ascii="Arial" w:cs="Arial" w:eastAsia="Arial" w:hAnsi="Arial"/>
                <w:b/>
                <w:bCs/>
                <w:sz w:val="22"/>
                <w:szCs w:val="22"/>
              </w:rPr>
              <w:t xml:space="preserve">Why it matters</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Is 24 hours the right resume window?</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Privacy-conscious users (Round 1) may want shorter; rural T3 users with intermittent app use may want longer. We propose 24 h with a setting to shorten; team should confirm or push back.</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across devices in V2?</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Requires JioID-bound state and a sync model. Out of scope as drafted, but if Confirm &amp; Pay is a launch pillar (parent plan §9 decision), cross-device may be table stakes.</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Edit pencil discoverability — coachmark or no?</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First-run hint vs. organic discovery. Coachmarks add cognitive load on a product already fighting a tap-first mental model.</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Scratch-that — voice phrase, button, or both?</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If both, the button competes for screen real estate with the edit pencil. We propose voice-only as primary and a hold-to-undo gesture as secondary.</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Resume of pending payment — re-prompt or re-execute?</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RBI rules likely force re-prompt; team should confirm with payments before Track B starts collecting transactional willingness data.</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History persistence — opt-in or opt-out?</w:t>
            </w:r>
          </w:p>
        </w:tc>
        <w:tc>
          <w:tcPr>
            <w:tcW w:type="dxa" w:w="5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2"/>
                <w:szCs w:val="22"/>
              </w:rPr>
              <w:t xml:space="preserve">Beyond the 24-hour resume window, the History feed retains transcripts. Privacy default matters for shared-phone households (parent plan §10 risks).</w:t>
            </w:r>
          </w:p>
        </w:tc>
      </w:tr>
    </w:tbl>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9. Risks the design has to navigate</w:t>
      </w:r>
    </w:p>
    <w:p>
      <w:pPr>
        <w:pStyle w:val="ListParagraph"/>
        <w:numPr>
          <w:ilvl w:val="0"/>
          <w:numId w:val="2"/>
        </w:numPr>
        <w:spacing w:after="60" w:before="60" w:line="280"/>
      </w:pPr>
      <w:r>
        <w:rPr>
          <w:rFonts w:ascii="Arial" w:cs="Arial" w:eastAsia="Arial" w:hAnsi="Arial"/>
          <w:b/>
          <w:bCs/>
          <w:sz w:val="22"/>
          <w:szCs w:val="22"/>
        </w:rPr>
        <w:t xml:space="preserve">'Creepy resume.' </w:t>
      </w:r>
      <w:r>
        <w:rPr>
          <w:rFonts w:ascii="Arial" w:cs="Arial" w:eastAsia="Arial" w:hAnsi="Arial"/>
          <w:sz w:val="22"/>
          <w:szCs w:val="22"/>
        </w:rPr>
        <w:t xml:space="preserve">Surfacing what the user wanted to forget — a half-finished gift purchase, a medical query — can feel invasive on a shared device. Mitigation: shared-phone privacy contract in §3.5 and the History opt-in question in §8.</w:t>
      </w:r>
    </w:p>
    <w:p>
      <w:pPr>
        <w:pStyle w:val="ListParagraph"/>
        <w:numPr>
          <w:ilvl w:val="0"/>
          <w:numId w:val="2"/>
        </w:numPr>
        <w:spacing w:after="60" w:before="60" w:line="280"/>
      </w:pPr>
      <w:r>
        <w:rPr>
          <w:rFonts w:ascii="Arial" w:cs="Arial" w:eastAsia="Arial" w:hAnsi="Arial"/>
          <w:b/>
          <w:bCs/>
          <w:sz w:val="22"/>
          <w:szCs w:val="22"/>
        </w:rPr>
        <w:t xml:space="preserve">Edit cascades. </w:t>
      </w:r>
      <w:r>
        <w:rPr>
          <w:rFonts w:ascii="Arial" w:cs="Arial" w:eastAsia="Arial" w:hAnsi="Arial"/>
          <w:sz w:val="22"/>
          <w:szCs w:val="22"/>
        </w:rPr>
        <w:t xml:space="preserve">Editing turn 1 in a 6-turn flow regenerates 5 downstream responses. This is the right behaviour but it is expensive and slow. Mitigation: cap regeneration depth at 10, prompt the user above that, and skip regeneration for turns whose context didn't depend on the edited value.</w:t>
      </w:r>
    </w:p>
    <w:p>
      <w:pPr>
        <w:pStyle w:val="ListParagraph"/>
        <w:numPr>
          <w:ilvl w:val="0"/>
          <w:numId w:val="2"/>
        </w:numPr>
        <w:spacing w:after="60" w:before="60" w:line="280"/>
      </w:pPr>
      <w:r>
        <w:rPr>
          <w:rFonts w:ascii="Arial" w:cs="Arial" w:eastAsia="Arial" w:hAnsi="Arial"/>
          <w:b/>
          <w:bCs/>
          <w:sz w:val="22"/>
          <w:szCs w:val="22"/>
        </w:rPr>
        <w:t xml:space="preserve">Repair becomes the primary interaction. </w:t>
      </w:r>
      <w:r>
        <w:rPr>
          <w:rFonts w:ascii="Arial" w:cs="Arial" w:eastAsia="Arial" w:hAnsi="Arial"/>
          <w:sz w:val="22"/>
          <w:szCs w:val="22"/>
        </w:rPr>
        <w:t xml:space="preserve">If users edit on more than ~30% of turns we have an ASR / NLU problem, not a UX win. Repair should be available, not constant. Telemetry in §7 watches for this.</w:t>
      </w:r>
    </w:p>
    <w:p>
      <w:pPr>
        <w:pStyle w:val="ListParagraph"/>
        <w:numPr>
          <w:ilvl w:val="0"/>
          <w:numId w:val="2"/>
        </w:numPr>
        <w:spacing w:after="60" w:before="60" w:line="280"/>
      </w:pPr>
      <w:r>
        <w:rPr>
          <w:rFonts w:ascii="Arial" w:cs="Arial" w:eastAsia="Arial" w:hAnsi="Arial"/>
          <w:b/>
          <w:bCs/>
          <w:sz w:val="22"/>
          <w:szCs w:val="22"/>
        </w:rPr>
        <w:t xml:space="preserve">Performance and battery. </w:t>
      </w:r>
      <w:r>
        <w:rPr>
          <w:rFonts w:ascii="Arial" w:cs="Arial" w:eastAsia="Arial" w:hAnsi="Arial"/>
          <w:sz w:val="22"/>
          <w:szCs w:val="22"/>
        </w:rPr>
        <w:t xml:space="preserve">Saving state on every turn boundary on a JioPhone is non-trivial. Mitigation: structured incremental writes, cap state size, evict on cap.</w:t>
      </w:r>
    </w:p>
    <w:p>
      <w:pPr>
        <w:pStyle w:val="ListParagraph"/>
        <w:numPr>
          <w:ilvl w:val="0"/>
          <w:numId w:val="2"/>
        </w:numPr>
        <w:spacing w:after="60" w:before="60" w:line="280"/>
      </w:pPr>
      <w:r>
        <w:rPr>
          <w:rFonts w:ascii="Arial" w:cs="Arial" w:eastAsia="Arial" w:hAnsi="Arial"/>
          <w:b/>
          <w:bCs/>
          <w:sz w:val="22"/>
          <w:szCs w:val="22"/>
        </w:rPr>
        <w:t xml:space="preserve">Voice repair phrase collision. </w:t>
      </w:r>
      <w:r>
        <w:rPr>
          <w:rFonts w:ascii="Arial" w:cs="Arial" w:eastAsia="Arial" w:hAnsi="Arial"/>
          <w:sz w:val="22"/>
          <w:szCs w:val="22"/>
        </w:rPr>
        <w:t xml:space="preserve">'Actually' is a real word users say in normal speech, not always as a correction. Mitigation: classifier requires 'actually' to be turn-initial AND followed by a contrasting value to count as repair; otherwise treat as conversation.</w:t>
      </w:r>
    </w:p>
    <w:p>
      <w:pPr>
        <w:spacing w:after="80" w:before="80"/>
      </w:pPr>
      <w:r>
        <w:rPr>
          <w:rFonts w:ascii="Arial" w:cs="Arial" w:eastAsia="Arial" w:hAnsi="Arial"/>
          <w:sz w:val="22"/>
          <w:szCs w:val="22"/>
        </w:rPr>
        <w:t xml:space="preserve"/>
      </w:r>
    </w:p>
    <w:p>
      <w:pPr>
        <w:pStyle w:val="Heading1"/>
        <w:spacing w:after="160" w:before="360"/>
      </w:pPr>
      <w:r>
        <w:rPr>
          <w:rFonts w:ascii="Arial" w:cs="Arial" w:eastAsia="Arial" w:hAnsi="Arial"/>
          <w:b/>
          <w:bCs/>
          <w:color w:val="111111"/>
          <w:sz w:val="30"/>
          <w:szCs w:val="30"/>
        </w:rPr>
        <w:t xml:space="preserve">10. How this fits into JBIQ Voice Plan v2</w:t>
      </w:r>
    </w:p>
    <w:p>
      <w:pPr>
        <w:spacing w:after="80" w:before="80" w:line="300"/>
      </w:pPr>
      <w:r>
        <w:rPr>
          <w:rFonts w:ascii="Arial" w:cs="Arial" w:eastAsia="Arial" w:hAnsi="Arial"/>
          <w:sz w:val="22"/>
          <w:szCs w:val="22"/>
        </w:rPr>
        <w:t xml:space="preserve">This spec is a direct response to two named gaps in the parent plan and slots cleanly into its existing structure.</w:t>
      </w:r>
    </w:p>
    <w:p>
      <w:pPr>
        <w:pStyle w:val="ListParagraph"/>
        <w:numPr>
          <w:ilvl w:val="0"/>
          <w:numId w:val="2"/>
        </w:numPr>
        <w:spacing w:after="60" w:before="60" w:line="280"/>
      </w:pPr>
      <w:r>
        <w:rPr>
          <w:rFonts w:ascii="Arial" w:cs="Arial" w:eastAsia="Arial" w:hAnsi="Arial"/>
          <w:b/>
          <w:bCs/>
          <w:sz w:val="22"/>
          <w:szCs w:val="22"/>
        </w:rPr>
        <w:t xml:space="preserve">Closes appendix items. </w:t>
      </w:r>
      <w:r>
        <w:rPr>
          <w:rFonts w:ascii="Arial" w:cs="Arial" w:eastAsia="Arial" w:hAnsi="Arial"/>
          <w:sz w:val="22"/>
          <w:szCs w:val="22"/>
        </w:rPr>
        <w:t xml:space="preserve">'Long-prompt transcription cutoff' and 'Incoming-call / prompt-loss recovery' move from Not addressed to Specced.</w:t>
      </w:r>
    </w:p>
    <w:p>
      <w:pPr>
        <w:pStyle w:val="ListParagraph"/>
        <w:numPr>
          <w:ilvl w:val="0"/>
          <w:numId w:val="2"/>
        </w:numPr>
        <w:spacing w:after="60" w:before="60" w:line="280"/>
      </w:pPr>
      <w:r>
        <w:rPr>
          <w:rFonts w:ascii="Arial" w:cs="Arial" w:eastAsia="Arial" w:hAnsi="Arial"/>
          <w:b/>
          <w:bCs/>
          <w:sz w:val="22"/>
          <w:szCs w:val="22"/>
        </w:rPr>
        <w:t xml:space="preserve">Becomes a Section 6 priority. </w:t>
      </w:r>
      <w:r>
        <w:rPr>
          <w:rFonts w:ascii="Arial" w:cs="Arial" w:eastAsia="Arial" w:hAnsi="Arial"/>
          <w:sz w:val="22"/>
          <w:szCs w:val="22"/>
        </w:rPr>
        <w:t xml:space="preserve">'Long-prompt recovery' in the parent plan now has a designed solution; the team can validate the design in Track A rather than re-debating the principle.</w:t>
      </w:r>
    </w:p>
    <w:p>
      <w:pPr>
        <w:pStyle w:val="ListParagraph"/>
        <w:numPr>
          <w:ilvl w:val="0"/>
          <w:numId w:val="2"/>
        </w:numPr>
        <w:spacing w:after="60" w:before="60" w:line="280"/>
      </w:pPr>
      <w:r>
        <w:rPr>
          <w:rFonts w:ascii="Arial" w:cs="Arial" w:eastAsia="Arial" w:hAnsi="Arial"/>
          <w:b/>
          <w:bCs/>
          <w:sz w:val="22"/>
          <w:szCs w:val="22"/>
        </w:rPr>
        <w:t xml:space="preserve">Adds a Section 6 priority. </w:t>
      </w:r>
      <w:r>
        <w:rPr>
          <w:rFonts w:ascii="Arial" w:cs="Arial" w:eastAsia="Arial" w:hAnsi="Arial"/>
          <w:sz w:val="22"/>
          <w:szCs w:val="22"/>
        </w:rPr>
        <w:t xml:space="preserve">Edit-what-was-said is not in the parent plan as a named priority. It should be added; it is the precondition for high transactional confidence in Track B.</w:t>
      </w:r>
    </w:p>
    <w:p>
      <w:pPr>
        <w:pStyle w:val="ListParagraph"/>
        <w:numPr>
          <w:ilvl w:val="0"/>
          <w:numId w:val="2"/>
        </w:numPr>
        <w:spacing w:after="60" w:before="60" w:line="280"/>
      </w:pPr>
      <w:r>
        <w:rPr>
          <w:rFonts w:ascii="Arial" w:cs="Arial" w:eastAsia="Arial" w:hAnsi="Arial"/>
          <w:b/>
          <w:bCs/>
          <w:sz w:val="22"/>
          <w:szCs w:val="22"/>
        </w:rPr>
        <w:t xml:space="preserve">Feeds Track A. </w:t>
      </w:r>
      <w:r>
        <w:rPr>
          <w:rFonts w:ascii="Arial" w:cs="Arial" w:eastAsia="Arial" w:hAnsi="Arial"/>
          <w:sz w:val="22"/>
          <w:szCs w:val="22"/>
        </w:rPr>
        <w:t xml:space="preserve">Resume strip discoverability, edit pencil discoverability, voice repair phrase recognition and the re-confirmation rule are all directly testable with the ~8 T1/T2 participants in Track A.</w:t>
      </w:r>
    </w:p>
    <w:p>
      <w:pPr>
        <w:pStyle w:val="ListParagraph"/>
        <w:numPr>
          <w:ilvl w:val="0"/>
          <w:numId w:val="2"/>
        </w:numPr>
        <w:spacing w:after="60" w:before="60" w:line="280"/>
      </w:pPr>
      <w:r>
        <w:rPr>
          <w:rFonts w:ascii="Arial" w:cs="Arial" w:eastAsia="Arial" w:hAnsi="Arial"/>
          <w:b/>
          <w:bCs/>
          <w:sz w:val="22"/>
          <w:szCs w:val="22"/>
        </w:rPr>
        <w:t xml:space="preserve">Feeds Track B. </w:t>
      </w:r>
      <w:r>
        <w:rPr>
          <w:rFonts w:ascii="Arial" w:cs="Arial" w:eastAsia="Arial" w:hAnsi="Arial"/>
          <w:sz w:val="22"/>
          <w:szCs w:val="22"/>
        </w:rPr>
        <w:t xml:space="preserve">Repeat-correction rate and edit rate per turn are evidence that sharpens the language-mix and ASR-accuracy questions in Track B. If correction rates are high in Hinglish but low in pure Hindi, that is a planning signal for the Hindi-by-design direction in Section 3 of the parent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1EA" w:color="auto" w:val="clear"/>
            <w:tcMar>
              <w:top w:type="dxa" w:w="200"/>
              <w:left w:type="dxa" w:w="240"/>
              <w:bottom w:type="dxa" w:w="200"/>
              <w:right w:type="dxa" w:w="240"/>
            </w:tcMar>
          </w:tcPr>
          <w:p>
            <w:r>
              <w:rPr>
                <w:rFonts w:ascii="Arial" w:cs="Arial" w:eastAsia="Arial" w:hAnsi="Arial"/>
                <w:b/>
                <w:bCs/>
                <w:sz w:val="22"/>
                <w:szCs w:val="22"/>
              </w:rPr>
              <w:t xml:space="preserve">What success looks like</w:t>
            </w:r>
          </w:p>
          <w:p>
            <w:pPr>
              <w:spacing w:before="100"/>
            </w:pPr>
            <w:r>
              <w:rPr>
                <w:rFonts w:ascii="Arial" w:cs="Arial" w:eastAsia="Arial" w:hAnsi="Arial"/>
                <w:sz w:val="22"/>
                <w:szCs w:val="22"/>
              </w:rPr>
              <w:t xml:space="preserve">A user in Lucknow dictates a five-minute scheme query, takes a phone call, returns ten minutes later, taps Resume, hears 'Last time: I was checking your PM-Kisan status. Continue?', adds one more sentence, gets the answer, and never thinks about the interrupt. A user in Coimbatore dictates 'cylinder book pannanum', gets a water cylinder retailer by mistake, says 'no I meant LPG', sees the screen update without scolding, and confirms. Both moments end in completion, neither in restart. That is what this spec is for.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77777"/>
        <w:sz w:val="18"/>
        <w:szCs w:val="18"/>
      </w:rPr>
      <w:t xml:space="preserve">JBIQ Voice — Resumption &amp; Repair Spec</w:t>
    </w:r>
    <w:r>
      <w:rPr>
        <w:rFonts w:ascii="Arial" w:cs="Arial" w:eastAsia="Arial" w:hAnsi="Arial"/>
        <w:sz w:val="18"/>
        <w:szCs w:val="18"/>
      </w:rPr>
      <w:t xml:space="preserve">	</w:t>
    </w: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JBIQ Voice — Resumption &amp; Repair Spec</dc:title>
  <dc:creator>Claude</dc:creator>
  <cp:lastModifiedBy>Un-named</cp:lastModifiedBy>
  <cp:revision>1</cp:revision>
  <dcterms:created xsi:type="dcterms:W3CDTF">2026-04-30T07:49:28.034Z</dcterms:created>
  <dcterms:modified xsi:type="dcterms:W3CDTF">2026-04-30T07:49:28.035Z</dcterms:modified>
</cp:coreProperties>
</file>

<file path=docProps/custom.xml><?xml version="1.0" encoding="utf-8"?>
<Properties xmlns="http://schemas.openxmlformats.org/officeDocument/2006/custom-properties" xmlns:vt="http://schemas.openxmlformats.org/officeDocument/2006/docPropsVTypes"/>
</file>