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10/5/17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>File: ClothingPickerWScanner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Default"/>
      </w:pPr>
      <w:r>
        <w:rPr>
          <w:rFonts w:ascii="Helvetica" w:cs="Helvetica" w:hAnsi="Helvetica" w:eastAsia="Helvetica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 exec: java ClothingPickerWScanner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22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boots, pants, sweater and gloves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  <w:rtl w:val="0"/>
        </w:rPr>
        <w:br w:type="textWrapping"/>
        <w:br w:type="textWrapping"/>
        <w:t xml:space="preserve"> </w:t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ClothingPickerWScanner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What is the temperature outside in fahrenheit?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</w:r>
      <w:r>
        <w:rPr>
          <w:rFonts w:ascii="Courier" w:hAnsi="Courier"/>
          <w:color w:val="fd7900"/>
          <w:sz w:val="24"/>
          <w:szCs w:val="24"/>
          <w:rtl w:val="0"/>
        </w:rPr>
        <w:t>65</w:t>
      </w:r>
      <w:r>
        <w:rPr>
          <w:rFonts w:ascii="Courier" w:cs="Courier" w:hAnsi="Courier" w:eastAsia="Courier"/>
          <w:color w:val="fd7900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en-US"/>
        </w:rPr>
        <w:t>wear t-shirt, shorts, and sandals</w:t>
      </w:r>
      <w:r>
        <w:rPr>
          <w:rFonts w:ascii="Courier" w:cs="Courier" w:hAnsi="Courier" w:eastAsia="Courier"/>
          <w:color w:val="000000"/>
          <w:sz w:val="24"/>
          <w:szCs w:val="24"/>
        </w:rPr>
        <w:br w:type="textWrapping"/>
        <w:br w:type="textWrapping"/>
      </w:r>
      <w:r>
        <w:rPr>
          <w:rFonts w:ascii="Courier" w:hAnsi="Courier"/>
          <w:color w:val="008c8d"/>
          <w:sz w:val="24"/>
          <w:szCs w:val="24"/>
          <w:rtl w:val="0"/>
          <w:lang w:val="en-US"/>
        </w:rPr>
        <w:t xml:space="preserve"> ----jGRASP: operation complete.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