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31" w:rsidRPr="00070231" w:rsidRDefault="00070231" w:rsidP="00070231">
      <w:pPr>
        <w:widowControl/>
        <w:spacing w:before="24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Cambria" w:eastAsia="宋体" w:hAnsi="Cambria" w:cs="宋体"/>
          <w:b/>
          <w:bCs/>
          <w:kern w:val="0"/>
          <w:sz w:val="24"/>
          <w:szCs w:val="24"/>
        </w:rPr>
        <w:t>JQuery.Ajax</w:t>
      </w:r>
      <w:r w:rsidRPr="00070231">
        <w:rPr>
          <w:rFonts w:asciiTheme="majorHAnsi" w:eastAsia="宋体" w:hAnsiTheme="majorHAnsi" w:cs="宋体" w:hint="eastAsia"/>
          <w:b/>
          <w:bCs/>
          <w:kern w:val="0"/>
          <w:sz w:val="24"/>
          <w:szCs w:val="24"/>
        </w:rPr>
        <w:t>之错误调试帮助信息</w:t>
      </w:r>
      <w:r w:rsidRPr="00070231">
        <w:rPr>
          <w:rFonts w:ascii="Cambria" w:eastAsia="宋体" w:hAnsi="Cambria" w:cs="宋体"/>
          <w:b/>
          <w:bCs/>
          <w:kern w:val="0"/>
          <w:sz w:val="24"/>
          <w:szCs w:val="24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 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下面是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Jquery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中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AJAX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参数详细列表：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25"/>
        <w:gridCol w:w="1165"/>
        <w:gridCol w:w="5816"/>
      </w:tblGrid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color w:val="BB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color w:val="BB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color w:val="BB0000"/>
                <w:kern w:val="0"/>
                <w:sz w:val="20"/>
                <w:szCs w:val="20"/>
              </w:rPr>
              <w:t>描述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>url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当前页地址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发送请求的地址。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"GET")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请求方式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("POST"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或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"GET")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，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默认为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"GET"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。注意：其它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HTTP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请求方法，如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PUT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和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DELETE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也可以使用，但仅部分浏览器支持。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>timeout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Number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设置请求超时时间（毫秒）。此设置将覆盖全局设置。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async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true)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默认设置下，所有请求均为异步请求。如果需要发送同步请求，请将此选项设置为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false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。注意，同步请求将锁住浏览器，用户其它操作必须等待请求完成才可以执行。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beforeSend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Function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发送请求前可修改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XMLHttpRequest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对象的函数，如添加自定义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HTTP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头。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XMLHttpRequest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对象是唯一的参数。</w:t>
            </w:r>
          </w:p>
          <w:p w:rsidR="00070231" w:rsidRPr="00070231" w:rsidRDefault="00070231" w:rsidP="00070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function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 (XMLHttpRequest) {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br/>
              <w:t xml:space="preserve">  </w:t>
            </w:r>
            <w:r w:rsidRPr="00070231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this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; </w:t>
            </w:r>
            <w:r w:rsidRPr="00070231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// the options for this ajax request</w:t>
            </w:r>
            <w:r w:rsidRPr="000702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cache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true) jQuery 1.2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新功能，设置为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false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将不会从浏览器缓存中加载请求信息。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complete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Function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请求完成后回调函数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请求成功或失败时均调用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)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。参数：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XMLHttpRequest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对象，成功信息字符串。</w:t>
            </w:r>
          </w:p>
          <w:p w:rsidR="00070231" w:rsidRPr="00070231" w:rsidRDefault="00070231" w:rsidP="00070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function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 (XMLHttpRequest, textStatus) {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br/>
              <w:t xml:space="preserve">  </w:t>
            </w:r>
            <w:r w:rsidRPr="00070231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this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; </w:t>
            </w:r>
            <w:r w:rsidRPr="00070231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// the options for this ajax request</w:t>
            </w:r>
            <w:r w:rsidRPr="000702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contentType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"application/x-www-form-urlencoded")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发送信息至服务器时内容编码类型。默认值适合大多数应用场合。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data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Object,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br/>
              <w:t>String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发送到服务器的数据。将自动转换为请求字符串格式。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GET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请求中将附加在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URL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后。查看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processData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选项说明以禁止此自动转换。必须为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Key/Value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格式。如果为数组，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jQuery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将自动为不同值对应同一个名称。如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{foo:["bar1", "bar2"]}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转换为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'&amp;foo=bar1&amp;foo=bar2'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dataType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预期服务器返回的数据类型。如果不指定，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jQuery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将自动根据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HTTP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包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MIME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信息返回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responseXML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或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responseText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，并作为回调函数参数传递，可用值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:</w:t>
            </w:r>
          </w:p>
          <w:p w:rsidR="00070231" w:rsidRPr="00070231" w:rsidRDefault="00070231" w:rsidP="00070231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"xml":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返回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XML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文档，可用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jQuery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处理。</w:t>
            </w:r>
          </w:p>
          <w:p w:rsidR="00070231" w:rsidRPr="00070231" w:rsidRDefault="00070231" w:rsidP="00070231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"html":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返回纯文本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HTML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信息；包含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script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元素。</w:t>
            </w:r>
          </w:p>
          <w:p w:rsidR="00070231" w:rsidRPr="00070231" w:rsidRDefault="00070231" w:rsidP="00070231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"script":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返回纯文本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JavaScript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代码。不会自动缓存结果。</w:t>
            </w:r>
          </w:p>
          <w:p w:rsidR="00070231" w:rsidRPr="00070231" w:rsidRDefault="00070231" w:rsidP="00070231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"json":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返回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JSON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数据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。</w:t>
            </w:r>
          </w:p>
          <w:p w:rsidR="00070231" w:rsidRPr="00070231" w:rsidRDefault="00070231" w:rsidP="00070231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"jsonp": </w:t>
            </w:r>
            <w:hyperlink r:id="rId6" w:history="1">
              <w:r w:rsidRPr="00070231">
                <w:rPr>
                  <w:rFonts w:ascii="宋体" w:eastAsia="宋体" w:hAnsi="宋体" w:cs="宋体"/>
                  <w:color w:val="189A0F"/>
                  <w:kern w:val="0"/>
                  <w:sz w:val="20"/>
                  <w:u w:val="single"/>
                </w:rPr>
                <w:t>JSONP</w:t>
              </w:r>
            </w:hyperlink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格式。使用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</w:t>
            </w:r>
            <w:hyperlink r:id="rId7" w:history="1">
              <w:r w:rsidRPr="00070231">
                <w:rPr>
                  <w:rFonts w:ascii="宋体" w:eastAsia="宋体" w:hAnsi="宋体" w:cs="宋体"/>
                  <w:color w:val="189A0F"/>
                  <w:kern w:val="0"/>
                  <w:sz w:val="20"/>
                  <w:u w:val="single"/>
                </w:rPr>
                <w:t>JSONP</w:t>
              </w:r>
            </w:hyperlink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形式调用函数时，如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"myurl?callback=?" jQuery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将自动替换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?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为正确的函数名，以执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lastRenderedPageBreak/>
              <w:t>行回调函数。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lastRenderedPageBreak/>
              <w:t xml:space="preserve">error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Function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自动判断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(xml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或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html))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请求失败时将调用此方法。这个方法有三个参数：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XMLHttpRequest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对象，错误信息，（可能）捕获的错误对象。</w:t>
            </w:r>
          </w:p>
          <w:p w:rsidR="00070231" w:rsidRPr="00070231" w:rsidRDefault="00070231" w:rsidP="00070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function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 (XMLHttpRequest, textStatus, errorThrown) {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br/>
              <w:t xml:space="preserve">  </w:t>
            </w:r>
            <w:r w:rsidRPr="00070231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// 通常情况下textStatus和errorThown只有其中一个有值 </w:t>
            </w:r>
            <w:r w:rsidRPr="000702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  </w:t>
            </w:r>
            <w:r w:rsidRPr="00070231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this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; </w:t>
            </w:r>
            <w:r w:rsidRPr="00070231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// the options for this ajax request</w:t>
            </w:r>
            <w:r w:rsidRPr="000702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global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true)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是否触发全局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AJAX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事件。设置为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false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将不会触发全局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AJAX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事件，如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ajaxStart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或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ajaxStop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。可用于控制不同的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Ajax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事件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ifModified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false)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仅在服务器数据改变时获取新数据。使用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HTTP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包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Last-Modified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头信息判断。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processData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: true)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默认情况下，发送的数据将被转换为对象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(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技术上讲并非字符串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)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以配合默认内容类型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"application/x-www-form-urlencoded"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。如果要发送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DOM 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树信息或其它不希望转换的信息，请设置为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 xml:space="preserve"> false</w:t>
            </w: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。</w:t>
            </w:r>
          </w:p>
        </w:tc>
      </w:tr>
      <w:tr w:rsidR="00070231" w:rsidRPr="00070231" w:rsidTr="00070231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b/>
                <w:bCs/>
                <w:kern w:val="0"/>
                <w:sz w:val="20"/>
                <w:szCs w:val="20"/>
              </w:rPr>
              <w:t xml:space="preserve">success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Function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0231" w:rsidRPr="00070231" w:rsidRDefault="00070231" w:rsidP="000702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Arial" w:eastAsia="宋体" w:hAnsi="Arial" w:cs="宋体" w:hint="eastAsia"/>
                <w:kern w:val="0"/>
                <w:sz w:val="20"/>
                <w:szCs w:val="20"/>
              </w:rPr>
              <w:t>请求成功后回调函数。这个方法有两个参数：服务器返回数据，返回状态</w:t>
            </w:r>
          </w:p>
          <w:p w:rsidR="00070231" w:rsidRPr="00070231" w:rsidRDefault="00070231" w:rsidP="00070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0231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function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 (data, textStatus) {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br/>
              <w:t xml:space="preserve">  </w:t>
            </w:r>
            <w:r w:rsidRPr="00070231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// data could be xmlDoc, jsonObj, html, text, etc...</w:t>
            </w:r>
            <w:r w:rsidRPr="000702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  </w:t>
            </w:r>
            <w:r w:rsidRPr="00070231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this</w:t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 xml:space="preserve">; </w:t>
            </w:r>
            <w:r w:rsidRPr="00070231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// the options for this ajax request</w:t>
            </w:r>
            <w:r w:rsidRPr="000702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070231">
              <w:rPr>
                <w:rFonts w:ascii="Arial" w:eastAsia="宋体" w:hAnsi="Arial" w:cs="宋体" w:hint="eastAsia"/>
                <w:kern w:val="0"/>
                <w:sz w:val="24"/>
                <w:szCs w:val="24"/>
              </w:rPr>
              <w:t>}</w:t>
            </w:r>
          </w:p>
        </w:tc>
      </w:tr>
    </w:tbl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 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代码：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$(document).ready(function() {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jQuery("#clearCac").click(function() {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jQuery.ajax({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url: "/Handle/Do.aspx",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type: "post",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data: { id: '0' },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dataType: "json",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success: function(msg) {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    alert(msg);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},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error: function(XMLHttpRequest, textStatus, errorThrown) {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    alert(XMLHttpRequest.status);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    alert(XMLHttpRequest.readyState);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    alert(textStatus);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},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complete: function(XMLHttpRequest, textStatus) {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    this; // 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调用本次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AJAX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请求时传递的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options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参数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        }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lastRenderedPageBreak/>
        <w:t xml:space="preserve">                });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    });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      });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一、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error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：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function (XMLHttpRequest, textStatus, errorThrown)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{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}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(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默认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: 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自动判断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(xml 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或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html)) 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请求失败时调用时间。参数有以下三个：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XMLHttpRequest 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对象、错误信息、（可选）捕获的错误对象。如果发生了错误，错误信息（第二个参数）除了得到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null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之外，还可能是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"timeout", "error", "notmodified" 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和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"parsererror"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。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textStatus: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null, "timeout", "error", "notmodified" 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和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"parsererror"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。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二、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error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事件返回的第一个参数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XMLHttpRequest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有一些有用的信息：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XMLHttpRequest.readyState: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状态码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0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－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（未初始化）还没有调用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send()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方法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1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－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（载入）已调用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send()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方法，正在发送请求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2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－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（载入完成）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send()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方法执行完成，已经接收到全部响应内容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3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－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（交互）正在解析响应内容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4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－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 xml:space="preserve"> 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（完成）响应内容解析完成，可以在客户端调用了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三、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data:"{}", data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为空也一定要传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"{}"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；不然返回的是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xml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格式的。并提示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parsererror.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四、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parsererror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的异常和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Header 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类型也有关系。及编码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header('Content-type: text/html; charset=utf8');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五、</w:t>
      </w:r>
      <w:r w:rsidRPr="00070231">
        <w:rPr>
          <w:rFonts w:ascii="Arial" w:eastAsia="宋体" w:hAnsi="Arial" w:cs="宋体" w:hint="eastAsia"/>
          <w:color w:val="FF0000"/>
          <w:kern w:val="0"/>
          <w:sz w:val="20"/>
          <w:szCs w:val="20"/>
        </w:rPr>
        <w:t>XMLHttpRequest.status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: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信息提示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这些状态代码表示临时的响应。客户端在收到常规响应之前，应准备接收一个或多个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1xx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响应。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100-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继续。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101-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切换协议。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成功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这类状态代码表明服务器成功地接受了客户端请求。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确定。客户端请求已成功。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已创建。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202-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已接受。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203-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非权威性信息。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204-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无内容。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205-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重置内容。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206-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部分内容。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重定向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客户端浏览器必须采取更多操作来实现请求。例如，浏览器可能不得不请求服务器上的不同的页面，或通过代理服务器重复该请求。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301-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对象已永久移走，即永久重定向。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302-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对象已临时移动。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304-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未修改。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307-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临时重定向。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lastRenderedPageBreak/>
        <w:t>4xx-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客户端错误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发生错误，客户端似乎有问题。例如，客户端请求不存在的页面，客户端未提供有效的身份验证信息。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错误的请求。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访问被拒绝。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定义了许多不同的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错误，它们指明更为具体的错误原因。这些具体的错误代码在浏览器中显示，但不在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日志中显示：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401.1-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登录失败。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401.2-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服务器配置导致登录失败。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401.3-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由于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ACL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对资源的限制而未获得授权。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401.4-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筛选器授权失败。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401.5-ISAPI/CGI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应用程序授权失败。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401.7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–访问被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Web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服务器上的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URL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授权策略拒绝。这个错误代码为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IIS6.0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所专用。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禁止访问：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定义了许多不同的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错误，它们指明更为具体的错误原因：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执行访问被禁止。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403.2-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读访问被禁止。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403.3-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写访问被禁止。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403.4-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要求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SSL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403.5-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要求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SSL128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403.6-IP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地址被拒绝。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403.7-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要求客户端证书。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403.8-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站点访问被拒绝。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403.9-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用户数过多。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配置无效。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密码更改。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403.12-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拒绝访问映射表。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403.13-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客户端证书被吊销。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403.14-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拒绝目录列表。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403.15-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超出客户端访问许可。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403.16-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客户端证书不受信任或无效。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403.17-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客户端证书已过期或尚未生效。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403.18-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在当前的应用程序池中不能执行所请求的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URL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。这个错误代码为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IIS6.0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所专用。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403.19-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不能为这个应用程序池中的客户端执行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CGI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。这个错误代码为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IIS6.0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所专用。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403.20-Passport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登录失败。这个错误代码为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IIS6.0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所专用。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404-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未找到。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404.0-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（无）–没有找到文件或目录。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404.1-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无法在所请求的端口上访问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Web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站点。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404.2-Web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服务扩展锁定策略阻止本请求。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404.3-MIME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映射策略阻止本请求。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405-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用来访问本页面的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HTTP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谓词不被允许（方法不被允许）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406-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客户端浏览器不接受所请求页面的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MIME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类型。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407-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要求进行代理身份验证。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412-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前提条件失败。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413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–请求实体太大。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414-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请求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URI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太长。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415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–不支持的媒体类型。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lastRenderedPageBreak/>
        <w:t>416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–所请求的范围无法满足。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417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–执行失败。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423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–锁定的错误。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服务器错误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服务器由于遇到错误而不能完成该请求。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内部服务器错误。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500.12-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应用程序正忙于在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Web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服务器上重新启动。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500.13-Web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服务器太忙。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500.15-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不允许直接请求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Global.asa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500.16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–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UNC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授权凭据不正确。这个错误代码为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IIS6.0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所专用。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500.18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–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URL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授权存储不能打开。这个错误代码为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IIS6.0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所专用。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500.100-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内部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ASP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错误。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页眉值指定了未实现的配置。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502-Web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服务器用作网关或代理服务器时收到了无效响应。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502.1-CGI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应用程序超时。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502.2-CGI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应用程序出错。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application.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503-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服务不可用。这个错误代码为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IIS6.0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所专用。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504-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网关超时。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505-HTTP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版本不受支持。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FTP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肯定的初步答复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这些状态代码指示一项操作已经成功开始，但客户端希望在继续操作新命令前得到另一个答复。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110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重新启动标记答复。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120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服务已就绪，在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nnn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分钟后开始。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125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数据连接已打开，正在开始传输。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150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文件状态正常，准备打开数据连接。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肯定的完成答复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一项操作已经成功完成。客户端可以执行新命令。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命令确定。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202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未执行命令，站点上的命令过多。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211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系统状态，或系统帮助答复。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212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目录状态。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213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文件状态。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214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帮助消息。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215NAME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系统类型，其中，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NAME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是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AssignedNumbers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文档中所列的正式系统名称。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220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服务就绪，可以执行新用户的请求。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221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服务关闭控制连接。如果适当，请注销。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225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数据连接打开，没有进行中的传输。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226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关闭数据连接。请求的文件操作已成功（例如，传输文件或放弃文件）。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227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进入被动模式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(h1,h2,h3,h4,p1,p2)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230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用户已登录，继续进行。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250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请求的文件操作正确，已完成。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257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已创建“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PATHNAME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”。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肯定的中间答复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lastRenderedPageBreak/>
        <w:t>该命令已成功，但服务器需要更多来自客户端的信息以完成对请求的处理。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331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用户名正确，需要密码。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332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需要登录帐户。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350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请求的文件操作正在等待进一步的信息。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瞬态否定的完成答复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该命令不成功，但错误是暂时的。如果客户端重试命令，可能会执行成功。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421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服务不可用，正在关闭控制连接。如果服务确定它必须关闭，将向任何命令发送这一应答。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425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无法打开数据连接。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426Connectionclosed;transferaborted.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450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未执行请求的文件操作。文件不可用（例如，文件繁忙）。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451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请求的操作异常终止：正在处理本地错误。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452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未执行请求的操作。系统存储空间不够。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5xx-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永久性否定的完成答复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该命令不成功，错误是永久性的。如果客户端重试命令，将再次出现同样的错误。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语法错误，命令无法识别。这可能包括诸如命令行太长之类的错误。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在参数中有语法错误。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502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未执行命令。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503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错误的命令序列。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504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未执行该参数的命令。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530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未登录。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532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存储文件需要帐户。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550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未执行请求的操作。文件不可用（例如，未找到文件，没有访问权限）。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551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请求的操作异常终止：未知的页面类型。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552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请求的文件操作异常终止：超出存储分配（对于当前目录或数据集）。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553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未执行请求的操作。不允许的文件名。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常见的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FTP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状态代码及其原因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150-FTP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使用两个端口：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21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用于发送命令，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用于发送数据。状态代码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150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表示服务器准备在端口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上打开新连接，发送一些数据。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226-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命令在端口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20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上打开数据连接以执行操作，如传输文件。该操作成功完成，数据连接已关闭。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230-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客户端发送正确的密码后，显示该状态代码。它表示用户已成功登录。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331-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客户端发送用户名后，显示该状态代码。无论所提供的用户名是否为系统中的有效帐户，都将显示该状态代码。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426-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命令打开数据连接以执行操作，但该操作已被取消，数据连接已关闭。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530-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该状态代码表示用户无法登录，因为用户名和密码组合无效。如果使用某个用户帐户登录，可能键入错误的用户名或密码，也可能选择只允许匿名访问。如果使用匿名帐户登录，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IIS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的配置可能拒绝匿名访问。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 xml:space="preserve">  </w:t>
      </w:r>
    </w:p>
    <w:p w:rsidR="00070231" w:rsidRPr="00070231" w:rsidRDefault="00070231" w:rsidP="00070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231">
        <w:rPr>
          <w:rFonts w:ascii="Arial" w:eastAsia="宋体" w:hAnsi="Arial" w:cs="宋体" w:hint="eastAsia"/>
          <w:kern w:val="0"/>
          <w:sz w:val="20"/>
          <w:szCs w:val="20"/>
        </w:rPr>
        <w:t>550-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命令未被执行，因为指定的文件不可用。例如，要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GET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的文件并不存在，或试图将文件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PUT</w:t>
      </w:r>
      <w:r w:rsidRPr="00070231">
        <w:rPr>
          <w:rFonts w:ascii="Arial" w:eastAsia="宋体" w:hAnsi="Arial" w:cs="宋体" w:hint="eastAsia"/>
          <w:kern w:val="0"/>
          <w:sz w:val="20"/>
          <w:szCs w:val="20"/>
        </w:rPr>
        <w:t>到您没有写入权限的目录。</w:t>
      </w:r>
    </w:p>
    <w:p w:rsidR="00A55F82" w:rsidRDefault="00A55F82"/>
    <w:sectPr w:rsidR="00A5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F82" w:rsidRDefault="00A55F82" w:rsidP="00070231">
      <w:r>
        <w:separator/>
      </w:r>
    </w:p>
  </w:endnote>
  <w:endnote w:type="continuationSeparator" w:id="1">
    <w:p w:rsidR="00A55F82" w:rsidRDefault="00A55F82" w:rsidP="00070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F82" w:rsidRDefault="00A55F82" w:rsidP="00070231">
      <w:r>
        <w:separator/>
      </w:r>
    </w:p>
  </w:footnote>
  <w:footnote w:type="continuationSeparator" w:id="1">
    <w:p w:rsidR="00A55F82" w:rsidRDefault="00A55F82" w:rsidP="000702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231"/>
    <w:rsid w:val="00070231"/>
    <w:rsid w:val="00A5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2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231"/>
    <w:rPr>
      <w:sz w:val="18"/>
      <w:szCs w:val="18"/>
    </w:rPr>
  </w:style>
  <w:style w:type="paragraph" w:styleId="a5">
    <w:name w:val="Normal (Web)"/>
    <w:basedOn w:val="a"/>
    <w:uiPriority w:val="99"/>
    <w:unhideWhenUsed/>
    <w:rsid w:val="00070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70231"/>
    <w:rPr>
      <w:b/>
      <w:bCs/>
    </w:rPr>
  </w:style>
  <w:style w:type="character" w:styleId="a7">
    <w:name w:val="Hyperlink"/>
    <w:basedOn w:val="a0"/>
    <w:uiPriority w:val="99"/>
    <w:semiHidden/>
    <w:unhideWhenUsed/>
    <w:rsid w:val="000702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ob.pythonmac.org/archives/2005/12/05/remote-json-json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b.pythonmac.org/archives/2005/12/05/remote-json-json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2013-01-06T02:18:00Z</dcterms:created>
  <dcterms:modified xsi:type="dcterms:W3CDTF">2013-01-06T02:25:00Z</dcterms:modified>
</cp:coreProperties>
</file>