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57CB0" w:rsidRDefault="00C57CB0" w:rsidP="00C57CB0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</w:t>
      </w:r>
      <w:r>
        <w:rPr>
          <w:rFonts w:hint="eastAsia"/>
          <w:sz w:val="30"/>
          <w:szCs w:val="30"/>
        </w:rPr>
        <w:t xml:space="preserve"> . </w:t>
      </w:r>
      <w:r>
        <w:rPr>
          <w:rFonts w:hint="eastAsia"/>
          <w:sz w:val="30"/>
          <w:szCs w:val="30"/>
        </w:rPr>
        <w:t>入门</w:t>
      </w:r>
      <w:r w:rsidR="009E3BFA">
        <w:rPr>
          <w:rFonts w:hint="eastAsia"/>
          <w:sz w:val="30"/>
          <w:szCs w:val="30"/>
        </w:rPr>
        <w:t>简介</w:t>
      </w:r>
      <w:r w:rsidR="00F61279" w:rsidRPr="00C57CB0">
        <w:rPr>
          <w:rFonts w:hint="eastAsia"/>
          <w:sz w:val="30"/>
          <w:szCs w:val="30"/>
        </w:rPr>
        <w:t>：</w:t>
      </w:r>
    </w:p>
    <w:p w:rsidR="00F61279" w:rsidRDefault="00F61279" w:rsidP="00F61279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 w:rsidRPr="00F61279">
        <w:rPr>
          <w:rFonts w:hint="eastAsia"/>
          <w:sz w:val="30"/>
          <w:szCs w:val="30"/>
        </w:rPr>
        <w:t xml:space="preserve"> </w:t>
      </w:r>
      <w:r w:rsidRPr="00F61279">
        <w:rPr>
          <w:sz w:val="30"/>
          <w:szCs w:val="30"/>
        </w:rPr>
        <w:t>T</w:t>
      </w:r>
      <w:r w:rsidRPr="00F61279">
        <w:rPr>
          <w:rFonts w:hint="eastAsia"/>
          <w:sz w:val="30"/>
          <w:szCs w:val="30"/>
        </w:rPr>
        <w:t>hinkphp</w:t>
      </w:r>
      <w:r w:rsidRPr="00F61279">
        <w:rPr>
          <w:rFonts w:hint="eastAsia"/>
          <w:sz w:val="30"/>
          <w:szCs w:val="30"/>
        </w:rPr>
        <w:t>的目录如下：</w:t>
      </w:r>
    </w:p>
    <w:p w:rsidR="00F61279" w:rsidRDefault="00F61279" w:rsidP="00F61279">
      <w:pPr>
        <w:pStyle w:val="a5"/>
        <w:ind w:left="360" w:firstLineChars="0" w:firstLine="0"/>
        <w:rPr>
          <w:rFonts w:hint="eastAsia"/>
          <w:sz w:val="30"/>
          <w:szCs w:val="30"/>
        </w:rPr>
      </w:pP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index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.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php   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项目入口文件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Common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项目公共文件目录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Conf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项目配置目录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Lang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项目语言目录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Lib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Action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Action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Behavior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行为类库目录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Model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模型类库目录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└─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Widget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Widget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类库目录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Runtime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项目运行时目录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Cache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模板缓存目录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Data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数据缓存目录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├─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Logs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日志文件目录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│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└─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Temp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临时缓存目录</w:t>
      </w:r>
    </w:p>
    <w:p w:rsidR="00F61279" w:rsidRPr="00F61279" w:rsidRDefault="00F61279" w:rsidP="00F61279">
      <w:pPr>
        <w:widowControl/>
        <w:numPr>
          <w:ilvl w:val="0"/>
          <w:numId w:val="3"/>
        </w:numPr>
        <w:pBdr>
          <w:left w:val="single" w:sz="8" w:space="5" w:color="D1D7DC"/>
        </w:pBdr>
        <w:shd w:val="clear" w:color="auto" w:fill="FAFAFA"/>
        <w:spacing w:line="430" w:lineRule="atLeast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F61279">
        <w:rPr>
          <w:rFonts w:ascii="Consolas" w:eastAsia="宋体" w:hAnsi="Consolas" w:cs="Consolas"/>
          <w:color w:val="666600"/>
          <w:kern w:val="0"/>
          <w:sz w:val="26"/>
        </w:rPr>
        <w:t>└─</w:t>
      </w:r>
      <w:r w:rsidRPr="00F61279">
        <w:rPr>
          <w:rFonts w:ascii="Consolas" w:eastAsia="宋体" w:hAnsi="Consolas" w:cs="Consolas"/>
          <w:color w:val="660066"/>
          <w:kern w:val="0"/>
          <w:sz w:val="26"/>
        </w:rPr>
        <w:t>Tpl</w:t>
      </w:r>
      <w:r w:rsidRPr="00F61279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F61279">
        <w:rPr>
          <w:rFonts w:ascii="Consolas" w:eastAsia="宋体" w:hAnsi="Consolas" w:cs="Consolas"/>
          <w:color w:val="666600"/>
          <w:kern w:val="0"/>
          <w:sz w:val="26"/>
        </w:rPr>
        <w:t>项目模板目录</w:t>
      </w:r>
    </w:p>
    <w:p w:rsidR="00F61279" w:rsidRDefault="00F61279" w:rsidP="00F61279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项目目录</w:t>
      </w:r>
      <w:r w:rsidR="00CE61FF">
        <w:rPr>
          <w:rFonts w:hint="eastAsia"/>
          <w:sz w:val="30"/>
          <w:szCs w:val="30"/>
        </w:rPr>
        <w:t>，只要在任意目录，建一个文件夹，例如</w:t>
      </w:r>
      <w:r w:rsidR="00CE61FF">
        <w:rPr>
          <w:rFonts w:hint="eastAsia"/>
          <w:sz w:val="30"/>
          <w:szCs w:val="30"/>
        </w:rPr>
        <w:t>test</w:t>
      </w:r>
      <w:r w:rsidR="00CE61FF">
        <w:rPr>
          <w:rFonts w:hint="eastAsia"/>
          <w:sz w:val="30"/>
          <w:szCs w:val="30"/>
        </w:rPr>
        <w:t>，然后在</w:t>
      </w:r>
      <w:r w:rsidR="00CE61FF">
        <w:rPr>
          <w:rFonts w:hint="eastAsia"/>
          <w:sz w:val="30"/>
          <w:szCs w:val="30"/>
        </w:rPr>
        <w:t>example</w:t>
      </w:r>
      <w:r w:rsidR="00CE61FF">
        <w:rPr>
          <w:rFonts w:hint="eastAsia"/>
          <w:sz w:val="30"/>
          <w:szCs w:val="30"/>
        </w:rPr>
        <w:t>中找一个工程下的</w:t>
      </w:r>
      <w:r w:rsidR="00CE61FF">
        <w:rPr>
          <w:rFonts w:hint="eastAsia"/>
          <w:sz w:val="30"/>
          <w:szCs w:val="30"/>
        </w:rPr>
        <w:t>index.php ,copy</w:t>
      </w:r>
      <w:r w:rsidR="00CE61FF">
        <w:rPr>
          <w:rFonts w:hint="eastAsia"/>
          <w:sz w:val="30"/>
          <w:szCs w:val="30"/>
        </w:rPr>
        <w:t>进来，修改其中的</w:t>
      </w:r>
    </w:p>
    <w:p w:rsidR="00CE61FF" w:rsidRPr="00CE61FF" w:rsidRDefault="00CE61FF" w:rsidP="00CE61FF">
      <w:pPr>
        <w:rPr>
          <w:rFonts w:hint="eastAsia"/>
          <w:sz w:val="30"/>
          <w:szCs w:val="30"/>
        </w:rPr>
      </w:pPr>
      <w:r w:rsidRPr="00CE61FF">
        <w:rPr>
          <w:rFonts w:hint="eastAsia"/>
          <w:sz w:val="30"/>
          <w:szCs w:val="30"/>
        </w:rPr>
        <w:t xml:space="preserve">// </w:t>
      </w:r>
      <w:r w:rsidRPr="00CE61FF">
        <w:rPr>
          <w:rFonts w:hint="eastAsia"/>
          <w:sz w:val="30"/>
          <w:szCs w:val="30"/>
        </w:rPr>
        <w:t>加载框架入口文件</w:t>
      </w:r>
    </w:p>
    <w:p w:rsidR="00CE61FF" w:rsidRDefault="00CE61FF" w:rsidP="00CE61FF">
      <w:pPr>
        <w:rPr>
          <w:rFonts w:hint="eastAsia"/>
          <w:sz w:val="30"/>
          <w:szCs w:val="30"/>
        </w:rPr>
      </w:pPr>
      <w:r w:rsidRPr="00CE61FF">
        <w:rPr>
          <w:sz w:val="30"/>
          <w:szCs w:val="30"/>
        </w:rPr>
        <w:t>require( "../../ThinkPHP/ThinkPHP.php");</w:t>
      </w:r>
    </w:p>
    <w:p w:rsidR="00CE61FF" w:rsidRDefault="00CE61FF" w:rsidP="00CE61FF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然后通过浏览器访问该工程，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则目录会自动生成。</w:t>
      </w:r>
      <w:r w:rsidR="00EE2B7E">
        <w:rPr>
          <w:rFonts w:hint="eastAsia"/>
          <w:sz w:val="30"/>
          <w:szCs w:val="30"/>
        </w:rPr>
        <w:t>可以部署多个项目共用</w:t>
      </w:r>
      <w:r w:rsidR="00EE2B7E">
        <w:rPr>
          <w:rFonts w:hint="eastAsia"/>
          <w:sz w:val="30"/>
          <w:szCs w:val="30"/>
        </w:rPr>
        <w:t>thinkphp</w:t>
      </w:r>
      <w:r w:rsidR="00EE2B7E">
        <w:rPr>
          <w:rFonts w:hint="eastAsia"/>
          <w:sz w:val="30"/>
          <w:szCs w:val="30"/>
        </w:rPr>
        <w:t>文件</w:t>
      </w:r>
      <w:r w:rsidR="00D6119C">
        <w:rPr>
          <w:rFonts w:hint="eastAsia"/>
          <w:sz w:val="30"/>
          <w:szCs w:val="30"/>
        </w:rPr>
        <w:t>。</w:t>
      </w:r>
    </w:p>
    <w:p w:rsidR="00A37138" w:rsidRPr="00E31504" w:rsidRDefault="00A37138" w:rsidP="00A37138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配置文件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：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项目目录的Conf/config.php</w:t>
      </w:r>
    </w:p>
    <w:p w:rsidR="00E31504" w:rsidRPr="001A7A0E" w:rsidRDefault="00E31504" w:rsidP="00A37138">
      <w:pPr>
        <w:pStyle w:val="a5"/>
        <w:numPr>
          <w:ilvl w:val="0"/>
          <w:numId w:val="1"/>
        </w:numPr>
        <w:ind w:firstLineChars="0"/>
        <w:rPr>
          <w:rStyle w:val="pln"/>
          <w:rFonts w:hint="eastAsia"/>
          <w:sz w:val="30"/>
          <w:szCs w:val="30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调试模式：</w:t>
      </w:r>
      <w:r w:rsidR="009949F7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d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efine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'APP_DEBUG'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TRUE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);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</w:p>
    <w:p w:rsidR="001A7A0E" w:rsidRPr="00D100E4" w:rsidRDefault="001A7A0E" w:rsidP="00A37138">
      <w:pPr>
        <w:pStyle w:val="a5"/>
        <w:numPr>
          <w:ilvl w:val="0"/>
          <w:numId w:val="1"/>
        </w:numPr>
        <w:ind w:firstLineChars="0"/>
        <w:rPr>
          <w:rFonts w:hint="eastAsia"/>
          <w:color w:val="FF0000"/>
          <w:sz w:val="30"/>
          <w:szCs w:val="30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控制器：</w:t>
      </w: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模块名+Action.class.php</w:t>
      </w:r>
      <w:r>
        <w:rPr>
          <w:rStyle w:val="apple-converted-space"/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 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（模块名采用驼峰法并且首字母大写），类名和文件名一致，可用protected或者private，控制访问</w:t>
      </w:r>
      <w:r w:rsidR="00AC0D05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。</w:t>
      </w:r>
      <w:r w:rsidR="00B97966"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 xml:space="preserve">默认系统会访问Index/index; </w:t>
      </w:r>
      <w:r w:rsidR="00B97966" w:rsidRPr="00D100E4"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  <w:t>注意：模块名访问时要大写。</w:t>
      </w:r>
    </w:p>
    <w:p w:rsidR="00D100E4" w:rsidRPr="00D100E4" w:rsidRDefault="00D100E4" w:rsidP="00A37138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视图：ThinkPHP内置了一个编译型模板引擎，也支持原生的PHP模板，并且还提供了包括Smarty在内的模板引擎驱动。和Smarty不同，ThinkPHP在渲染模板的时候如果不指定模板，则会采用系统默认的定位规则，其定义规范是</w:t>
      </w:r>
      <w:r>
        <w:rPr>
          <w:rStyle w:val="apple-converted-space"/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 </w:t>
      </w: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Tpl/模块名/操作名.html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，所以，Index模块的index操作的默认模板文件位于项目目录下面的Tpl/Index/index.html。示例：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$this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-&gt;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display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();</w:t>
      </w:r>
      <w:r>
        <w:rPr>
          <w:rStyle w:val="pun"/>
          <w:rFonts w:ascii="Consolas" w:hAnsi="Consolas" w:cs="Consolas" w:hint="eastAsia"/>
          <w:color w:val="666600"/>
          <w:sz w:val="26"/>
          <w:szCs w:val="26"/>
        </w:rPr>
        <w:t>显示模板内容</w:t>
      </w:r>
    </w:p>
    <w:p w:rsidR="00D100E4" w:rsidRDefault="001E7CAC" w:rsidP="00A37138">
      <w:pPr>
        <w:pStyle w:val="a5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 xml:space="preserve">url </w:t>
      </w:r>
      <w:r>
        <w:rPr>
          <w:rFonts w:hint="eastAsia"/>
          <w:sz w:val="30"/>
          <w:szCs w:val="30"/>
        </w:rPr>
        <w:t>，四种模式</w:t>
      </w:r>
    </w:p>
    <w:p w:rsidR="001E7CAC" w:rsidRPr="001E7CAC" w:rsidRDefault="001E7CAC" w:rsidP="001E7CAC">
      <w:pPr>
        <w:pStyle w:val="a5"/>
        <w:numPr>
          <w:ilvl w:val="0"/>
          <w:numId w:val="4"/>
        </w:numPr>
        <w:ind w:firstLineChars="0"/>
        <w:rPr>
          <w:rStyle w:val="com"/>
          <w:rFonts w:hint="eastAsia"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普通模式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：</w:t>
      </w:r>
      <w:hyperlink r:id="rId7" w:history="1">
        <w:r w:rsidRPr="003D1378">
          <w:rPr>
            <w:rStyle w:val="a6"/>
            <w:rFonts w:ascii="Consolas" w:hAnsi="Consolas" w:cs="Consolas"/>
            <w:sz w:val="26"/>
            <w:szCs w:val="26"/>
          </w:rPr>
          <w:t>http://localhost/app/?m=module&amp;a=action&amp;var=value</w:t>
        </w:r>
      </w:hyperlink>
    </w:p>
    <w:p w:rsidR="001E7CAC" w:rsidRPr="001E7CAC" w:rsidRDefault="001E7CAC" w:rsidP="001E7CAC">
      <w:pPr>
        <w:pStyle w:val="a5"/>
        <w:numPr>
          <w:ilvl w:val="0"/>
          <w:numId w:val="4"/>
        </w:numPr>
        <w:ind w:firstLineChars="0"/>
        <w:rPr>
          <w:rStyle w:val="pln"/>
          <w:rFonts w:hint="eastAsia"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PATHINFO模式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：是系统的默认URL模式，提供了最好的SEO支持:</w:t>
      </w:r>
      <w:r w:rsidRPr="001E7CAC">
        <w:rPr>
          <w:rStyle w:val="a3"/>
          <w:rFonts w:ascii="Consolas" w:hAnsi="Consolas" w:cs="Consolas"/>
          <w:color w:val="000000"/>
          <w:sz w:val="26"/>
          <w:szCs w:val="26"/>
        </w:rPr>
        <w:t xml:space="preserve"> </w:t>
      </w:r>
      <w:hyperlink r:id="rId8" w:history="1">
        <w:r w:rsidRPr="003D1378">
          <w:rPr>
            <w:rStyle w:val="a6"/>
            <w:rFonts w:ascii="Consolas" w:hAnsi="Consolas" w:cs="Consolas"/>
            <w:sz w:val="26"/>
            <w:szCs w:val="26"/>
          </w:rPr>
          <w:t>http://localhost/app/index.php/module/action/var/value/</w:t>
        </w:r>
        <w:r w:rsidRPr="003D1378">
          <w:rPr>
            <w:rStyle w:val="a6"/>
            <w:rFonts w:ascii="Consolas" w:hAnsi="Consolas" w:cs="Consolas" w:hint="eastAsia"/>
            <w:sz w:val="26"/>
            <w:szCs w:val="26"/>
          </w:rPr>
          <w:t>;</w:t>
        </w:r>
        <w:r w:rsidRPr="003D1378">
          <w:rPr>
            <w:rStyle w:val="a6"/>
            <w:rFonts w:ascii="Consolas" w:hAnsi="Consolas" w:cs="Consolas" w:hint="eastAsia"/>
            <w:sz w:val="26"/>
            <w:szCs w:val="26"/>
          </w:rPr>
          <w:t>可定制</w:t>
        </w:r>
      </w:hyperlink>
    </w:p>
    <w:p w:rsidR="001E7CAC" w:rsidRDefault="001E7CAC" w:rsidP="001E7CAC">
      <w:pPr>
        <w:pStyle w:val="a5"/>
        <w:ind w:left="720" w:firstLineChars="0" w:firstLine="0"/>
        <w:rPr>
          <w:rStyle w:val="com"/>
          <w:rFonts w:hint="eastAsia"/>
          <w:sz w:val="30"/>
          <w:szCs w:val="30"/>
        </w:rPr>
      </w:pPr>
      <w:r>
        <w:rPr>
          <w:rStyle w:val="str"/>
          <w:rFonts w:ascii="Consolas" w:hAnsi="Consolas" w:cs="Consolas"/>
          <w:color w:val="008800"/>
          <w:sz w:val="26"/>
          <w:szCs w:val="26"/>
        </w:rPr>
        <w:t>'URL_PATHINFO_DEPR'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=&gt;</w:t>
      </w:r>
      <w:r>
        <w:rPr>
          <w:rStyle w:val="str"/>
          <w:rFonts w:ascii="Consolas" w:hAnsi="Consolas" w:cs="Consolas"/>
          <w:color w:val="008800"/>
          <w:sz w:val="26"/>
          <w:szCs w:val="26"/>
        </w:rPr>
        <w:t>'-'</w:t>
      </w:r>
      <w:r>
        <w:rPr>
          <w:rStyle w:val="pun"/>
          <w:rFonts w:ascii="Consolas" w:hAnsi="Consolas" w:cs="Consolas"/>
          <w:color w:val="666600"/>
          <w:sz w:val="26"/>
          <w:szCs w:val="26"/>
        </w:rPr>
        <w:t>,</w:t>
      </w:r>
      <w:r>
        <w:rPr>
          <w:rStyle w:val="pln"/>
          <w:rFonts w:ascii="Consolas" w:hAnsi="Consolas" w:cs="Consolas"/>
          <w:color w:val="000000"/>
          <w:sz w:val="26"/>
          <w:szCs w:val="26"/>
        </w:rPr>
        <w:t>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// 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更改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PATHINFO</w:t>
      </w:r>
      <w:r>
        <w:rPr>
          <w:rStyle w:val="com"/>
          <w:rFonts w:ascii="Consolas" w:hAnsi="Consolas" w:cs="Consolas"/>
          <w:color w:val="880000"/>
          <w:sz w:val="26"/>
          <w:szCs w:val="26"/>
        </w:rPr>
        <w:t>参数分隔符</w:t>
      </w:r>
      <w:r>
        <w:rPr>
          <w:rStyle w:val="com"/>
          <w:rFonts w:ascii="Consolas" w:hAnsi="Consolas" w:cs="Consolas" w:hint="eastAsia"/>
          <w:color w:val="880000"/>
          <w:sz w:val="26"/>
          <w:szCs w:val="26"/>
        </w:rPr>
        <w:t>。</w:t>
      </w:r>
    </w:p>
    <w:p w:rsidR="001E7CAC" w:rsidRPr="001E7CAC" w:rsidRDefault="001E7CAC" w:rsidP="001E7CAC">
      <w:pPr>
        <w:pStyle w:val="a5"/>
        <w:ind w:left="720" w:firstLineChars="0" w:firstLine="0"/>
        <w:rPr>
          <w:rStyle w:val="com"/>
          <w:rFonts w:hint="eastAsia"/>
          <w:sz w:val="30"/>
          <w:szCs w:val="30"/>
        </w:rPr>
      </w:pPr>
    </w:p>
    <w:p w:rsidR="001E7CAC" w:rsidRPr="001E7CAC" w:rsidRDefault="001E7CAC" w:rsidP="001E7CAC">
      <w:pPr>
        <w:pStyle w:val="a5"/>
        <w:numPr>
          <w:ilvl w:val="0"/>
          <w:numId w:val="4"/>
        </w:numPr>
        <w:ind w:firstLineChars="0"/>
        <w:rPr>
          <w:rFonts w:hint="eastAsia"/>
          <w:sz w:val="30"/>
          <w:szCs w:val="30"/>
        </w:rPr>
      </w:pPr>
      <w:r>
        <w:rPr>
          <w:rFonts w:ascii="微软雅黑" w:eastAsia="微软雅黑" w:hAnsi="微软雅黑" w:hint="eastAsia"/>
          <w:b/>
          <w:bCs/>
          <w:color w:val="323232"/>
          <w:sz w:val="30"/>
          <w:szCs w:val="30"/>
          <w:shd w:val="clear" w:color="auto" w:fill="FFFFFF"/>
        </w:rPr>
        <w:t>REWRITE模式</w:t>
      </w:r>
      <w:r>
        <w:rPr>
          <w:rFonts w:ascii="微软雅黑" w:eastAsia="微软雅黑" w:hAnsi="微软雅黑" w:hint="eastAsia"/>
          <w:color w:val="323232"/>
          <w:sz w:val="30"/>
          <w:szCs w:val="30"/>
          <w:shd w:val="clear" w:color="auto" w:fill="FFFFFF"/>
        </w:rPr>
        <w:t>：是在PATHINFO模式的基础上添加了重写规则的支持，可以去掉URL地址里面的入口文件index.php，在.htaccess中添加内容：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88"/>
          <w:kern w:val="0"/>
          <w:sz w:val="26"/>
        </w:rPr>
        <w:t>&lt;IfModule</w:t>
      </w:r>
      <w:r w:rsidRPr="001E7CAC">
        <w:rPr>
          <w:rFonts w:ascii="Consolas" w:eastAsia="宋体" w:hAnsi="Consolas" w:cs="Consolas"/>
          <w:color w:val="000000"/>
          <w:kern w:val="0"/>
          <w:sz w:val="26"/>
        </w:rPr>
        <w:t> </w:t>
      </w:r>
      <w:r w:rsidRPr="001E7CAC">
        <w:rPr>
          <w:rFonts w:ascii="Consolas" w:eastAsia="宋体" w:hAnsi="Consolas" w:cs="Consolas"/>
          <w:color w:val="660066"/>
          <w:kern w:val="0"/>
          <w:sz w:val="26"/>
        </w:rPr>
        <w:t>mod_rewrite</w:t>
      </w:r>
      <w:r w:rsidRPr="001E7CAC">
        <w:rPr>
          <w:rFonts w:ascii="Consolas" w:eastAsia="宋体" w:hAnsi="Consolas" w:cs="Consolas"/>
          <w:color w:val="000000"/>
          <w:kern w:val="0"/>
          <w:sz w:val="26"/>
        </w:rPr>
        <w:t>.</w:t>
      </w:r>
      <w:r w:rsidRPr="001E7CAC">
        <w:rPr>
          <w:rFonts w:ascii="Consolas" w:eastAsia="宋体" w:hAnsi="Consolas" w:cs="Consolas"/>
          <w:color w:val="660066"/>
          <w:kern w:val="0"/>
          <w:sz w:val="26"/>
        </w:rPr>
        <w:t>c</w:t>
      </w:r>
      <w:r w:rsidRPr="001E7CAC">
        <w:rPr>
          <w:rFonts w:ascii="Consolas" w:eastAsia="宋体" w:hAnsi="Consolas" w:cs="Consolas"/>
          <w:color w:val="000088"/>
          <w:kern w:val="0"/>
          <w:sz w:val="26"/>
        </w:rPr>
        <w:t>&gt;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RewriteEngine on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RewriteCond %{REQUEST_FILENAME} !-d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RewriteCond %{REQUEST_FILENAME} !-f</w:t>
      </w:r>
    </w:p>
    <w:p w:rsidR="001E7CAC" w:rsidRP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1E7CAC">
        <w:rPr>
          <w:rFonts w:ascii="Consolas" w:eastAsia="宋体" w:hAnsi="Consolas" w:cs="Consolas"/>
          <w:color w:val="000000"/>
          <w:kern w:val="0"/>
          <w:sz w:val="26"/>
        </w:rPr>
        <w:t>RewriteRule ^(.*)$ index.php/$1 [QSA,PT,L]</w:t>
      </w:r>
    </w:p>
    <w:p w:rsid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 w:hint="eastAsia"/>
          <w:color w:val="000088"/>
          <w:kern w:val="0"/>
          <w:sz w:val="26"/>
        </w:rPr>
      </w:pPr>
      <w:r w:rsidRPr="001E7CAC">
        <w:rPr>
          <w:rFonts w:ascii="Consolas" w:eastAsia="宋体" w:hAnsi="Consolas" w:cs="Consolas"/>
          <w:color w:val="000088"/>
          <w:kern w:val="0"/>
          <w:sz w:val="26"/>
        </w:rPr>
        <w:t>&lt;/IfModule&gt;</w:t>
      </w:r>
    </w:p>
    <w:p w:rsidR="001E7CAC" w:rsidRDefault="001E7CAC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 w:hint="eastAsia"/>
          <w:color w:val="000088"/>
          <w:kern w:val="0"/>
          <w:sz w:val="26"/>
        </w:rPr>
      </w:pPr>
      <w:r>
        <w:rPr>
          <w:rFonts w:ascii="Consolas" w:eastAsia="宋体" w:hAnsi="Consolas" w:cs="Consolas" w:hint="eastAsia"/>
          <w:color w:val="000088"/>
          <w:kern w:val="0"/>
          <w:sz w:val="26"/>
        </w:rPr>
        <w:t>示例：</w:t>
      </w:r>
    </w:p>
    <w:p w:rsidR="001E7CAC" w:rsidRDefault="00E67033" w:rsidP="001E7CAC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Style w:val="com"/>
          <w:rFonts w:ascii="Consolas" w:hAnsi="Consolas" w:cs="Consolas" w:hint="eastAsia"/>
          <w:color w:val="880000"/>
          <w:sz w:val="26"/>
          <w:szCs w:val="26"/>
        </w:rPr>
      </w:pPr>
      <w:hyperlink r:id="rId9" w:history="1">
        <w:r w:rsidRPr="003D1378">
          <w:rPr>
            <w:rStyle w:val="a6"/>
            <w:rFonts w:ascii="Consolas" w:hAnsi="Consolas" w:cs="Consolas"/>
            <w:sz w:val="26"/>
            <w:szCs w:val="26"/>
          </w:rPr>
          <w:t>http://localhost/app/module/action/var/value/</w:t>
        </w:r>
      </w:hyperlink>
    </w:p>
    <w:p w:rsidR="005673B2" w:rsidRPr="005673B2" w:rsidRDefault="005673B2" w:rsidP="005673B2">
      <w:pPr>
        <w:pStyle w:val="a5"/>
        <w:widowControl/>
        <w:numPr>
          <w:ilvl w:val="0"/>
          <w:numId w:val="4"/>
        </w:numPr>
        <w:spacing w:before="187" w:after="187" w:line="598" w:lineRule="atLeast"/>
        <w:ind w:firstLineChars="0"/>
        <w:jc w:val="left"/>
        <w:rPr>
          <w:rFonts w:ascii="Consolas" w:eastAsia="宋体" w:hAnsi="Consolas" w:cs="Consolas"/>
          <w:color w:val="323232"/>
          <w:kern w:val="0"/>
          <w:sz w:val="26"/>
          <w:szCs w:val="26"/>
          <w:bdr w:val="single" w:sz="8" w:space="2" w:color="D1D7DC" w:frame="1"/>
          <w:shd w:val="clear" w:color="auto" w:fill="FFFFFF"/>
        </w:rPr>
      </w:pPr>
      <w:r w:rsidRPr="005673B2">
        <w:rPr>
          <w:rFonts w:ascii="微软雅黑" w:eastAsia="微软雅黑" w:hAnsi="微软雅黑" w:cs="宋体" w:hint="eastAsia"/>
          <w:b/>
          <w:bCs/>
          <w:color w:val="323232"/>
          <w:kern w:val="0"/>
          <w:sz w:val="30"/>
          <w:szCs w:val="30"/>
          <w:shd w:val="clear" w:color="auto" w:fill="FFFFFF"/>
        </w:rPr>
        <w:t>兼容模式</w:t>
      </w:r>
      <w:r w:rsidRPr="005673B2">
        <w:rPr>
          <w:rFonts w:ascii="微软雅黑" w:eastAsia="微软雅黑" w:hAnsi="微软雅黑" w:cs="宋体" w:hint="eastAsia"/>
          <w:color w:val="323232"/>
          <w:kern w:val="0"/>
          <w:sz w:val="30"/>
          <w:szCs w:val="30"/>
          <w:shd w:val="clear" w:color="auto" w:fill="FFFFFF"/>
        </w:rPr>
        <w:t>：是用于不支持PATHINFO的特殊环境，URL地址是：</w:t>
      </w:r>
    </w:p>
    <w:p w:rsidR="005673B2" w:rsidRPr="00E67033" w:rsidRDefault="005673B2" w:rsidP="005673B2">
      <w:pPr>
        <w:widowControl/>
        <w:numPr>
          <w:ilvl w:val="0"/>
          <w:numId w:val="6"/>
        </w:numPr>
        <w:pBdr>
          <w:left w:val="single" w:sz="8" w:space="5" w:color="D1D7DC"/>
        </w:pBdr>
        <w:shd w:val="clear" w:color="auto" w:fill="FAFAFA"/>
        <w:spacing w:line="430" w:lineRule="atLeast"/>
        <w:ind w:left="748" w:firstLine="0"/>
        <w:jc w:val="left"/>
        <w:rPr>
          <w:rFonts w:ascii="宋体" w:eastAsia="宋体" w:hAnsi="宋体" w:cs="宋体"/>
          <w:color w:val="2BA5D8"/>
          <w:kern w:val="0"/>
          <w:sz w:val="24"/>
          <w:szCs w:val="24"/>
        </w:rPr>
      </w:pPr>
      <w:r w:rsidRPr="00E67033">
        <w:rPr>
          <w:rFonts w:ascii="Consolas" w:eastAsia="宋体" w:hAnsi="Consolas" w:cs="Consolas"/>
          <w:color w:val="000000"/>
          <w:kern w:val="0"/>
          <w:sz w:val="26"/>
        </w:rPr>
        <w:t>http</w:t>
      </w:r>
      <w:r w:rsidRPr="00E67033">
        <w:rPr>
          <w:rFonts w:ascii="Consolas" w:eastAsia="宋体" w:hAnsi="Consolas" w:cs="Consolas"/>
          <w:color w:val="666600"/>
          <w:kern w:val="0"/>
          <w:sz w:val="26"/>
        </w:rPr>
        <w:t>:</w:t>
      </w:r>
      <w:r w:rsidRPr="00E67033">
        <w:rPr>
          <w:rFonts w:ascii="Consolas" w:eastAsia="宋体" w:hAnsi="Consolas" w:cs="Consolas"/>
          <w:color w:val="880000"/>
          <w:kern w:val="0"/>
          <w:sz w:val="26"/>
        </w:rPr>
        <w:t>//localhost/app/?s=/module/action/var/value/</w:t>
      </w:r>
    </w:p>
    <w:p w:rsidR="005673B2" w:rsidRPr="00E67033" w:rsidRDefault="005673B2" w:rsidP="005673B2">
      <w:pPr>
        <w:widowControl/>
        <w:shd w:val="clear" w:color="auto" w:fill="FFFFFF"/>
        <w:spacing w:line="505" w:lineRule="atLeast"/>
        <w:jc w:val="center"/>
        <w:rPr>
          <w:rFonts w:ascii="Consolas" w:eastAsia="宋体" w:hAnsi="Consolas" w:cs="Consolas"/>
          <w:color w:val="323232"/>
          <w:kern w:val="0"/>
          <w:sz w:val="26"/>
          <w:szCs w:val="26"/>
          <w:bdr w:val="single" w:sz="8" w:space="2" w:color="D1D7DC" w:frame="1"/>
          <w:shd w:val="clear" w:color="auto" w:fill="FFFFFF"/>
        </w:rPr>
      </w:pPr>
      <w:r w:rsidRPr="00E67033">
        <w:rPr>
          <w:rFonts w:ascii="Consolas" w:eastAsia="宋体" w:hAnsi="Consolas" w:cs="Consolas"/>
          <w:color w:val="323232"/>
          <w:kern w:val="0"/>
          <w:sz w:val="26"/>
          <w:szCs w:val="26"/>
          <w:bdr w:val="single" w:sz="8" w:space="2" w:color="D1D7DC" w:frame="1"/>
          <w:shd w:val="clear" w:color="auto" w:fill="FFFFFF"/>
        </w:rPr>
        <w:t>复制代码</w:t>
      </w:r>
    </w:p>
    <w:p w:rsidR="005673B2" w:rsidRPr="001E7CAC" w:rsidRDefault="005673B2" w:rsidP="005673B2">
      <w:pPr>
        <w:widowControl/>
        <w:pBdr>
          <w:left w:val="single" w:sz="8" w:space="5" w:color="D1D7DC"/>
        </w:pBdr>
        <w:shd w:val="clear" w:color="auto" w:fill="FAFAFA"/>
        <w:spacing w:line="430" w:lineRule="atLeast"/>
        <w:ind w:left="360"/>
        <w:jc w:val="left"/>
        <w:rPr>
          <w:rFonts w:ascii="Consolas" w:eastAsia="宋体" w:hAnsi="Consolas" w:cs="Consolas"/>
          <w:color w:val="2BA5D8"/>
          <w:kern w:val="0"/>
          <w:sz w:val="26"/>
          <w:szCs w:val="26"/>
        </w:rPr>
      </w:pPr>
      <w:r w:rsidRPr="00E67033">
        <w:rPr>
          <w:rFonts w:ascii="微软雅黑" w:eastAsia="微软雅黑" w:hAnsi="微软雅黑" w:cs="宋体" w:hint="eastAsia"/>
          <w:color w:val="323232"/>
          <w:kern w:val="0"/>
          <w:sz w:val="30"/>
          <w:szCs w:val="30"/>
          <w:shd w:val="clear" w:color="auto" w:fill="FFFFFF"/>
        </w:rPr>
        <w:t>兼容模式配合Web服务器重写规则的定义，可以达到和REWRITE模式一样的URL效果。</w:t>
      </w:r>
    </w:p>
    <w:p w:rsidR="005673B2" w:rsidRPr="00D80D7C" w:rsidRDefault="005673B2" w:rsidP="00D80D7C">
      <w:pPr>
        <w:widowControl/>
        <w:spacing w:before="187" w:after="187" w:line="598" w:lineRule="atLeast"/>
        <w:jc w:val="left"/>
        <w:rPr>
          <w:rFonts w:hint="eastAsia"/>
          <w:sz w:val="30"/>
          <w:szCs w:val="30"/>
        </w:rPr>
      </w:pPr>
    </w:p>
    <w:p w:rsidR="001E7CAC" w:rsidRPr="005673B2" w:rsidRDefault="005673B2" w:rsidP="005673B2">
      <w:pPr>
        <w:widowControl/>
        <w:spacing w:before="187" w:after="187" w:line="598" w:lineRule="atLeast"/>
        <w:jc w:val="left"/>
        <w:rPr>
          <w:sz w:val="30"/>
          <w:szCs w:val="30"/>
        </w:rPr>
      </w:pPr>
      <w:r w:rsidRPr="005673B2">
        <w:rPr>
          <w:sz w:val="30"/>
          <w:szCs w:val="30"/>
        </w:rPr>
        <w:t xml:space="preserve"> </w:t>
      </w:r>
    </w:p>
    <w:sectPr w:rsidR="001E7CAC" w:rsidRPr="005673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5ACA" w:rsidRDefault="00E85ACA" w:rsidP="00F61279">
      <w:r>
        <w:separator/>
      </w:r>
    </w:p>
  </w:endnote>
  <w:endnote w:type="continuationSeparator" w:id="1">
    <w:p w:rsidR="00E85ACA" w:rsidRDefault="00E85ACA" w:rsidP="00F612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5ACA" w:rsidRDefault="00E85ACA" w:rsidP="00F61279">
      <w:r>
        <w:separator/>
      </w:r>
    </w:p>
  </w:footnote>
  <w:footnote w:type="continuationSeparator" w:id="1">
    <w:p w:rsidR="00E85ACA" w:rsidRDefault="00E85ACA" w:rsidP="00F6127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B067EE"/>
    <w:multiLevelType w:val="hybridMultilevel"/>
    <w:tmpl w:val="F3849BF0"/>
    <w:lvl w:ilvl="0" w:tplc="54D6F69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7621557"/>
    <w:multiLevelType w:val="multilevel"/>
    <w:tmpl w:val="DBF6F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B67CF5"/>
    <w:multiLevelType w:val="multilevel"/>
    <w:tmpl w:val="101EB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9665FA"/>
    <w:multiLevelType w:val="hybridMultilevel"/>
    <w:tmpl w:val="D144CDA6"/>
    <w:lvl w:ilvl="0" w:tplc="0409000F">
      <w:start w:val="1"/>
      <w:numFmt w:val="decimal"/>
      <w:lvlText w:val="%1."/>
      <w:lvlJc w:val="left"/>
      <w:pPr>
        <w:ind w:left="570" w:hanging="420"/>
      </w:pPr>
    </w:lvl>
    <w:lvl w:ilvl="1" w:tplc="04090019" w:tentative="1">
      <w:start w:val="1"/>
      <w:numFmt w:val="lowerLetter"/>
      <w:lvlText w:val="%2)"/>
      <w:lvlJc w:val="left"/>
      <w:pPr>
        <w:ind w:left="990" w:hanging="420"/>
      </w:pPr>
    </w:lvl>
    <w:lvl w:ilvl="2" w:tplc="0409001B" w:tentative="1">
      <w:start w:val="1"/>
      <w:numFmt w:val="lowerRoman"/>
      <w:lvlText w:val="%3."/>
      <w:lvlJc w:val="right"/>
      <w:pPr>
        <w:ind w:left="1410" w:hanging="420"/>
      </w:pPr>
    </w:lvl>
    <w:lvl w:ilvl="3" w:tplc="0409000F" w:tentative="1">
      <w:start w:val="1"/>
      <w:numFmt w:val="decimal"/>
      <w:lvlText w:val="%4."/>
      <w:lvlJc w:val="left"/>
      <w:pPr>
        <w:ind w:left="1830" w:hanging="420"/>
      </w:pPr>
    </w:lvl>
    <w:lvl w:ilvl="4" w:tplc="04090019" w:tentative="1">
      <w:start w:val="1"/>
      <w:numFmt w:val="lowerLetter"/>
      <w:lvlText w:val="%5)"/>
      <w:lvlJc w:val="left"/>
      <w:pPr>
        <w:ind w:left="2250" w:hanging="420"/>
      </w:pPr>
    </w:lvl>
    <w:lvl w:ilvl="5" w:tplc="0409001B" w:tentative="1">
      <w:start w:val="1"/>
      <w:numFmt w:val="lowerRoman"/>
      <w:lvlText w:val="%6."/>
      <w:lvlJc w:val="right"/>
      <w:pPr>
        <w:ind w:left="2670" w:hanging="420"/>
      </w:pPr>
    </w:lvl>
    <w:lvl w:ilvl="6" w:tplc="0409000F" w:tentative="1">
      <w:start w:val="1"/>
      <w:numFmt w:val="decimal"/>
      <w:lvlText w:val="%7."/>
      <w:lvlJc w:val="left"/>
      <w:pPr>
        <w:ind w:left="3090" w:hanging="420"/>
      </w:pPr>
    </w:lvl>
    <w:lvl w:ilvl="7" w:tplc="04090019" w:tentative="1">
      <w:start w:val="1"/>
      <w:numFmt w:val="lowerLetter"/>
      <w:lvlText w:val="%8)"/>
      <w:lvlJc w:val="left"/>
      <w:pPr>
        <w:ind w:left="3510" w:hanging="420"/>
      </w:pPr>
    </w:lvl>
    <w:lvl w:ilvl="8" w:tplc="0409001B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4">
    <w:nsid w:val="3A447756"/>
    <w:multiLevelType w:val="hybridMultilevel"/>
    <w:tmpl w:val="550C19AC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7EE37A5"/>
    <w:multiLevelType w:val="multilevel"/>
    <w:tmpl w:val="DB6E8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694B1A"/>
    <w:multiLevelType w:val="hybridMultilevel"/>
    <w:tmpl w:val="550C19AC"/>
    <w:lvl w:ilvl="0" w:tplc="539CE7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1279"/>
    <w:rsid w:val="001A7A0E"/>
    <w:rsid w:val="001E7CAC"/>
    <w:rsid w:val="005673B2"/>
    <w:rsid w:val="009949F7"/>
    <w:rsid w:val="009E3BFA"/>
    <w:rsid w:val="00A37138"/>
    <w:rsid w:val="00AC0D05"/>
    <w:rsid w:val="00B97966"/>
    <w:rsid w:val="00C57CB0"/>
    <w:rsid w:val="00CE61FF"/>
    <w:rsid w:val="00D100E4"/>
    <w:rsid w:val="00D6119C"/>
    <w:rsid w:val="00D80D7C"/>
    <w:rsid w:val="00E31504"/>
    <w:rsid w:val="00E67033"/>
    <w:rsid w:val="00E85ACA"/>
    <w:rsid w:val="00EE2B7E"/>
    <w:rsid w:val="00F612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12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612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612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612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612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1279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F61279"/>
    <w:pPr>
      <w:ind w:firstLineChars="200" w:firstLine="420"/>
    </w:pPr>
  </w:style>
  <w:style w:type="character" w:customStyle="1" w:styleId="pun">
    <w:name w:val="pun"/>
    <w:basedOn w:val="a0"/>
    <w:rsid w:val="00F61279"/>
  </w:style>
  <w:style w:type="character" w:customStyle="1" w:styleId="pln">
    <w:name w:val="pln"/>
    <w:basedOn w:val="a0"/>
    <w:rsid w:val="00F61279"/>
  </w:style>
  <w:style w:type="character" w:customStyle="1" w:styleId="typ">
    <w:name w:val="typ"/>
    <w:basedOn w:val="a0"/>
    <w:rsid w:val="00F61279"/>
  </w:style>
  <w:style w:type="character" w:customStyle="1" w:styleId="str">
    <w:name w:val="str"/>
    <w:basedOn w:val="a0"/>
    <w:rsid w:val="00E31504"/>
  </w:style>
  <w:style w:type="character" w:customStyle="1" w:styleId="apple-converted-space">
    <w:name w:val="apple-converted-space"/>
    <w:basedOn w:val="a0"/>
    <w:rsid w:val="001A7A0E"/>
  </w:style>
  <w:style w:type="character" w:customStyle="1" w:styleId="com">
    <w:name w:val="com"/>
    <w:basedOn w:val="a0"/>
    <w:rsid w:val="001E7CAC"/>
  </w:style>
  <w:style w:type="character" w:styleId="a6">
    <w:name w:val="Hyperlink"/>
    <w:basedOn w:val="a0"/>
    <w:uiPriority w:val="99"/>
    <w:unhideWhenUsed/>
    <w:rsid w:val="001E7CAC"/>
    <w:rPr>
      <w:color w:val="0000FF" w:themeColor="hyperlink"/>
      <w:u w:val="single"/>
    </w:rPr>
  </w:style>
  <w:style w:type="character" w:customStyle="1" w:styleId="tag">
    <w:name w:val="tag"/>
    <w:basedOn w:val="a0"/>
    <w:rsid w:val="001E7CAC"/>
  </w:style>
  <w:style w:type="character" w:customStyle="1" w:styleId="atn">
    <w:name w:val="atn"/>
    <w:basedOn w:val="a0"/>
    <w:rsid w:val="001E7CAC"/>
  </w:style>
  <w:style w:type="character" w:styleId="HTML">
    <w:name w:val="HTML Code"/>
    <w:basedOn w:val="a0"/>
    <w:uiPriority w:val="99"/>
    <w:semiHidden/>
    <w:unhideWhenUsed/>
    <w:rsid w:val="00E6703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7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77029">
          <w:marLeft w:val="0"/>
          <w:marRight w:val="0"/>
          <w:marTop w:val="0"/>
          <w:marBottom w:val="0"/>
          <w:divBdr>
            <w:top w:val="single" w:sz="8" w:space="0" w:color="CCCCCC"/>
            <w:left w:val="single" w:sz="8" w:space="0" w:color="CCCCCC"/>
            <w:bottom w:val="single" w:sz="8" w:space="0" w:color="CCCCCC"/>
            <w:right w:val="single" w:sz="8" w:space="0" w:color="CCCCCC"/>
          </w:divBdr>
        </w:div>
      </w:divsChild>
    </w:div>
    <w:div w:id="165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app/index.php/module/action/var/value/;&#21487;&#23450;&#21046;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/app/?m=module&amp;a=action&amp;var=val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/app/module/action/var/value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18</cp:revision>
  <dcterms:created xsi:type="dcterms:W3CDTF">2013-01-09T08:38:00Z</dcterms:created>
  <dcterms:modified xsi:type="dcterms:W3CDTF">2013-01-09T09:14:00Z</dcterms:modified>
</cp:coreProperties>
</file>