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4232" w14:textId="77777777" w:rsidR="00FA3DDA" w:rsidRPr="00114878" w:rsidRDefault="00FA3DDA">
      <w:p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sz w:val="36"/>
          <w:szCs w:val="36"/>
        </w:rPr>
      </w:pPr>
    </w:p>
    <w:p w14:paraId="72DF4233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6"/>
          <w:szCs w:val="36"/>
        </w:rPr>
      </w:pPr>
    </w:p>
    <w:p w14:paraId="72DF4234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6"/>
          <w:szCs w:val="36"/>
        </w:rPr>
      </w:pPr>
    </w:p>
    <w:p w14:paraId="72DF4235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6"/>
          <w:szCs w:val="36"/>
        </w:rPr>
      </w:pPr>
    </w:p>
    <w:p w14:paraId="72DF4236" w14:textId="77777777" w:rsidR="00FA3DDA" w:rsidRPr="00114878" w:rsidRDefault="00096F47">
      <w:pPr>
        <w:spacing w:before="100" w:beforeAutospacing="1" w:after="100" w:afterAutospacing="1"/>
        <w:jc w:val="center"/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</w:pPr>
      <w:r w:rsidRPr="00114878"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  <w:t>Modbus</w:t>
      </w:r>
      <w:r w:rsidRPr="00114878"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  <w:t>协议</w:t>
      </w:r>
      <w:proofErr w:type="gramStart"/>
      <w:r w:rsidRPr="00114878"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  <w:t>栈</w:t>
      </w:r>
      <w:proofErr w:type="gramEnd"/>
    </w:p>
    <w:p w14:paraId="72DF4237" w14:textId="77777777" w:rsidR="00FA3DDA" w:rsidRPr="00114878" w:rsidRDefault="00096F47">
      <w:pPr>
        <w:spacing w:before="100" w:beforeAutospacing="1" w:after="100" w:afterAutospacing="1"/>
        <w:jc w:val="center"/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</w:pPr>
      <w:r w:rsidRPr="00114878">
        <w:rPr>
          <w:rFonts w:ascii="Times New Roman" w:eastAsia="微软雅黑" w:hAnsi="Times New Roman" w:cs="Times New Roman"/>
          <w:b/>
          <w:color w:val="0000FF"/>
          <w:sz w:val="84"/>
          <w:szCs w:val="84"/>
          <w14:props3d w14:extrusionH="57150" w14:contourW="0" w14:prstMaterial="softEdge">
            <w14:bevelT w14:w="25400" w14:h="38100" w14:prst="circle"/>
          </w14:props3d>
        </w:rPr>
        <w:t>应用手册</w:t>
      </w:r>
    </w:p>
    <w:p w14:paraId="72DF4238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</w:p>
    <w:p w14:paraId="72DF4239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</w:p>
    <w:p w14:paraId="72DF423A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</w:p>
    <w:p w14:paraId="72DF423B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</w:p>
    <w:p w14:paraId="72DF423C" w14:textId="77777777" w:rsidR="00FA3DDA" w:rsidRPr="00114878" w:rsidRDefault="00096F47">
      <w:pPr>
        <w:spacing w:before="100" w:beforeAutospacing="1" w:after="100" w:afterAutospacing="1"/>
        <w:jc w:val="center"/>
        <w:rPr>
          <w:rFonts w:ascii="Times New Roman" w:eastAsia="微软雅黑" w:hAnsi="Times New Roman" w:cs="Times New Roman"/>
          <w:sz w:val="32"/>
          <w:szCs w:val="32"/>
        </w:rPr>
      </w:pPr>
      <w:r w:rsidRPr="00114878">
        <w:rPr>
          <w:rFonts w:ascii="Times New Roman" w:eastAsia="微软雅黑" w:hAnsi="Times New Roman" w:cs="Times New Roman"/>
          <w:sz w:val="32"/>
          <w:szCs w:val="32"/>
        </w:rPr>
        <w:t>作者：木南</w:t>
      </w:r>
    </w:p>
    <w:p w14:paraId="72DF423D" w14:textId="77777777" w:rsidR="00FA3DDA" w:rsidRPr="00114878" w:rsidRDefault="00096F47">
      <w:pPr>
        <w:spacing w:before="100" w:beforeAutospacing="1" w:after="100" w:afterAutospacing="1"/>
        <w:jc w:val="center"/>
        <w:rPr>
          <w:rFonts w:ascii="Times New Roman" w:eastAsia="微软雅黑" w:hAnsi="Times New Roman" w:cs="Times New Roman"/>
          <w:sz w:val="32"/>
          <w:szCs w:val="32"/>
        </w:rPr>
      </w:pPr>
      <w:r w:rsidRPr="00114878">
        <w:rPr>
          <w:rFonts w:ascii="Times New Roman" w:eastAsia="微软雅黑" w:hAnsi="Times New Roman" w:cs="Times New Roman"/>
          <w:sz w:val="32"/>
          <w:szCs w:val="32"/>
        </w:rPr>
        <w:t>版本：</w:t>
      </w:r>
      <w:r w:rsidRPr="00114878">
        <w:rPr>
          <w:rFonts w:ascii="Times New Roman" w:eastAsia="微软雅黑" w:hAnsi="Times New Roman" w:cs="Times New Roman"/>
          <w:sz w:val="32"/>
          <w:szCs w:val="32"/>
        </w:rPr>
        <w:t>V2.0.0</w:t>
      </w:r>
    </w:p>
    <w:p w14:paraId="72DF423E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</w:p>
    <w:p w14:paraId="72DF423F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  <w:sectPr w:rsidR="00FA3DDA" w:rsidRPr="0011487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2DF4240" w14:textId="77777777" w:rsidR="00FA3DDA" w:rsidRPr="00114878" w:rsidRDefault="00096F47">
      <w:pPr>
        <w:spacing w:before="100" w:beforeAutospacing="1" w:after="100" w:afterAutospacing="1"/>
        <w:jc w:val="center"/>
        <w:rPr>
          <w:rFonts w:ascii="Times New Roman" w:eastAsia="微软雅黑" w:hAnsi="Times New Roman" w:cs="Times New Roman"/>
          <w:sz w:val="32"/>
          <w:szCs w:val="32"/>
        </w:rPr>
      </w:pPr>
      <w:r w:rsidRPr="00114878">
        <w:rPr>
          <w:rFonts w:ascii="Times New Roman" w:eastAsia="微软雅黑" w:hAnsi="Times New Roman" w:cs="Times New Roman"/>
          <w:sz w:val="32"/>
          <w:szCs w:val="32"/>
        </w:rPr>
        <w:lastRenderedPageBreak/>
        <w:t>目</w:t>
      </w:r>
      <w:r w:rsidRPr="00114878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114878">
        <w:rPr>
          <w:rFonts w:ascii="Times New Roman" w:eastAsia="微软雅黑" w:hAnsi="Times New Roman" w:cs="Times New Roman"/>
          <w:sz w:val="32"/>
          <w:szCs w:val="32"/>
        </w:rPr>
        <w:t>录</w:t>
      </w:r>
    </w:p>
    <w:p w14:paraId="260092AD" w14:textId="07B8CDE2" w:rsidR="00114878" w:rsidRPr="00114878" w:rsidRDefault="00096F47">
      <w:pPr>
        <w:pStyle w:val="TOC1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fldChar w:fldCharType="begin"/>
      </w:r>
      <w:r w:rsidRPr="00114878">
        <w:rPr>
          <w:rFonts w:ascii="Times New Roman" w:eastAsia="微软雅黑" w:hAnsi="Times New Roman" w:cs="Times New Roman"/>
          <w:sz w:val="24"/>
          <w:szCs w:val="24"/>
        </w:rPr>
        <w:instrText xml:space="preserve"> TOC \o "1-3" \h \z \u </w:instrText>
      </w:r>
      <w:r w:rsidRPr="00114878">
        <w:rPr>
          <w:rFonts w:ascii="Times New Roman" w:eastAsia="微软雅黑" w:hAnsi="Times New Roman" w:cs="Times New Roman"/>
          <w:sz w:val="24"/>
          <w:szCs w:val="24"/>
        </w:rPr>
        <w:fldChar w:fldCharType="separate"/>
      </w:r>
      <w:hyperlink w:anchor="_Toc8154545" w:history="1">
        <w:r w:rsidR="00114878"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第</w:t>
        </w:r>
        <w:r w:rsidR="00114878"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1</w:t>
        </w:r>
        <w:r w:rsidR="00114878"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章</w:t>
        </w:r>
        <w:r w:rsidR="00114878"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 xml:space="preserve"> </w:t>
        </w:r>
        <w:r w:rsidR="00114878"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前言</w:t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_Toc8154545 \h </w:instrText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</w:t>
        </w:r>
        <w:r w:rsidR="00114878"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07BD20" w14:textId="5CD517D3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4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1.1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、编写原因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_Toc8154546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EF835D" w14:textId="3C27151A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4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1.2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、版权说明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_Toc8154547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8F61AD" w14:textId="2072488F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48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1.3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、更新记录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_Toc8154548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A2E9FC" w14:textId="0A72BA79" w:rsidR="00114878" w:rsidRPr="00114878" w:rsidRDefault="00114878">
      <w:pPr>
        <w:pStyle w:val="TOC1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49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第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章、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PDU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_Toc8154549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F754F9" w14:textId="5C869DDF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0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、功能码枚举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_Toc8154550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838190" w14:textId="35000ECD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1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Modbus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状态枚举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_Toc8154551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0E587E" w14:textId="3593FC73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2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、站信息结构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_Toc8154552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4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591E4" w14:textId="18A1C67B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3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、生成访问从站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PDU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单元函数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_Toc8154553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4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9AD9E7" w14:textId="55AE43F9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4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、解析读取的返回数据函数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_Toc8154554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5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A65959" w14:textId="6773DAF0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5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、从站生成读数据命令的响应报文函数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_Toc8154555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5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BE6A7F" w14:textId="5218C70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4.1.7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、功能码检验函数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6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0868B3" w14:textId="629E8D3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4.1.8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客户端命令函数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6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A55759" w14:textId="369D988E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8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4.1.9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服务器响应函数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_Toc8154558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7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14AD47" w14:textId="19E398A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59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4.1.10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CRC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校验检查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_Toc8154559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7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483C42" w14:textId="79FB90C4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0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、生成读写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从站的主站命令函数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_Toc8154560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3C840B" w14:textId="50BC8D28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1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、生成从站应答信息报文函数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_Toc8154561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A2928F" w14:textId="0C42719D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2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LRC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校验检查函数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_Toc8154562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9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DD3565" w14:textId="76646617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3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、将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消息转换为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16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进制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_Toc8154563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9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561511" w14:textId="6A8209C2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4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、生成读写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从站的命令函数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_Toc8154564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9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7321E9" w14:textId="4A694AB6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5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4.1.16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从站应答主站命令的函数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_Toc8154565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E8E7B2" w14:textId="073BA893" w:rsidR="00114878" w:rsidRPr="00114878" w:rsidRDefault="00114878">
      <w:pPr>
        <w:pStyle w:val="TOC1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第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章、应用封装函数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0D81D6" w14:textId="60AC618D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主站对象与从站对象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3AD76B" w14:textId="68885B2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8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主站对象初始化函数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_Toc8154568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66F432" w14:textId="379E2F4A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69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主站访问从站命令函数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_Toc8154569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B2F137" w14:textId="6AB26DC0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0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主站解析从站的响应函数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_Toc8154570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DC96A8" w14:textId="3302DB0B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1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主站解析从站返回消息命令匹配函数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_Toc8154571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8C9667" w14:textId="1C8F37E4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2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RTU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从站解析主站访问命令函数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_Toc8154572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14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72D26D" w14:textId="7A28BD22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3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4.2.7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客户端对象与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服务器对象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_Toc8154573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14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FF4D61" w14:textId="511D77D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4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4.2.8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客户端对象初始化函数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_Toc8154574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16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485B67" w14:textId="608C0565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5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4.2.9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客户端访问服务器命令函数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_Toc8154575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17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E75E1A" w14:textId="706485A7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4.2.10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客户端解析服务器返回信息函数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17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11E390" w14:textId="0D9F8C2C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TCP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服务器解析客户端命令函数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53D62A" w14:textId="56B3536B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8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主站对象与从站对象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_Toc8154578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18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F4B4" w14:textId="034941B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79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主站对象初始化函数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_Toc8154579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F7895C" w14:textId="4BBD526C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0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、生成访问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从站的命令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_Toc8154580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5D84CF" w14:textId="7C316A5B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1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主站解析从站的响应函数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_Toc8154581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21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BCD2BD" w14:textId="7120C9C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2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主站解析从站返回消息命令匹配函数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_Toc8154582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21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ED78D2" w14:textId="411D0730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3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4.2.17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ASCII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从站解析主站访问命令函数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_Toc8154583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40FA29" w14:textId="0FC3B3D0" w:rsidR="00114878" w:rsidRPr="00114878" w:rsidRDefault="00114878">
      <w:pPr>
        <w:pStyle w:val="TOC1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4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第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章、数据处理函数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_Toc8154584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C9E9FD" w14:textId="5E5A715E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5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、获取线圈量值的函数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_Toc8154585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22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224264" w14:textId="1920C566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、获取输入状态值的函数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59A1A3" w14:textId="04B145B5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4.3.3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、获取保持寄存器值的函数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23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AC39A" w14:textId="6385ADB1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8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4.3.4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、获取输入寄存器值的函数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_Toc8154588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24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4EDF89" w14:textId="71155927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89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、设置单个线圈的值函数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_Toc8154589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25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E25686" w14:textId="76E5A973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0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4.3.6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、设置单个寄存器值的函数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_Toc8154590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25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1E1EA9" w14:textId="51B90E43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1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4.3.7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、设置多个线圈值的函数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_Toc8154591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26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8AF3E9" w14:textId="6F7DD3AC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2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4.3.8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、设置多个寄存器值的函数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_Toc8154592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26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BC2C86" w14:textId="24771B2F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3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4.3.9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、从站更新获取到的线圈量值的函数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_Toc8154593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27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050CAF" w14:textId="4CB055C0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4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4.3.10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、从站更新获取到的输入状态值的函数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_Toc8154594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C48705" w14:textId="156BD622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5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4.3.11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、从站更新保持寄存器值的函数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_Toc8154595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28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7C7E72" w14:textId="6DA6C82D" w:rsidR="00114878" w:rsidRPr="00114878" w:rsidRDefault="00114878">
      <w:pPr>
        <w:pStyle w:val="TOC2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6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4.3.12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、从站更新输入寄存器值得函数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_Toc8154596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29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0B94A9" w14:textId="5C8DC57E" w:rsidR="00114878" w:rsidRPr="00114878" w:rsidRDefault="00114878">
      <w:pPr>
        <w:pStyle w:val="TOC1"/>
        <w:tabs>
          <w:tab w:val="right" w:leader="dot" w:pos="8302"/>
        </w:tabs>
        <w:rPr>
          <w:rFonts w:ascii="Times New Roman" w:eastAsia="微软雅黑" w:hAnsi="Times New Roman" w:cs="Times New Roman"/>
          <w:noProof/>
          <w:sz w:val="24"/>
          <w:szCs w:val="24"/>
        </w:rPr>
      </w:pPr>
      <w:hyperlink w:anchor="_Toc8154597" w:history="1"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第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5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章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 xml:space="preserve"> </w:t>
        </w:r>
        <w:r w:rsidRPr="00114878">
          <w:rPr>
            <w:rStyle w:val="aa"/>
            <w:rFonts w:ascii="Times New Roman" w:eastAsia="微软雅黑" w:hAnsi="Times New Roman" w:cs="Times New Roman"/>
            <w:noProof/>
            <w:sz w:val="24"/>
            <w:szCs w:val="24"/>
          </w:rPr>
          <w:t>一些相关说明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ab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begin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instrText xml:space="preserve"> PAGEREF _Toc8154597 \h </w:instrTex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separate"/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t>30</w:t>
        </w:r>
        <w:r w:rsidRPr="00114878">
          <w:rPr>
            <w:rFonts w:ascii="Times New Roman" w:eastAsia="微软雅黑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DF42AD" w14:textId="56FF94E9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fldChar w:fldCharType="end"/>
      </w:r>
    </w:p>
    <w:p w14:paraId="72DF42AE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32"/>
          <w:szCs w:val="32"/>
        </w:rPr>
        <w:sectPr w:rsidR="00FA3DDA" w:rsidRPr="00114878"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linePitch="312"/>
        </w:sectPr>
      </w:pPr>
      <w:bookmarkStart w:id="0" w:name="_GoBack"/>
      <w:bookmarkEnd w:id="0"/>
    </w:p>
    <w:p w14:paraId="72DF42AF" w14:textId="77777777" w:rsidR="00FA3DDA" w:rsidRPr="00114878" w:rsidRDefault="00096F47">
      <w:pPr>
        <w:pStyle w:val="1"/>
        <w:spacing w:before="100" w:beforeAutospacing="1" w:after="100" w:afterAutospacing="1" w:line="240" w:lineRule="auto"/>
        <w:rPr>
          <w:rFonts w:ascii="Times New Roman" w:eastAsia="微软雅黑" w:hAnsi="Times New Roman" w:cs="Times New Roman"/>
        </w:rPr>
      </w:pPr>
      <w:bookmarkStart w:id="1" w:name="_Toc8154545"/>
      <w:r w:rsidRPr="00114878">
        <w:rPr>
          <w:rFonts w:ascii="Times New Roman" w:eastAsia="微软雅黑" w:hAnsi="Times New Roman" w:cs="Times New Roman"/>
        </w:rPr>
        <w:lastRenderedPageBreak/>
        <w:t>第</w:t>
      </w:r>
      <w:r w:rsidRPr="00114878">
        <w:rPr>
          <w:rFonts w:ascii="Times New Roman" w:eastAsia="微软雅黑" w:hAnsi="Times New Roman" w:cs="Times New Roman"/>
        </w:rPr>
        <w:t>1</w:t>
      </w:r>
      <w:r w:rsidRPr="00114878">
        <w:rPr>
          <w:rFonts w:ascii="Times New Roman" w:eastAsia="微软雅黑" w:hAnsi="Times New Roman" w:cs="Times New Roman"/>
        </w:rPr>
        <w:t>章</w:t>
      </w:r>
      <w:r w:rsidRPr="00114878">
        <w:rPr>
          <w:rFonts w:ascii="Times New Roman" w:eastAsia="微软雅黑" w:hAnsi="Times New Roman" w:cs="Times New Roman"/>
        </w:rPr>
        <w:t xml:space="preserve"> </w:t>
      </w:r>
      <w:r w:rsidRPr="00114878">
        <w:rPr>
          <w:rFonts w:ascii="Times New Roman" w:eastAsia="微软雅黑" w:hAnsi="Times New Roman" w:cs="Times New Roman"/>
        </w:rPr>
        <w:t>前言</w:t>
      </w:r>
      <w:bookmarkEnd w:id="1"/>
    </w:p>
    <w:p w14:paraId="72DF42B0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是全球第一个真正用于工业现场的总线协议。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通讯在工业网络通讯中应用十分广泛，而且方便，受到大家的欢迎。</w:t>
      </w:r>
    </w:p>
    <w:p w14:paraId="72DF42B1" w14:textId="77777777" w:rsidR="00FA3DDA" w:rsidRPr="00114878" w:rsidRDefault="00096F47">
      <w:pPr>
        <w:pStyle w:val="2"/>
        <w:spacing w:before="100" w:beforeAutospacing="1" w:after="100" w:afterAutospacing="1" w:line="240" w:lineRule="auto"/>
        <w:rPr>
          <w:rFonts w:ascii="Times New Roman" w:eastAsia="微软雅黑" w:hAnsi="Times New Roman" w:cs="Times New Roman"/>
        </w:rPr>
      </w:pPr>
      <w:bookmarkStart w:id="2" w:name="_Toc8154546"/>
      <w:r w:rsidRPr="00114878">
        <w:rPr>
          <w:rFonts w:ascii="Times New Roman" w:eastAsia="微软雅黑" w:hAnsi="Times New Roman" w:cs="Times New Roman"/>
        </w:rPr>
        <w:t>1.1</w:t>
      </w:r>
      <w:r w:rsidRPr="00114878">
        <w:rPr>
          <w:rFonts w:ascii="Times New Roman" w:eastAsia="微软雅黑" w:hAnsi="Times New Roman" w:cs="Times New Roman"/>
        </w:rPr>
        <w:t>、编写原因</w:t>
      </w:r>
      <w:bookmarkEnd w:id="2"/>
    </w:p>
    <w:p w14:paraId="72DF42B2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一直以来，在我们自己的产品和项目中都多次使用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通讯协议。每次都是使用者自行开发或者网上搜索符合要求的源码。但每次的应用都有不同，每次都需要很多的重复劳动。而且协议站如应用软件的紧密结合也使得代码有些混乱。所以一直以来都想要开发一个比较通用的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能在后续的项目中复用，而不必每次都写一遍。现在利用项目研发的机会，开发一个自己的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。</w:t>
      </w:r>
    </w:p>
    <w:p w14:paraId="72DF42B3" w14:textId="77777777" w:rsidR="00FA3DDA" w:rsidRPr="00114878" w:rsidRDefault="00096F47">
      <w:pPr>
        <w:pStyle w:val="2"/>
        <w:spacing w:before="100" w:beforeAutospacing="1" w:after="100" w:afterAutospacing="1" w:line="240" w:lineRule="auto"/>
        <w:rPr>
          <w:rFonts w:ascii="Times New Roman" w:eastAsia="微软雅黑" w:hAnsi="Times New Roman" w:cs="Times New Roman"/>
        </w:rPr>
      </w:pPr>
      <w:bookmarkStart w:id="3" w:name="_Toc8154547"/>
      <w:r w:rsidRPr="00114878">
        <w:rPr>
          <w:rFonts w:ascii="Times New Roman" w:eastAsia="微软雅黑" w:hAnsi="Times New Roman" w:cs="Times New Roman"/>
        </w:rPr>
        <w:t>1.2</w:t>
      </w:r>
      <w:r w:rsidRPr="00114878">
        <w:rPr>
          <w:rFonts w:ascii="Times New Roman" w:eastAsia="微软雅黑" w:hAnsi="Times New Roman" w:cs="Times New Roman"/>
        </w:rPr>
        <w:t>、版权说明</w:t>
      </w:r>
      <w:bookmarkEnd w:id="3"/>
    </w:p>
    <w:p w14:paraId="72DF42B4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本套软件最初虽然是为了我们自用而开发，但现已在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GitHub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上开源。所以任何人都可以复制、传播和使用，无论是个人学习还是商业应用都没有限制。对应用方法及修改欢迎探讨，但对于在使用过程中出现了任何问题我们均不负责。</w:t>
      </w:r>
    </w:p>
    <w:p w14:paraId="72DF42B5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软件源码及其说明可以上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GitHub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自由下载，下载地址：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https://github.com/foxclever/Modbus</w:t>
      </w:r>
    </w:p>
    <w:p w14:paraId="72DF42B6" w14:textId="77777777" w:rsidR="00FA3DDA" w:rsidRPr="00114878" w:rsidRDefault="00096F47">
      <w:pPr>
        <w:pStyle w:val="2"/>
        <w:spacing w:before="100" w:beforeAutospacing="1" w:after="100" w:afterAutospacing="1" w:line="240" w:lineRule="auto"/>
        <w:rPr>
          <w:rFonts w:ascii="Times New Roman" w:eastAsia="微软雅黑" w:hAnsi="Times New Roman" w:cs="Times New Roman"/>
        </w:rPr>
      </w:pPr>
      <w:bookmarkStart w:id="4" w:name="_Toc8154548"/>
      <w:r w:rsidRPr="00114878">
        <w:rPr>
          <w:rFonts w:ascii="Times New Roman" w:eastAsia="微软雅黑" w:hAnsi="Times New Roman" w:cs="Times New Roman"/>
        </w:rPr>
        <w:t>1.3</w:t>
      </w:r>
      <w:r w:rsidRPr="00114878">
        <w:rPr>
          <w:rFonts w:ascii="Times New Roman" w:eastAsia="微软雅黑" w:hAnsi="Times New Roman" w:cs="Times New Roman"/>
        </w:rPr>
        <w:t>、更新记录</w:t>
      </w:r>
      <w:bookmarkEnd w:id="4"/>
    </w:p>
    <w:p w14:paraId="72DF42B7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前一个版本我们已经实现了基于串行链路的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和基于以太网的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两种。在这一个版本中，我们添加了基于串行链路的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ASCII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方式。并对上一个版本中已知的问题做了修正。</w:t>
      </w:r>
    </w:p>
    <w:p w14:paraId="72DF42B8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软件设计及本文档更新记录如下：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851"/>
        <w:gridCol w:w="2205"/>
      </w:tblGrid>
      <w:tr w:rsidR="00FA3DDA" w:rsidRPr="00114878" w14:paraId="72DF42BD" w14:textId="77777777">
        <w:tc>
          <w:tcPr>
            <w:tcW w:w="988" w:type="dxa"/>
          </w:tcPr>
          <w:p w14:paraId="72DF42B9" w14:textId="77777777" w:rsidR="00FA3DDA" w:rsidRPr="00114878" w:rsidRDefault="00096F47">
            <w:pPr>
              <w:spacing w:before="100" w:beforeAutospacing="1" w:after="100" w:afterAutospacing="1"/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版本</w:t>
            </w:r>
          </w:p>
        </w:tc>
        <w:tc>
          <w:tcPr>
            <w:tcW w:w="4252" w:type="dxa"/>
          </w:tcPr>
          <w:p w14:paraId="72DF42BA" w14:textId="77777777" w:rsidR="00FA3DDA" w:rsidRPr="00114878" w:rsidRDefault="00096F47">
            <w:pPr>
              <w:spacing w:before="100" w:beforeAutospacing="1" w:after="100" w:afterAutospacing="1"/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更新说明</w:t>
            </w:r>
          </w:p>
        </w:tc>
        <w:tc>
          <w:tcPr>
            <w:tcW w:w="851" w:type="dxa"/>
          </w:tcPr>
          <w:p w14:paraId="72DF42BB" w14:textId="77777777" w:rsidR="00FA3DDA" w:rsidRPr="00114878" w:rsidRDefault="00096F47">
            <w:pPr>
              <w:spacing w:before="100" w:beforeAutospacing="1" w:after="100" w:afterAutospacing="1"/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205" w:type="dxa"/>
          </w:tcPr>
          <w:p w14:paraId="72DF42BC" w14:textId="77777777" w:rsidR="00FA3DDA" w:rsidRPr="00114878" w:rsidRDefault="00096F47">
            <w:pPr>
              <w:spacing w:before="100" w:beforeAutospacing="1" w:after="100" w:afterAutospacing="1"/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日期</w:t>
            </w:r>
          </w:p>
        </w:tc>
      </w:tr>
      <w:tr w:rsidR="00FA3DDA" w:rsidRPr="00114878" w14:paraId="72DF42C2" w14:textId="77777777">
        <w:tc>
          <w:tcPr>
            <w:tcW w:w="988" w:type="dxa"/>
          </w:tcPr>
          <w:p w14:paraId="72DF42BE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V1.0.0</w:t>
            </w:r>
          </w:p>
        </w:tc>
        <w:tc>
          <w:tcPr>
            <w:tcW w:w="4252" w:type="dxa"/>
          </w:tcPr>
          <w:p w14:paraId="72DF42BF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初版，共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5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章，介绍了主要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API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函数</w:t>
            </w:r>
          </w:p>
        </w:tc>
        <w:tc>
          <w:tcPr>
            <w:tcW w:w="851" w:type="dxa"/>
          </w:tcPr>
          <w:p w14:paraId="72DF42C0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木南</w:t>
            </w:r>
          </w:p>
        </w:tc>
        <w:tc>
          <w:tcPr>
            <w:tcW w:w="2205" w:type="dxa"/>
          </w:tcPr>
          <w:p w14:paraId="72DF42C1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2015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年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5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月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8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日</w:t>
            </w:r>
          </w:p>
        </w:tc>
      </w:tr>
      <w:tr w:rsidR="00FA3DDA" w:rsidRPr="00114878" w14:paraId="72DF42C7" w14:textId="77777777">
        <w:tc>
          <w:tcPr>
            <w:tcW w:w="988" w:type="dxa"/>
          </w:tcPr>
          <w:p w14:paraId="72DF42C3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V1.1.0</w:t>
            </w:r>
          </w:p>
        </w:tc>
        <w:tc>
          <w:tcPr>
            <w:tcW w:w="4252" w:type="dxa"/>
          </w:tcPr>
          <w:p w14:paraId="72DF42C4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添加了第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6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、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7</w:t>
            </w:r>
            <w:proofErr w:type="gramStart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两</w:t>
            </w:r>
            <w:proofErr w:type="gramEnd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章</w:t>
            </w:r>
          </w:p>
        </w:tc>
        <w:tc>
          <w:tcPr>
            <w:tcW w:w="851" w:type="dxa"/>
          </w:tcPr>
          <w:p w14:paraId="72DF42C5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木南</w:t>
            </w:r>
          </w:p>
        </w:tc>
        <w:tc>
          <w:tcPr>
            <w:tcW w:w="2205" w:type="dxa"/>
          </w:tcPr>
          <w:p w14:paraId="72DF42C6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2016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年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12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月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23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日</w:t>
            </w:r>
          </w:p>
        </w:tc>
      </w:tr>
      <w:tr w:rsidR="00FA3DDA" w:rsidRPr="00114878" w14:paraId="72DF42CC" w14:textId="77777777">
        <w:tc>
          <w:tcPr>
            <w:tcW w:w="988" w:type="dxa"/>
          </w:tcPr>
          <w:p w14:paraId="72DF42C8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V1.1.5</w:t>
            </w:r>
          </w:p>
        </w:tc>
        <w:tc>
          <w:tcPr>
            <w:tcW w:w="4252" w:type="dxa"/>
          </w:tcPr>
          <w:p w14:paraId="72DF42C9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修改了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3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、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4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、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5</w:t>
            </w:r>
            <w:proofErr w:type="gramStart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三</w:t>
            </w:r>
            <w:proofErr w:type="gramEnd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章的大部分内容</w:t>
            </w:r>
          </w:p>
        </w:tc>
        <w:tc>
          <w:tcPr>
            <w:tcW w:w="851" w:type="dxa"/>
          </w:tcPr>
          <w:p w14:paraId="72DF42CA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木南</w:t>
            </w:r>
          </w:p>
        </w:tc>
        <w:tc>
          <w:tcPr>
            <w:tcW w:w="2205" w:type="dxa"/>
          </w:tcPr>
          <w:p w14:paraId="72DF42CB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2018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年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月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日</w:t>
            </w:r>
          </w:p>
        </w:tc>
      </w:tr>
      <w:tr w:rsidR="00FA3DDA" w:rsidRPr="00114878" w14:paraId="72DF42D1" w14:textId="77777777">
        <w:tc>
          <w:tcPr>
            <w:tcW w:w="988" w:type="dxa"/>
          </w:tcPr>
          <w:p w14:paraId="72DF42CD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V2.0.0</w:t>
            </w:r>
          </w:p>
        </w:tc>
        <w:tc>
          <w:tcPr>
            <w:tcW w:w="4252" w:type="dxa"/>
          </w:tcPr>
          <w:p w14:paraId="72DF42CE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增加了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ASCII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相关内容，并修改已知问题</w:t>
            </w:r>
          </w:p>
        </w:tc>
        <w:tc>
          <w:tcPr>
            <w:tcW w:w="851" w:type="dxa"/>
          </w:tcPr>
          <w:p w14:paraId="72DF42CF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木南</w:t>
            </w:r>
          </w:p>
        </w:tc>
        <w:tc>
          <w:tcPr>
            <w:tcW w:w="2205" w:type="dxa"/>
          </w:tcPr>
          <w:p w14:paraId="72DF42D0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2018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年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9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月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18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日</w:t>
            </w:r>
          </w:p>
        </w:tc>
      </w:tr>
      <w:tr w:rsidR="00FA3DDA" w:rsidRPr="00114878" w14:paraId="72DF42D6" w14:textId="77777777">
        <w:tc>
          <w:tcPr>
            <w:tcW w:w="988" w:type="dxa"/>
          </w:tcPr>
          <w:p w14:paraId="72DF42D2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V2.1.0</w:t>
            </w:r>
          </w:p>
        </w:tc>
        <w:tc>
          <w:tcPr>
            <w:tcW w:w="4252" w:type="dxa"/>
          </w:tcPr>
          <w:p w14:paraId="72DF42D3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增加了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RTU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和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ASCII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多主站操作的类容；增加了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TCP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客户端</w:t>
            </w:r>
            <w:proofErr w:type="gramStart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多网段操作</w:t>
            </w:r>
            <w:proofErr w:type="gramEnd"/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的内容。</w:t>
            </w:r>
          </w:p>
        </w:tc>
        <w:tc>
          <w:tcPr>
            <w:tcW w:w="851" w:type="dxa"/>
          </w:tcPr>
          <w:p w14:paraId="72DF42D4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木南</w:t>
            </w:r>
          </w:p>
        </w:tc>
        <w:tc>
          <w:tcPr>
            <w:tcW w:w="2205" w:type="dxa"/>
          </w:tcPr>
          <w:p w14:paraId="72DF42D5" w14:textId="77777777" w:rsidR="00FA3DDA" w:rsidRPr="00114878" w:rsidRDefault="00096F47">
            <w:pPr>
              <w:spacing w:before="100" w:beforeAutospacing="1" w:after="100" w:afterAutospacing="1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2019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年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4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月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29</w:t>
            </w:r>
            <w:r w:rsidRPr="00114878">
              <w:rPr>
                <w:rFonts w:ascii="Times New Roman" w:eastAsia="微软雅黑" w:hAnsi="Times New Roman" w:cs="Times New Roman"/>
                <w:sz w:val="24"/>
                <w:szCs w:val="24"/>
              </w:rPr>
              <w:t>日</w:t>
            </w:r>
          </w:p>
        </w:tc>
      </w:tr>
    </w:tbl>
    <w:p w14:paraId="72DF42D7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p w14:paraId="72DF42D8" w14:textId="77777777" w:rsidR="00FA3DDA" w:rsidRPr="00114878" w:rsidRDefault="00FA3DDA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</w:p>
    <w:p w14:paraId="72DF42D9" w14:textId="77777777" w:rsidR="00FA3DDA" w:rsidRPr="00114878" w:rsidRDefault="00096F47">
      <w:pPr>
        <w:pStyle w:val="1"/>
        <w:rPr>
          <w:rFonts w:ascii="Times New Roman" w:eastAsia="微软雅黑" w:hAnsi="Times New Roman" w:cs="Times New Roman"/>
        </w:rPr>
      </w:pPr>
      <w:bookmarkStart w:id="5" w:name="_Toc8154549"/>
      <w:r w:rsidRPr="00114878">
        <w:rPr>
          <w:rFonts w:ascii="Times New Roman" w:eastAsia="微软雅黑" w:hAnsi="Times New Roman" w:cs="Times New Roman"/>
        </w:rPr>
        <w:t>第</w:t>
      </w:r>
      <w:r w:rsidRPr="00114878">
        <w:rPr>
          <w:rFonts w:ascii="Times New Roman" w:eastAsia="微软雅黑" w:hAnsi="Times New Roman" w:cs="Times New Roman"/>
        </w:rPr>
        <w:t>2</w:t>
      </w:r>
      <w:r w:rsidRPr="00114878">
        <w:rPr>
          <w:rFonts w:ascii="Times New Roman" w:eastAsia="微软雅黑" w:hAnsi="Times New Roman" w:cs="Times New Roman"/>
        </w:rPr>
        <w:t>章、</w:t>
      </w:r>
      <w:r w:rsidRPr="00114878">
        <w:rPr>
          <w:rFonts w:ascii="Times New Roman" w:eastAsia="微软雅黑" w:hAnsi="Times New Roman" w:cs="Times New Roman"/>
        </w:rPr>
        <w:t>PDU</w:t>
      </w:r>
      <w:r w:rsidRPr="00114878">
        <w:rPr>
          <w:rFonts w:ascii="Times New Roman" w:eastAsia="微软雅黑" w:hAnsi="Times New Roman" w:cs="Times New Roman"/>
        </w:rPr>
        <w:t>函数</w:t>
      </w:r>
      <w:bookmarkEnd w:id="5"/>
    </w:p>
    <w:p w14:paraId="72DF42DA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在应用数据单元我们处理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数据通讯的基本报文格式，这些基本是通用的，目前版本只支持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02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03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04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05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15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功能码。</w:t>
      </w:r>
    </w:p>
    <w:p w14:paraId="72DF42DB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6" w:name="_Toc8154550"/>
      <w:r w:rsidRPr="00114878">
        <w:rPr>
          <w:rFonts w:ascii="Times New Roman" w:eastAsia="微软雅黑" w:hAnsi="Times New Roman" w:cs="Times New Roman"/>
        </w:rPr>
        <w:t>4.1.1</w:t>
      </w:r>
      <w:r w:rsidRPr="00114878">
        <w:rPr>
          <w:rFonts w:ascii="Times New Roman" w:eastAsia="微软雅黑" w:hAnsi="Times New Roman" w:cs="Times New Roman"/>
        </w:rPr>
        <w:t>、功能码枚举</w:t>
      </w:r>
      <w:bookmarkEnd w:id="6"/>
    </w:p>
    <w:p w14:paraId="72DF42D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的操作功能码，支持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02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03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04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05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15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功能码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D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enum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{</w:t>
      </w:r>
    </w:p>
    <w:p w14:paraId="72DF42D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=0x01,     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读线圈状态（读多个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输出位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的状态）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D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=0x02,    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读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输入位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状态（读多个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输入位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的状态）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=0x03,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读保持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寄存器（读多个保持寄存器的数值）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ReadInputRegister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=0x04,  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读输入寄存器（读多个输入寄存器的数值）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WriteSingleCoil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=0x05,    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强制单个线圈（强制单个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输出位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的状态）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WriteSingleRegister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=0x06,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预制单个寄存器（设定一个寄存器的数值）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WriteMultipleCoil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=0x0F,   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强制多个线圈（强制多个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输出位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的状态）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WriteMultipleRegister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=0x10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ab/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预制多个寄存器（设定多个寄存器的数值）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FunctionCode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E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7" w:name="_Toc8154551"/>
      <w:r w:rsidRPr="00114878">
        <w:rPr>
          <w:rFonts w:ascii="Times New Roman" w:eastAsia="微软雅黑" w:hAnsi="Times New Roman" w:cs="Times New Roman"/>
        </w:rPr>
        <w:t>4.1.2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Modbus</w:t>
      </w:r>
      <w:r w:rsidRPr="00114878">
        <w:rPr>
          <w:rFonts w:ascii="Times New Roman" w:eastAsia="微软雅黑" w:hAnsi="Times New Roman" w:cs="Times New Roman"/>
        </w:rPr>
        <w:t>状态枚举</w:t>
      </w:r>
      <w:bookmarkEnd w:id="7"/>
    </w:p>
    <w:p w14:paraId="72DF42E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定义接收到指令检测错误时的错误码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E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enum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72DF42E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MB_OK=0x00,</w:t>
      </w:r>
    </w:p>
    <w:p w14:paraId="72DF42E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InvalidFunctionCode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=0x01,//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不合法功能代码</w:t>
      </w:r>
    </w:p>
    <w:p w14:paraId="72DF42E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IllegalDataAddress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=0x02,//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非法的数据地址</w:t>
      </w:r>
    </w:p>
    <w:p w14:paraId="72DF42E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IllegalDataValues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=0x03,//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非法的数据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值或者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范围</w:t>
      </w:r>
    </w:p>
    <w:p w14:paraId="72DF42E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OperationFail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=0x04</w:t>
      </w:r>
    </w:p>
    <w:p w14:paraId="72DF42E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ModbusStatus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F0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8" w:name="_Toc8154552"/>
      <w:r w:rsidRPr="00114878">
        <w:rPr>
          <w:rFonts w:ascii="Times New Roman" w:eastAsia="微软雅黑" w:hAnsi="Times New Roman" w:cs="Times New Roman"/>
        </w:rPr>
        <w:t>4.1.3</w:t>
      </w:r>
      <w:r w:rsidRPr="00114878">
        <w:rPr>
          <w:rFonts w:ascii="Times New Roman" w:eastAsia="微软雅黑" w:hAnsi="Times New Roman" w:cs="Times New Roman"/>
        </w:rPr>
        <w:t>、站信息结构</w:t>
      </w:r>
      <w:bookmarkEnd w:id="8"/>
    </w:p>
    <w:p w14:paraId="72DF42F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定义用于传递要访问从站（服务器）的信息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F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struct{</w:t>
      </w:r>
      <w:proofErr w:type="gramEnd"/>
    </w:p>
    <w:p w14:paraId="72DF42F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unitID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F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F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startingAddress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F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quantity;</w:t>
      </w:r>
    </w:p>
    <w:p w14:paraId="72DF42F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2F8" w14:textId="77777777" w:rsidR="00FA3DDA" w:rsidRPr="00114878" w:rsidRDefault="00096F47">
      <w:pPr>
        <w:spacing w:before="100" w:beforeAutospacing="1" w:after="100" w:afterAutospacing="1"/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定义用于传递从站（服务器）访问的各种信息，包括站号、功能码、起始地址和数量。</w:t>
      </w:r>
    </w:p>
    <w:p w14:paraId="72DF42F9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9" w:name="_Toc8154553"/>
      <w:r w:rsidRPr="00114878">
        <w:rPr>
          <w:rFonts w:ascii="Times New Roman" w:eastAsia="微软雅黑" w:hAnsi="Times New Roman" w:cs="Times New Roman"/>
        </w:rPr>
        <w:t>4.1.4</w:t>
      </w:r>
      <w:r w:rsidRPr="00114878">
        <w:rPr>
          <w:rFonts w:ascii="Times New Roman" w:eastAsia="微软雅黑" w:hAnsi="Times New Roman" w:cs="Times New Roman"/>
        </w:rPr>
        <w:t>、生成访问从站</w:t>
      </w:r>
      <w:r w:rsidRPr="00114878">
        <w:rPr>
          <w:rFonts w:ascii="Times New Roman" w:eastAsia="微软雅黑" w:hAnsi="Times New Roman" w:cs="Times New Roman"/>
        </w:rPr>
        <w:t>PDU</w:t>
      </w:r>
      <w:r w:rsidRPr="00114878">
        <w:rPr>
          <w:rFonts w:ascii="Times New Roman" w:eastAsia="微软雅黑" w:hAnsi="Times New Roman" w:cs="Times New Roman"/>
        </w:rPr>
        <w:t>单元函数</w:t>
      </w:r>
      <w:bookmarkEnd w:id="9"/>
    </w:p>
    <w:p w14:paraId="72DF42F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作为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主站（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客户端）时，生成读写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从站（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服务器）对象的命令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2F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GenerateReadWriteCommand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[]);</w:t>
      </w:r>
    </w:p>
    <w:p w14:paraId="72DF42F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，要访问的从站对象</w:t>
      </w:r>
    </w:p>
    <w:p w14:paraId="72DF42FD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，需要往下写的状态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量对象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数据列表</w:t>
      </w:r>
    </w:p>
    <w:p w14:paraId="72DF42FE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，需要往下写的寄存器量对象的数据列表</w:t>
      </w:r>
    </w:p>
    <w:p w14:paraId="72DF42FF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[]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，生成的访问命令</w:t>
      </w:r>
    </w:p>
    <w:p w14:paraId="72DF430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生成的访问命令的长度，以字节为单位。</w:t>
      </w:r>
    </w:p>
    <w:p w14:paraId="72DF4301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0" w:name="_Toc8154554"/>
      <w:r w:rsidRPr="00114878">
        <w:rPr>
          <w:rFonts w:ascii="Times New Roman" w:eastAsia="微软雅黑" w:hAnsi="Times New Roman" w:cs="Times New Roman"/>
        </w:rPr>
        <w:t>4.1.5</w:t>
      </w:r>
      <w:r w:rsidRPr="00114878">
        <w:rPr>
          <w:rFonts w:ascii="Times New Roman" w:eastAsia="微软雅黑" w:hAnsi="Times New Roman" w:cs="Times New Roman"/>
        </w:rPr>
        <w:t>、解析读取的返回数据函数</w:t>
      </w:r>
      <w:bookmarkEnd w:id="10"/>
    </w:p>
    <w:p w14:paraId="72DF430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解析主站（客户端）从服务器读取的数据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0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TransformClientReceivedData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uint8_t * receivedMessage,uint16_t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0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uint8_t *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，接收到的信息报文</w:t>
      </w:r>
    </w:p>
    <w:p w14:paraId="72DF4305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，读取的对象数量</w:t>
      </w:r>
    </w:p>
    <w:p w14:paraId="72DF4306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，解析出来的读取到的状态对象的数据列表</w:t>
      </w:r>
    </w:p>
    <w:p w14:paraId="72DF4307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，解析出来的读取到的寄存器对象的数据列表</w:t>
      </w:r>
    </w:p>
    <w:p w14:paraId="72DF430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09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1" w:name="_Toc8154555"/>
      <w:r w:rsidRPr="00114878">
        <w:rPr>
          <w:rFonts w:ascii="Times New Roman" w:eastAsia="微软雅黑" w:hAnsi="Times New Roman" w:cs="Times New Roman"/>
        </w:rPr>
        <w:t>4.1.6</w:t>
      </w:r>
      <w:r w:rsidRPr="00114878">
        <w:rPr>
          <w:rFonts w:ascii="Times New Roman" w:eastAsia="微软雅黑" w:hAnsi="Times New Roman" w:cs="Times New Roman"/>
        </w:rPr>
        <w:t>、从站生成读数</w:t>
      </w:r>
      <w:proofErr w:type="gramStart"/>
      <w:r w:rsidRPr="00114878">
        <w:rPr>
          <w:rFonts w:ascii="Times New Roman" w:eastAsia="微软雅黑" w:hAnsi="Times New Roman" w:cs="Times New Roman"/>
        </w:rPr>
        <w:t>据命令</w:t>
      </w:r>
      <w:proofErr w:type="gramEnd"/>
      <w:r w:rsidRPr="00114878">
        <w:rPr>
          <w:rFonts w:ascii="Times New Roman" w:eastAsia="微软雅黑" w:hAnsi="Times New Roman" w:cs="Times New Roman"/>
        </w:rPr>
        <w:t>的响应报文函数</w:t>
      </w:r>
      <w:bookmarkEnd w:id="11"/>
    </w:p>
    <w:p w14:paraId="72DF430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生成主站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读访问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的响应，包括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0x01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0x02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0x03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0x04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功能码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,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返回相应信息的长度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0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GenerateMasterAccessRespond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0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，接收到的主战读操作报文</w:t>
      </w:r>
    </w:p>
    <w:p w14:paraId="72DF430D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，读取的从站状态对象数据列表</w:t>
      </w:r>
    </w:p>
    <w:p w14:paraId="72DF430E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，读取到的从站寄存器对象数据列表</w:t>
      </w:r>
    </w:p>
    <w:p w14:paraId="72DF430F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，生成的从站响应报文信息</w:t>
      </w:r>
    </w:p>
    <w:p w14:paraId="72DF431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响应报文的长度，以字节为单位</w:t>
      </w:r>
    </w:p>
    <w:p w14:paraId="72DF4311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p w14:paraId="72DF4312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2" w:name="_Toc8154556"/>
      <w:r w:rsidRPr="00114878">
        <w:rPr>
          <w:rFonts w:ascii="Times New Roman" w:eastAsia="微软雅黑" w:hAnsi="Times New Roman" w:cs="Times New Roman"/>
        </w:rPr>
        <w:t>4.1.7</w:t>
      </w:r>
      <w:r w:rsidRPr="00114878">
        <w:rPr>
          <w:rFonts w:ascii="Times New Roman" w:eastAsia="微软雅黑" w:hAnsi="Times New Roman" w:cs="Times New Roman"/>
        </w:rPr>
        <w:t>、功能码检验函数</w:t>
      </w:r>
      <w:bookmarkEnd w:id="12"/>
    </w:p>
    <w:p w14:paraId="72DF431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检查功能码是否正确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1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ModbusStatus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CheckFunctionCode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fc);</w:t>
      </w:r>
    </w:p>
    <w:p w14:paraId="72DF431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FunctionCode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fc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，功能码，由枚举定义</w:t>
      </w:r>
    </w:p>
    <w:p w14:paraId="72DF431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操作状态，由枚举定义</w:t>
      </w:r>
    </w:p>
    <w:p w14:paraId="72DF431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3" w:name="_Toc8154557"/>
      <w:r w:rsidRPr="00114878">
        <w:rPr>
          <w:rFonts w:ascii="Times New Roman" w:eastAsia="微软雅黑" w:hAnsi="Times New Roman" w:cs="Times New Roman"/>
        </w:rPr>
        <w:t>4.1.8</w:t>
      </w:r>
      <w:r w:rsidRPr="00114878">
        <w:rPr>
          <w:rFonts w:ascii="Times New Roman" w:eastAsia="微软雅黑" w:hAnsi="Times New Roman" w:cs="Times New Roman"/>
        </w:rPr>
        <w:t>、生成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客户端命令函数</w:t>
      </w:r>
      <w:bookmarkEnd w:id="13"/>
    </w:p>
    <w:p w14:paraId="72DF431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生成读写服务器对象的命令</w:t>
      </w:r>
    </w:p>
    <w:p w14:paraId="72DF431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SyntheticReadWriteTCPServerCommand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1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服务器访问信息对象</w:t>
      </w:r>
    </w:p>
    <w:p w14:paraId="72DF431B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，写服务器状态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量对象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数据列表</w:t>
      </w:r>
    </w:p>
    <w:p w14:paraId="72DF431C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，写服务器寄存器量对象数据列表</w:t>
      </w:r>
    </w:p>
    <w:p w14:paraId="72DF431D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，生成的命令信息报文</w:t>
      </w:r>
    </w:p>
    <w:p w14:paraId="72DF431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命令的长度，以字节为单位</w:t>
      </w:r>
    </w:p>
    <w:p w14:paraId="72DF431F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4" w:name="_Toc8154558"/>
      <w:r w:rsidRPr="00114878">
        <w:rPr>
          <w:rFonts w:ascii="Times New Roman" w:eastAsia="微软雅黑" w:hAnsi="Times New Roman" w:cs="Times New Roman"/>
        </w:rPr>
        <w:t>4.1.9</w:t>
      </w:r>
      <w:r w:rsidRPr="00114878">
        <w:rPr>
          <w:rFonts w:ascii="Times New Roman" w:eastAsia="微软雅黑" w:hAnsi="Times New Roman" w:cs="Times New Roman"/>
        </w:rPr>
        <w:t>、生成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服务器响应函数</w:t>
      </w:r>
      <w:bookmarkEnd w:id="14"/>
    </w:p>
    <w:p w14:paraId="72DF432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合成对服务器访问的响应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2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SyntheticServerAccessRespond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2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，接收到的客户端命令信息报文</w:t>
      </w:r>
    </w:p>
    <w:p w14:paraId="72DF4323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服务器的状态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量对象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数据列表</w:t>
      </w:r>
    </w:p>
    <w:p w14:paraId="72DF4324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服务器的寄存器量对象数据列表</w:t>
      </w:r>
    </w:p>
    <w:p w14:paraId="72DF4325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，生成的响应客户端命令的响应信息报文</w:t>
      </w:r>
    </w:p>
    <w:p w14:paraId="72DF432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响应信息报文长度，以字节为单位</w:t>
      </w:r>
    </w:p>
    <w:p w14:paraId="72DF432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5" w:name="_Toc8154559"/>
      <w:r w:rsidRPr="00114878">
        <w:rPr>
          <w:rFonts w:ascii="Times New Roman" w:eastAsia="微软雅黑" w:hAnsi="Times New Roman" w:cs="Times New Roman"/>
        </w:rPr>
        <w:t>4.1.10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CRC</w:t>
      </w:r>
      <w:r w:rsidRPr="00114878">
        <w:rPr>
          <w:rFonts w:ascii="Times New Roman" w:eastAsia="微软雅黑" w:hAnsi="Times New Roman" w:cs="Times New Roman"/>
        </w:rPr>
        <w:t>校验检查</w:t>
      </w:r>
      <w:bookmarkEnd w:id="15"/>
    </w:p>
    <w:p w14:paraId="72DF432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通过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CRC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校验接收的信息是否正确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2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bool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CheckRTUMessageIntegrity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(uint8_t *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message,uint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8_t length);</w:t>
      </w:r>
    </w:p>
    <w:p w14:paraId="72DF432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*message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，待校验的数据报文</w:t>
      </w:r>
    </w:p>
    <w:p w14:paraId="72DF432B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length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，带教言的数据报文长度，以字节为单位</w:t>
      </w:r>
    </w:p>
    <w:p w14:paraId="72DF432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返回校验是否通过的状态信号</w:t>
      </w:r>
    </w:p>
    <w:p w14:paraId="72DF432D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6" w:name="_Toc8154560"/>
      <w:r w:rsidRPr="00114878">
        <w:rPr>
          <w:rFonts w:ascii="Times New Roman" w:eastAsia="微软雅黑" w:hAnsi="Times New Roman" w:cs="Times New Roman"/>
        </w:rPr>
        <w:lastRenderedPageBreak/>
        <w:t>4.1.11</w:t>
      </w:r>
      <w:r w:rsidRPr="00114878">
        <w:rPr>
          <w:rFonts w:ascii="Times New Roman" w:eastAsia="微软雅黑" w:hAnsi="Times New Roman" w:cs="Times New Roman"/>
        </w:rPr>
        <w:t>、生成读写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从站的主站命令函数</w:t>
      </w:r>
      <w:bookmarkEnd w:id="16"/>
    </w:p>
    <w:p w14:paraId="72DF432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生成读写从站数据对象的命令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,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命令长度包括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2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个校验字节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2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SyntheticReadWriteSlaveCommand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slaveInfo,bool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3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，从站访问信息对象，由结构体定义</w:t>
      </w:r>
    </w:p>
    <w:p w14:paraId="72DF4331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，写从站状态量数据列表</w:t>
      </w:r>
    </w:p>
    <w:p w14:paraId="72DF4332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，写从站寄存器量数据列表</w:t>
      </w:r>
    </w:p>
    <w:p w14:paraId="72DF4333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，生成的访问命令报文</w:t>
      </w:r>
    </w:p>
    <w:p w14:paraId="72DF433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访问命令的长度，以字节为单位</w:t>
      </w:r>
    </w:p>
    <w:p w14:paraId="72DF4335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7" w:name="_Toc8154561"/>
      <w:r w:rsidRPr="00114878">
        <w:rPr>
          <w:rFonts w:ascii="Times New Roman" w:eastAsia="微软雅黑" w:hAnsi="Times New Roman" w:cs="Times New Roman"/>
        </w:rPr>
        <w:t>4.1.12</w:t>
      </w:r>
      <w:r w:rsidRPr="00114878">
        <w:rPr>
          <w:rFonts w:ascii="Times New Roman" w:eastAsia="微软雅黑" w:hAnsi="Times New Roman" w:cs="Times New Roman"/>
        </w:rPr>
        <w:t>、生成从站应答信息报文函数</w:t>
      </w:r>
      <w:bookmarkEnd w:id="17"/>
    </w:p>
    <w:p w14:paraId="72DF433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生成从站应答主站的响应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3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SyntheticSlaveAccessRespond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*statusList,uint16_t *registerList,uint8_t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3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</w:p>
    <w:p w14:paraId="72DF4339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</w:p>
    <w:p w14:paraId="72DF433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</w:p>
    <w:p w14:paraId="72DF433B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</w:p>
    <w:p w14:paraId="72DF433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生成的响应信息报文的长度，以字节为单位</w:t>
      </w:r>
    </w:p>
    <w:p w14:paraId="72DF433D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8" w:name="_Toc8154562"/>
      <w:r w:rsidRPr="00114878">
        <w:rPr>
          <w:rFonts w:ascii="Times New Roman" w:eastAsia="微软雅黑" w:hAnsi="Times New Roman" w:cs="Times New Roman"/>
        </w:rPr>
        <w:t>4.1.13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LRC</w:t>
      </w:r>
      <w:r w:rsidRPr="00114878">
        <w:rPr>
          <w:rFonts w:ascii="Times New Roman" w:eastAsia="微软雅黑" w:hAnsi="Times New Roman" w:cs="Times New Roman"/>
        </w:rPr>
        <w:t>校验检查函数</w:t>
      </w:r>
      <w:bookmarkEnd w:id="18"/>
    </w:p>
    <w:p w14:paraId="72DF433E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判断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数据信息是否正确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3F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CheckASCIIMessageIntegrity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usMsg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,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usLength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40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usMsg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，待校验的消息列表，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进制数据</w:t>
      </w:r>
    </w:p>
    <w:p w14:paraId="72DF4341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usLength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，待校验的消息列表的长度</w:t>
      </w:r>
    </w:p>
    <w:p w14:paraId="72DF4342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校验结果，校验正确返回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“true”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，否则返回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“false”</w:t>
      </w:r>
    </w:p>
    <w:p w14:paraId="72DF4343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19" w:name="_Toc8154563"/>
      <w:r w:rsidRPr="00114878">
        <w:rPr>
          <w:rFonts w:ascii="Times New Roman" w:eastAsia="微软雅黑" w:hAnsi="Times New Roman" w:cs="Times New Roman"/>
        </w:rPr>
        <w:t>4.1.14</w:t>
      </w:r>
      <w:r w:rsidRPr="00114878">
        <w:rPr>
          <w:rFonts w:ascii="Times New Roman" w:eastAsia="微软雅黑" w:hAnsi="Times New Roman" w:cs="Times New Roman"/>
        </w:rPr>
        <w:t>、将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消息转换为</w:t>
      </w:r>
      <w:r w:rsidRPr="00114878">
        <w:rPr>
          <w:rFonts w:ascii="Times New Roman" w:eastAsia="微软雅黑" w:hAnsi="Times New Roman" w:cs="Times New Roman"/>
        </w:rPr>
        <w:t>16</w:t>
      </w:r>
      <w:r w:rsidRPr="00114878">
        <w:rPr>
          <w:rFonts w:ascii="Times New Roman" w:eastAsia="微软雅黑" w:hAnsi="Times New Roman" w:cs="Times New Roman"/>
        </w:rPr>
        <w:t>进制</w:t>
      </w:r>
      <w:bookmarkEnd w:id="19"/>
    </w:p>
    <w:p w14:paraId="72DF4344" w14:textId="77777777" w:rsidR="00FA3DDA" w:rsidRPr="00114878" w:rsidRDefault="00096F47">
      <w:pPr>
        <w:rPr>
          <w:rFonts w:ascii="Times New Roman" w:eastAsia="微软雅黑" w:hAnsi="Times New Roman" w:cs="Times New Roman"/>
          <w:bCs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接收到的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消息转换为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16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进制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*/</w:t>
      </w:r>
    </w:p>
    <w:p w14:paraId="72DF4345" w14:textId="77777777" w:rsidR="00FA3DDA" w:rsidRPr="00114878" w:rsidRDefault="00096F47">
      <w:pPr>
        <w:rPr>
          <w:rFonts w:ascii="Times New Roman" w:eastAsia="微软雅黑" w:hAnsi="Times New Roman" w:cs="Times New Roman"/>
          <w:bCs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CovertAsciiMessageToHex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aMsg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, uint8_t *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hMsg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 xml:space="preserve">, uint16_t 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aLen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);</w:t>
      </w:r>
    </w:p>
    <w:p w14:paraId="72DF4346" w14:textId="77777777" w:rsidR="00FA3DDA" w:rsidRPr="00114878" w:rsidRDefault="00096F47">
      <w:pPr>
        <w:rPr>
          <w:rFonts w:ascii="Times New Roman" w:eastAsia="微软雅黑" w:hAnsi="Times New Roman" w:cs="Times New Roman"/>
          <w:bCs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aMsg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，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码信息</w:t>
      </w:r>
    </w:p>
    <w:p w14:paraId="72DF4347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bCs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hMsg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，转换后的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16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进制信息</w:t>
      </w:r>
    </w:p>
    <w:p w14:paraId="72DF4348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 xml:space="preserve">      uint16_t </w:t>
      </w:r>
      <w:proofErr w:type="spell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aLen</w:t>
      </w:r>
      <w:proofErr w:type="spell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，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ASCII</w:t>
      </w:r>
      <w:proofErr w:type="gramStart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码信息</w:t>
      </w:r>
      <w:proofErr w:type="gramEnd"/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的长度</w:t>
      </w:r>
    </w:p>
    <w:p w14:paraId="72DF4349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转换是否正确，转换正确返回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“true”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，否则返回</w:t>
      </w:r>
      <w:r w:rsidRPr="00114878">
        <w:rPr>
          <w:rFonts w:ascii="Times New Roman" w:eastAsia="微软雅黑" w:hAnsi="Times New Roman" w:cs="Times New Roman"/>
          <w:bCs/>
          <w:sz w:val="24"/>
          <w:szCs w:val="24"/>
        </w:rPr>
        <w:t>“false”</w:t>
      </w:r>
    </w:p>
    <w:p w14:paraId="72DF434A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0" w:name="_Toc8154564"/>
      <w:r w:rsidRPr="00114878">
        <w:rPr>
          <w:rFonts w:ascii="Times New Roman" w:eastAsia="微软雅黑" w:hAnsi="Times New Roman" w:cs="Times New Roman"/>
        </w:rPr>
        <w:t>4.1.15</w:t>
      </w:r>
      <w:r w:rsidRPr="00114878">
        <w:rPr>
          <w:rFonts w:ascii="Times New Roman" w:eastAsia="微软雅黑" w:hAnsi="Times New Roman" w:cs="Times New Roman"/>
        </w:rPr>
        <w:t>、生成读写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从站的命令函数</w:t>
      </w:r>
      <w:bookmarkEnd w:id="20"/>
    </w:p>
    <w:p w14:paraId="72DF434B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生成读写从站的命令，应用于主站，含校验及起始结束符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4C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SyntheticReadWriteAsciiSlaveCommand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4D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，从站访问信息对象，由结构体定义</w:t>
      </w:r>
    </w:p>
    <w:p w14:paraId="72DF434E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，写从站状态量数据列表</w:t>
      </w:r>
    </w:p>
    <w:p w14:paraId="72DF434F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，写从站寄存器量数据列表</w:t>
      </w:r>
    </w:p>
    <w:p w14:paraId="72DF4350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，生成的访问命令报文</w:t>
      </w:r>
    </w:p>
    <w:p w14:paraId="72DF4351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访问命令的长度，以字节为单位</w:t>
      </w:r>
    </w:p>
    <w:p w14:paraId="72DF4352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1" w:name="_Toc8154565"/>
      <w:r w:rsidRPr="00114878">
        <w:rPr>
          <w:rFonts w:ascii="Times New Roman" w:eastAsia="微软雅黑" w:hAnsi="Times New Roman" w:cs="Times New Roman"/>
        </w:rPr>
        <w:t>4.1.16</w:t>
      </w:r>
      <w:r w:rsidRPr="00114878">
        <w:rPr>
          <w:rFonts w:ascii="Times New Roman" w:eastAsia="微软雅黑" w:hAnsi="Times New Roman" w:cs="Times New Roman"/>
        </w:rPr>
        <w:t>、生成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从站应答主站命令的函数</w:t>
      </w:r>
      <w:bookmarkEnd w:id="21"/>
    </w:p>
    <w:p w14:paraId="72DF4353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生成应答主站的响应，应用于从站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54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SyntheticAsciiSlaveAccessRespond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55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，接受到主站报文信息</w:t>
      </w:r>
    </w:p>
    <w:p w14:paraId="72DF4356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，主站命令要读取的状态量值列表</w:t>
      </w:r>
    </w:p>
    <w:p w14:paraId="72DF4357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，主站命令要读取的寄存器量值列表</w:t>
      </w:r>
    </w:p>
    <w:p w14:paraId="72DF4358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，生成的响应信息报文</w:t>
      </w:r>
    </w:p>
    <w:p w14:paraId="72DF4359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生成的响应信息报文的长度，以字节为单位</w:t>
      </w:r>
    </w:p>
    <w:p w14:paraId="72DF435A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p w14:paraId="72DF435B" w14:textId="77777777" w:rsidR="00FA3DDA" w:rsidRPr="00114878" w:rsidRDefault="00096F47">
      <w:pPr>
        <w:pStyle w:val="1"/>
        <w:rPr>
          <w:rFonts w:ascii="Times New Roman" w:eastAsia="微软雅黑" w:hAnsi="Times New Roman" w:cs="Times New Roman"/>
        </w:rPr>
      </w:pPr>
      <w:bookmarkStart w:id="22" w:name="_Toc8154566"/>
      <w:r w:rsidRPr="00114878">
        <w:rPr>
          <w:rFonts w:ascii="Times New Roman" w:eastAsia="微软雅黑" w:hAnsi="Times New Roman" w:cs="Times New Roman"/>
        </w:rPr>
        <w:t>第</w:t>
      </w:r>
      <w:r w:rsidRPr="00114878">
        <w:rPr>
          <w:rFonts w:ascii="Times New Roman" w:eastAsia="微软雅黑" w:hAnsi="Times New Roman" w:cs="Times New Roman"/>
        </w:rPr>
        <w:t>3</w:t>
      </w:r>
      <w:r w:rsidRPr="00114878">
        <w:rPr>
          <w:rFonts w:ascii="Times New Roman" w:eastAsia="微软雅黑" w:hAnsi="Times New Roman" w:cs="Times New Roman"/>
        </w:rPr>
        <w:t>章、应用封装函数</w:t>
      </w:r>
      <w:bookmarkEnd w:id="22"/>
    </w:p>
    <w:p w14:paraId="72DF435C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对应用级封装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，我们只封装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主站应用，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从站应用、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客户端应用和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服务器端应用四类。</w:t>
      </w:r>
    </w:p>
    <w:p w14:paraId="72DF435D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3" w:name="_Toc8154567"/>
      <w:r w:rsidRPr="00114878">
        <w:rPr>
          <w:rFonts w:ascii="Times New Roman" w:eastAsia="微软雅黑" w:hAnsi="Times New Roman" w:cs="Times New Roman"/>
        </w:rPr>
        <w:t>4.2.1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主站对象与从站对象</w:t>
      </w:r>
      <w:bookmarkEnd w:id="23"/>
    </w:p>
    <w:p w14:paraId="72DF435E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定义被访问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72DF435F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AccessedRTUSlaveType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72DF4360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stationAddress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站地址</w:t>
      </w:r>
    </w:p>
    <w:p w14:paraId="72DF4361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cmdOrder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当前命令在命令列表中的位置</w:t>
      </w:r>
    </w:p>
    <w:p w14:paraId="72DF4362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命令列表中命令的总数</w:t>
      </w:r>
    </w:p>
    <w:p w14:paraId="72DF4363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pReadCommand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)[8];   //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读命令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列表</w:t>
      </w:r>
    </w:p>
    <w:p w14:paraId="72DF4364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pLastCommand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上一次发送的命令</w:t>
      </w:r>
    </w:p>
    <w:p w14:paraId="72DF4365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flagPresetCoil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预置线圈控制标志位</w:t>
      </w:r>
    </w:p>
    <w:p w14:paraId="72DF4366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flagPresetReg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预置寄存器控制标志位</w:t>
      </w:r>
    </w:p>
    <w:p w14:paraId="72DF4367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RTUAccessedSlaveType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368" w14:textId="77777777" w:rsidR="00FA3DDA" w:rsidRPr="00114878" w:rsidRDefault="00FA3DDA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</w:p>
    <w:p w14:paraId="72DF4369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定义本地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72DF436A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LocalRTUMasterType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72DF436B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flagWriteSlave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[8];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写一个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站控制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标志位，最多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256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个站，与站地址对应。</w:t>
      </w:r>
    </w:p>
    <w:p w14:paraId="72DF436C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从站列表中从站的数量</w:t>
      </w:r>
    </w:p>
    <w:p w14:paraId="72DF436D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readOrder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当前从站在从站列表中的位置</w:t>
      </w:r>
    </w:p>
    <w:p w14:paraId="72DF436E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RTUAccessedSlaveType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从站列表</w:t>
      </w:r>
    </w:p>
    <w:p w14:paraId="72DF436F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更新线圈量函数</w:t>
      </w:r>
    </w:p>
    <w:p w14:paraId="72DF4370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更新输入状态量函数</w:t>
      </w:r>
    </w:p>
    <w:p w14:paraId="72DF4371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更新保持寄存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器量函数</w:t>
      </w:r>
    </w:p>
    <w:p w14:paraId="72DF4372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更新输入寄存器量函数</w:t>
      </w:r>
    </w:p>
    <w:p w14:paraId="72DF4373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RTULocalMasterType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374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4" w:name="_Toc8154568"/>
      <w:r w:rsidRPr="00114878">
        <w:rPr>
          <w:rFonts w:ascii="Times New Roman" w:eastAsia="微软雅黑" w:hAnsi="Times New Roman" w:cs="Times New Roman"/>
        </w:rPr>
        <w:t>4.2.2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主站对象初始化函数</w:t>
      </w:r>
      <w:bookmarkEnd w:id="24"/>
    </w:p>
    <w:p w14:paraId="72DF4375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初始化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主站对象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76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InitializeRTUMasterObject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RTULocalMasterType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*master,uint16_t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slaveNumber,RTUAccessedSlaveType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pSlave,UpdateCoilStatusType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pUpdateCoilStatus,UpdateInputStatusType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pUpdateInputStatus,UpdateHoldingRegisterType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pUpdateHoldingRegister,UpdateInputResgisterType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7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RTULocalMasterType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*master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，本地主站对象</w:t>
      </w:r>
    </w:p>
    <w:p w14:paraId="72DF4378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，从站的数量</w:t>
      </w:r>
    </w:p>
    <w:p w14:paraId="72DF4379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RTUAccessedSlaveType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，从站列表</w:t>
      </w:r>
    </w:p>
    <w:p w14:paraId="72DF437A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，更新线圈量函数指针</w:t>
      </w:r>
    </w:p>
    <w:p w14:paraId="72DF437B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，更新状态量函数指针</w:t>
      </w:r>
    </w:p>
    <w:p w14:paraId="72DF437C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，更新保持寄存器量函数指针</w:t>
      </w:r>
    </w:p>
    <w:p w14:paraId="72DF437D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，更新输入寄存器量函数指针</w:t>
      </w:r>
    </w:p>
    <w:p w14:paraId="72DF437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无返回值</w:t>
      </w:r>
    </w:p>
    <w:p w14:paraId="72DF437F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5" w:name="_Toc8154569"/>
      <w:r w:rsidRPr="00114878">
        <w:rPr>
          <w:rFonts w:ascii="Times New Roman" w:eastAsia="微软雅黑" w:hAnsi="Times New Roman" w:cs="Times New Roman"/>
        </w:rPr>
        <w:t>4.2.3</w:t>
      </w:r>
      <w:r w:rsidRPr="00114878">
        <w:rPr>
          <w:rFonts w:ascii="Times New Roman" w:eastAsia="微软雅黑" w:hAnsi="Times New Roman" w:cs="Times New Roman"/>
        </w:rPr>
        <w:t>、生成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主站访问从站命令函数</w:t>
      </w:r>
      <w:bookmarkEnd w:id="25"/>
    </w:p>
    <w:p w14:paraId="72DF438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生成访问服务器的命令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8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CreateAccessSlaveCommand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objInfo,void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*dataList,uint8_t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8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，从站访问信息对象，由结构体定义</w:t>
      </w:r>
    </w:p>
    <w:p w14:paraId="72DF4383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void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dataList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，写从站对象的数据列表</w:t>
      </w:r>
    </w:p>
    <w:p w14:paraId="72DF4384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，生成的命令报文</w:t>
      </w:r>
    </w:p>
    <w:p w14:paraId="72DF438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生成的访问命令的长度，以字节为单位</w:t>
      </w:r>
    </w:p>
    <w:p w14:paraId="72DF4386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6" w:name="_Toc8154570"/>
      <w:r w:rsidRPr="00114878">
        <w:rPr>
          <w:rFonts w:ascii="Times New Roman" w:eastAsia="微软雅黑" w:hAnsi="Times New Roman" w:cs="Times New Roman"/>
        </w:rPr>
        <w:t>4.2.4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主站解析从站的响应函数</w:t>
      </w:r>
      <w:bookmarkEnd w:id="26"/>
    </w:p>
    <w:p w14:paraId="72DF438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解析收到的服务器响应信息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8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ParsingSlaveRespondMessage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*recievedMessage,uint8_t *command);</w:t>
      </w:r>
    </w:p>
    <w:p w14:paraId="72DF438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，接收到的返回信息</w:t>
      </w:r>
    </w:p>
    <w:p w14:paraId="72DF438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*command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，已经下发到从站的命令列表</w:t>
      </w:r>
    </w:p>
    <w:p w14:paraId="72DF438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8C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7" w:name="_Toc8154571"/>
      <w:r w:rsidRPr="00114878">
        <w:rPr>
          <w:rFonts w:ascii="Times New Roman" w:eastAsia="微软雅黑" w:hAnsi="Times New Roman" w:cs="Times New Roman"/>
        </w:rPr>
        <w:t>4.2.5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主站解析从站返回消息命令匹配函数</w:t>
      </w:r>
      <w:bookmarkEnd w:id="27"/>
    </w:p>
    <w:p w14:paraId="72DF438D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接收到返回信息后，判断是否是发送命令列表中命令的返回信息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8E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FindCommandForRecievedMessage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*recievedMessage,uint8_t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)[8],uint16_t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8F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，接收的从站返回信息</w:t>
      </w:r>
    </w:p>
    <w:p w14:paraId="72DF4390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)[8]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，主站下发过的命令列表</w:t>
      </w:r>
    </w:p>
    <w:p w14:paraId="72DF4391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，存储的命令的条数</w:t>
      </w:r>
    </w:p>
    <w:p w14:paraId="72DF4392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返回匹配命令所在的位置，无匹配时，返回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“-1”</w:t>
      </w:r>
    </w:p>
    <w:p w14:paraId="72DF4393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本函数只在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主站中，访问的数据量大且频繁，或者访问多个从站时使用，便于作正确的数据解析。</w:t>
      </w:r>
    </w:p>
    <w:p w14:paraId="72DF4394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p w14:paraId="72DF4395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8" w:name="_Toc8154572"/>
      <w:r w:rsidRPr="00114878">
        <w:rPr>
          <w:rFonts w:ascii="Times New Roman" w:eastAsia="微软雅黑" w:hAnsi="Times New Roman" w:cs="Times New Roman"/>
        </w:rPr>
        <w:t>4.2.6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RTU</w:t>
      </w:r>
      <w:r w:rsidRPr="00114878">
        <w:rPr>
          <w:rFonts w:ascii="Times New Roman" w:eastAsia="微软雅黑" w:hAnsi="Times New Roman" w:cs="Times New Roman"/>
        </w:rPr>
        <w:t>从站解析主站访问命令函数</w:t>
      </w:r>
      <w:bookmarkEnd w:id="28"/>
    </w:p>
    <w:p w14:paraId="72DF439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解析接收到的信息，并返回合成的回复信息和信息的字节长度，通过回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调函数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9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ParsingMasterAccessCommand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uint8_t *receivedMesasage,uint8_t *respondBytes,uint16_t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9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，接收到的主站报文信息</w:t>
      </w:r>
    </w:p>
    <w:p w14:paraId="72DF4399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，生成响应信息报文</w:t>
      </w:r>
    </w:p>
    <w:p w14:paraId="72DF439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，接收到的报文的长度</w:t>
      </w:r>
    </w:p>
    <w:p w14:paraId="72DF439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生成的响应信息的长度，以字节为单位</w:t>
      </w:r>
    </w:p>
    <w:p w14:paraId="72DF439C" w14:textId="465E8F22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29" w:name="_Toc8154573"/>
      <w:r w:rsidRPr="00114878">
        <w:rPr>
          <w:rFonts w:ascii="Times New Roman" w:eastAsia="微软雅黑" w:hAnsi="Times New Roman" w:cs="Times New Roman"/>
        </w:rPr>
        <w:t>4.2.7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客户端对象与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服务器对象</w:t>
      </w:r>
      <w:bookmarkEnd w:id="29"/>
    </w:p>
    <w:p w14:paraId="2B16F980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定义被访问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2B6E6178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AccessedTCPServerType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449DF463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union {</w:t>
      </w:r>
    </w:p>
    <w:p w14:paraId="7AB551DA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ipNumber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19121ADF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  uint8_t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ipSegment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[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4];</w:t>
      </w:r>
    </w:p>
    <w:p w14:paraId="669DAE75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ipAddress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IP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地址</w:t>
      </w:r>
    </w:p>
    <w:p w14:paraId="4A3AA95A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flagPresetServer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写服务器请求标志</w:t>
      </w:r>
    </w:p>
    <w:p w14:paraId="477FBC49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WritedCoilListHeadNode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pWritedCoilHeadNode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可写的线圈量列表</w:t>
      </w:r>
    </w:p>
    <w:p w14:paraId="0A670727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WritedRegisterListHeadNode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pWritedRegisterHeadNode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可写的保持寄存器列表</w:t>
      </w:r>
    </w:p>
    <w:p w14:paraId="2D8A1359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struct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AccessedTCPServerType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pNextNode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下一个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服务器节点</w:t>
      </w:r>
    </w:p>
    <w:p w14:paraId="25150F4E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TCPAccessedServerType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33F8F23D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7071CBE6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定义服务器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链表头类型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58A82A2B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ServerListHeadType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{</w:t>
      </w:r>
    </w:p>
    <w:p w14:paraId="466697F3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TCPAccessedServerType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pServerNode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服务器节点指针</w:t>
      </w:r>
    </w:p>
    <w:p w14:paraId="68E0276E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serverNumber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服务器的数量</w:t>
      </w:r>
    </w:p>
    <w:p w14:paraId="7A55A536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ServerListHeadNode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42B00B4B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</w:p>
    <w:p w14:paraId="76AE0DB1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定义本地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客户端对象类型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0E502A27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LocalTCPClientType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346DCE8B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transaction;         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事务标识符</w:t>
      </w:r>
    </w:p>
    <w:p w14:paraId="7399830F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cmdNumber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读服务器命令的数量</w:t>
      </w:r>
    </w:p>
    <w:p w14:paraId="6345CB1C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cmdOrder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当前从站在从站列表中的位置</w:t>
      </w:r>
    </w:p>
    <w:p w14:paraId="078DEA56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pReadCommand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)[12];                         //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读命令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列表</w:t>
      </w:r>
    </w:p>
    <w:p w14:paraId="6A638DB4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ServerListHeadNode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ServerHeadNode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     //Server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对象链表的头节点</w:t>
      </w:r>
    </w:p>
    <w:p w14:paraId="08400F88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更新线圈量函数</w:t>
      </w:r>
    </w:p>
    <w:p w14:paraId="1CA07F6B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更新输入状态量函数</w:t>
      </w:r>
    </w:p>
    <w:p w14:paraId="5444E963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更新保持寄存器量函数</w:t>
      </w:r>
    </w:p>
    <w:p w14:paraId="72BA59AC" w14:textId="77777777" w:rsidR="00B858D5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更新输入寄存器量函数</w:t>
      </w:r>
    </w:p>
    <w:p w14:paraId="34A5F168" w14:textId="720F0C19" w:rsidR="00096F47" w:rsidRPr="00114878" w:rsidRDefault="00B858D5" w:rsidP="00B858D5">
      <w:pPr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TCPLocalClientType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3A0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0" w:name="_Toc8154574"/>
      <w:r w:rsidRPr="00114878">
        <w:rPr>
          <w:rFonts w:ascii="Times New Roman" w:eastAsia="微软雅黑" w:hAnsi="Times New Roman" w:cs="Times New Roman"/>
        </w:rPr>
        <w:t>4.2.8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客户端对象初始化函数</w:t>
      </w:r>
      <w:bookmarkEnd w:id="30"/>
    </w:p>
    <w:p w14:paraId="6065F747" w14:textId="77777777" w:rsidR="00B858D5" w:rsidRPr="00114878" w:rsidRDefault="00B858D5" w:rsidP="00B858D5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初始化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客户端对象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A1" w14:textId="10697906" w:rsidR="00FA3DDA" w:rsidRPr="00114878" w:rsidRDefault="00B858D5" w:rsidP="00B858D5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InitializeTCPClientObject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TCPLocalClientType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*client,uint16_t cmdNumber,uint8_t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pReadCommand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)[12],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pUpdateCoilStatus,UpdateInputStatusType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pUpdateInputStatus,UpdateHoldingRegisterType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pUpdateHoldingRegister,UpdateInputResgisterType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490D758B" w14:textId="23403CFA" w:rsidR="00B858D5" w:rsidRPr="00114878" w:rsidRDefault="00B858D5" w:rsidP="00B858D5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TCPLocalClientType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*client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，客户端对象</w:t>
      </w:r>
    </w:p>
    <w:p w14:paraId="3AAD72FD" w14:textId="5EF2687B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cmdNumber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proofErr w:type="gramStart"/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读命令</w:t>
      </w:r>
      <w:proofErr w:type="gramEnd"/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的数量</w:t>
      </w:r>
    </w:p>
    <w:p w14:paraId="50B5839F" w14:textId="25B94747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pReadCommand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)[12]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proofErr w:type="gramStart"/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读命令</w:t>
      </w:r>
      <w:proofErr w:type="gramEnd"/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列表</w:t>
      </w:r>
    </w:p>
    <w:p w14:paraId="17CBC5E2" w14:textId="069F445B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更新线圈量函数指针</w:t>
      </w:r>
    </w:p>
    <w:p w14:paraId="5BF74A68" w14:textId="21032D6B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更新状态量函数指针</w:t>
      </w:r>
    </w:p>
    <w:p w14:paraId="1A595654" w14:textId="5B7EFD1B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更新保持寄存器函数指针</w:t>
      </w:r>
    </w:p>
    <w:p w14:paraId="58FF27C9" w14:textId="0F5E0D21" w:rsidR="00B858D5" w:rsidRPr="00114878" w:rsidRDefault="00B858D5" w:rsidP="00B858D5">
      <w:pPr>
        <w:spacing w:before="100" w:beforeAutospacing="1" w:after="100" w:afterAutospacing="1"/>
        <w:ind w:firstLineChars="295" w:firstLine="708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="00A80E42" w:rsidRPr="00114878">
        <w:rPr>
          <w:rFonts w:ascii="Times New Roman" w:eastAsia="微软雅黑" w:hAnsi="Times New Roman" w:cs="Times New Roman"/>
          <w:sz w:val="24"/>
          <w:szCs w:val="24"/>
        </w:rPr>
        <w:t>更新输入寄存器量函数指针</w:t>
      </w:r>
    </w:p>
    <w:p w14:paraId="72DF43A4" w14:textId="4BD06B94" w:rsidR="00FA3DDA" w:rsidRPr="00114878" w:rsidRDefault="00B858D5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无返回值</w:t>
      </w:r>
    </w:p>
    <w:p w14:paraId="72DF43A5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1" w:name="_Toc8154575"/>
      <w:r w:rsidRPr="00114878">
        <w:rPr>
          <w:rFonts w:ascii="Times New Roman" w:eastAsia="微软雅黑" w:hAnsi="Times New Roman" w:cs="Times New Roman"/>
        </w:rPr>
        <w:t>4.2.9</w:t>
      </w:r>
      <w:r w:rsidRPr="00114878">
        <w:rPr>
          <w:rFonts w:ascii="Times New Roman" w:eastAsia="微软雅黑" w:hAnsi="Times New Roman" w:cs="Times New Roman"/>
        </w:rPr>
        <w:t>、生成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客户端访问服务器命令函数</w:t>
      </w:r>
      <w:bookmarkEnd w:id="31"/>
    </w:p>
    <w:p w14:paraId="72DF43A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生成访问服务器的命令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A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CreateAccessServerCommand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objInfo,void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*dataList,uint8_t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A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，访问服务器信息对象</w:t>
      </w:r>
    </w:p>
    <w:p w14:paraId="72DF43A9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void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dataList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，些服务器对象数据列表</w:t>
      </w:r>
    </w:p>
    <w:p w14:paraId="72DF43A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，生成的访问服务器命令报文</w:t>
      </w:r>
    </w:p>
    <w:p w14:paraId="72DF43A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访问命令的长度，以字节为单位</w:t>
      </w:r>
    </w:p>
    <w:p w14:paraId="72DF43AC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2" w:name="_Toc8154576"/>
      <w:r w:rsidRPr="00114878">
        <w:rPr>
          <w:rFonts w:ascii="Times New Roman" w:eastAsia="微软雅黑" w:hAnsi="Times New Roman" w:cs="Times New Roman"/>
        </w:rPr>
        <w:t>4.2.10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客户端解析服务器返回信息函数</w:t>
      </w:r>
      <w:bookmarkEnd w:id="32"/>
    </w:p>
    <w:p w14:paraId="72DF43A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解析收到的服务器相应信息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A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ParsingServerRespondMessage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A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，接受到的服务器响应信息</w:t>
      </w:r>
    </w:p>
    <w:p w14:paraId="72DF43B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B1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3" w:name="_Toc8154577"/>
      <w:r w:rsidRPr="00114878">
        <w:rPr>
          <w:rFonts w:ascii="Times New Roman" w:eastAsia="微软雅黑" w:hAnsi="Times New Roman" w:cs="Times New Roman"/>
        </w:rPr>
        <w:t>4.2.11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TCP</w:t>
      </w:r>
      <w:r w:rsidRPr="00114878">
        <w:rPr>
          <w:rFonts w:ascii="Times New Roman" w:eastAsia="微软雅黑" w:hAnsi="Times New Roman" w:cs="Times New Roman"/>
        </w:rPr>
        <w:t>服务器解析客户端命令函数</w:t>
      </w:r>
      <w:bookmarkEnd w:id="33"/>
    </w:p>
    <w:p w14:paraId="72DF43B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解析接收到的信息，返回响应命令的长度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B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ParsingClientAccessCommand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*receivedMessage,uint8_t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B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，接受到的客户端访问命令</w:t>
      </w:r>
    </w:p>
    <w:p w14:paraId="72DF43B5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，生成的服务器响应信息</w:t>
      </w:r>
    </w:p>
    <w:p w14:paraId="72DF43B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生成的响应信息报文的长度，以字节为单位</w:t>
      </w:r>
    </w:p>
    <w:p w14:paraId="72DF43B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4" w:name="_Toc8154578"/>
      <w:r w:rsidRPr="00114878">
        <w:rPr>
          <w:rFonts w:ascii="Times New Roman" w:eastAsia="微软雅黑" w:hAnsi="Times New Roman" w:cs="Times New Roman"/>
        </w:rPr>
        <w:t>4.2.12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主站对象与从站对象</w:t>
      </w:r>
      <w:bookmarkEnd w:id="34"/>
    </w:p>
    <w:p w14:paraId="5D2AFC65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定义被访问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552191D2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typedef  struct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AccessedASCIISlaveType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03E40B0C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stationAddress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站地址</w:t>
      </w:r>
    </w:p>
    <w:p w14:paraId="5E887219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cmdOrder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当前命令在命令列表中的位置</w:t>
      </w:r>
    </w:p>
    <w:p w14:paraId="338DFF67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命令列表中命令的总数</w:t>
      </w:r>
    </w:p>
    <w:p w14:paraId="698BCF7B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pReadCommand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)[17];   //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读命令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列表</w:t>
      </w:r>
    </w:p>
    <w:p w14:paraId="33A3A350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pLastCommand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上一次发送的命令</w:t>
      </w:r>
    </w:p>
    <w:p w14:paraId="27BCF0AE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flagPresetCoil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预置线圈控制标志位</w:t>
      </w:r>
    </w:p>
    <w:p w14:paraId="166A1B08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flagPresetReg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预置寄存器控制标志位</w:t>
      </w:r>
    </w:p>
    <w:p w14:paraId="7F9BB0E2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AsciiAccessedSlaveType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12DDCA09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</w:p>
    <w:p w14:paraId="619C7F87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/*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定义本地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主站对象类型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*/</w:t>
      </w:r>
    </w:p>
    <w:p w14:paraId="4BD54A17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typedef struct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LocalASCIIMasterType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  <w:proofErr w:type="gramEnd"/>
    </w:p>
    <w:p w14:paraId="50882B59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uint32_t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flagWriteSlave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[8];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写一个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站控制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标志位，最多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256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个站，与站地址对应。</w:t>
      </w:r>
    </w:p>
    <w:p w14:paraId="12F3CAC1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从站列表中从站的数量</w:t>
      </w:r>
    </w:p>
    <w:p w14:paraId="2DB6044A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readOrder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当前从站在从站列表中的位置</w:t>
      </w:r>
    </w:p>
    <w:p w14:paraId="3ACF4ADF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AsciiAccessedSlaveType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从站列表</w:t>
      </w:r>
    </w:p>
    <w:p w14:paraId="3D782B7F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更新线圈量函数</w:t>
      </w:r>
    </w:p>
    <w:p w14:paraId="462982D9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更新输入状态量函数</w:t>
      </w:r>
    </w:p>
    <w:p w14:paraId="418DA542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更新保持寄存器量函数</w:t>
      </w:r>
    </w:p>
    <w:p w14:paraId="7209BA6D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;     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更新输入寄存器量函数</w:t>
      </w:r>
    </w:p>
    <w:p w14:paraId="7A41E58D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AsciiLocalMasterType</w:t>
      </w:r>
      <w:proofErr w:type="spellEnd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;</w:t>
      </w:r>
    </w:p>
    <w:p w14:paraId="72DF43BB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5" w:name="_Toc8154579"/>
      <w:r w:rsidRPr="00114878">
        <w:rPr>
          <w:rFonts w:ascii="Times New Roman" w:eastAsia="微软雅黑" w:hAnsi="Times New Roman" w:cs="Times New Roman"/>
        </w:rPr>
        <w:lastRenderedPageBreak/>
        <w:t>4.2.13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主站对象初始化函数</w:t>
      </w:r>
      <w:bookmarkEnd w:id="35"/>
    </w:p>
    <w:p w14:paraId="52F44AD3" w14:textId="77777777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初始化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主站对象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BC" w14:textId="35F20C41" w:rsidR="00FA3DDA" w:rsidRPr="00114878" w:rsidRDefault="00096F47" w:rsidP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InitializeASCIIMasterObject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AsciiLocalMasterType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*master,uint16_t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slaveNumber,AsciiAccessedSlaveType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pSlave,UpdateCoilStatusType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pUpdateCoilStatus,UpdateInputStatusType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pUpdateInputStatus,UpdateHoldingRegisterType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pUpdateHoldingRegister,UpdateInputResgisterType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3F8F57A0" w14:textId="575842ED" w:rsidR="008D5682" w:rsidRPr="00114878" w:rsidRDefault="00096F47" w:rsidP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AsciiLocalMasterType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*master</w:t>
      </w:r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ASCII</w:t>
      </w:r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主站对象</w:t>
      </w:r>
    </w:p>
    <w:p w14:paraId="6A66CD94" w14:textId="1DC9E79E" w:rsidR="00096F47" w:rsidRPr="00114878" w:rsidRDefault="00096F47" w:rsidP="008D5682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slaveNumber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，从站的数量</w:t>
      </w:r>
    </w:p>
    <w:p w14:paraId="04E99F54" w14:textId="7B4DF779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AsciiAccessedSlaveType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pSlave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，从站列表</w:t>
      </w:r>
    </w:p>
    <w:p w14:paraId="119216F6" w14:textId="2C7EA0C5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pUpdateCoilStatus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，更新线圈</w:t>
      </w:r>
      <w:proofErr w:type="gramStart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量回调函</w:t>
      </w:r>
      <w:proofErr w:type="gram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数</w:t>
      </w:r>
    </w:p>
    <w:p w14:paraId="2C878CBF" w14:textId="69530EEB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pUpdateInputStatus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，更新状态</w:t>
      </w:r>
      <w:proofErr w:type="gramStart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量回调函</w:t>
      </w:r>
      <w:proofErr w:type="gram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数</w:t>
      </w:r>
    </w:p>
    <w:p w14:paraId="672F49C2" w14:textId="35D4C4DB" w:rsidR="00096F47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pUpdateHoldingRegister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，更新保持寄存器量回调函数</w:t>
      </w:r>
    </w:p>
    <w:p w14:paraId="72DF43BD" w14:textId="3E1687F0" w:rsidR="00FA3DDA" w:rsidRPr="00114878" w:rsidRDefault="00096F47" w:rsidP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UpdateInputResgisterType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pUpdateInputResgister</w:t>
      </w:r>
      <w:proofErr w:type="spell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，更新输入寄存器</w:t>
      </w:r>
      <w:proofErr w:type="gramStart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量回调函</w:t>
      </w:r>
      <w:proofErr w:type="gramEnd"/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数</w:t>
      </w:r>
    </w:p>
    <w:p w14:paraId="72DF43BF" w14:textId="15FF5BCC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8D5682" w:rsidRPr="00114878">
        <w:rPr>
          <w:rFonts w:ascii="Times New Roman" w:eastAsia="微软雅黑" w:hAnsi="Times New Roman" w:cs="Times New Roman"/>
          <w:sz w:val="24"/>
          <w:szCs w:val="24"/>
        </w:rPr>
        <w:t>无返回值</w:t>
      </w:r>
    </w:p>
    <w:p w14:paraId="72DF43C0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6" w:name="_Toc8154580"/>
      <w:r w:rsidRPr="00114878">
        <w:rPr>
          <w:rFonts w:ascii="Times New Roman" w:eastAsia="微软雅黑" w:hAnsi="Times New Roman" w:cs="Times New Roman"/>
        </w:rPr>
        <w:t>4.2.14</w:t>
      </w:r>
      <w:r w:rsidRPr="00114878">
        <w:rPr>
          <w:rFonts w:ascii="Times New Roman" w:eastAsia="微软雅黑" w:hAnsi="Times New Roman" w:cs="Times New Roman"/>
        </w:rPr>
        <w:t>、生成访问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从站的命令</w:t>
      </w:r>
      <w:bookmarkEnd w:id="36"/>
    </w:p>
    <w:p w14:paraId="72DF43C1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生成访问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ASCII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从站的命令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C2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CreateAccessAsciiSlaveCommand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objInfo,void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*dataList,uint8_t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C3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ObjAccessInfo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objInfo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，从站访问信息对象，由结构体定义</w:t>
      </w:r>
    </w:p>
    <w:p w14:paraId="72DF43C4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void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dataList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，写从站对象的数据列表</w:t>
      </w:r>
    </w:p>
    <w:p w14:paraId="72DF43C5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，生成的命令报文</w:t>
      </w:r>
    </w:p>
    <w:p w14:paraId="72DF43C6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生成的访问命令的长度，以字节为单位</w:t>
      </w:r>
    </w:p>
    <w:p w14:paraId="72DF43C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7" w:name="_Toc8154581"/>
      <w:r w:rsidRPr="00114878">
        <w:rPr>
          <w:rFonts w:ascii="Times New Roman" w:eastAsia="微软雅黑" w:hAnsi="Times New Roman" w:cs="Times New Roman"/>
        </w:rPr>
        <w:t>4.2.15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主站解析从站的响应函数</w:t>
      </w:r>
      <w:bookmarkEnd w:id="37"/>
    </w:p>
    <w:p w14:paraId="72DF43C8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解析收到的服务器相应信息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C9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ParsingAsciiSlaveRespondMessage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, uint8_t *command,uint16_t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CA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，接收到的返回信息</w:t>
      </w:r>
    </w:p>
    <w:p w14:paraId="72DF43CB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*command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，已经下发到从站的命令列表</w:t>
      </w:r>
    </w:p>
    <w:p w14:paraId="72DF43CC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，接收到的消息的长度</w:t>
      </w:r>
    </w:p>
    <w:p w14:paraId="72DF43CD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CE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8" w:name="_Toc8154582"/>
      <w:r w:rsidRPr="00114878">
        <w:rPr>
          <w:rFonts w:ascii="Times New Roman" w:eastAsia="微软雅黑" w:hAnsi="Times New Roman" w:cs="Times New Roman"/>
        </w:rPr>
        <w:t>4.2.16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主站解析从站返回消息命令匹配函数</w:t>
      </w:r>
      <w:bookmarkEnd w:id="38"/>
    </w:p>
    <w:p w14:paraId="72DF43CF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接收到返回信息后，判断是否是发送命令列表中命令的返回信息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D0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FindAsciiCommandForRecievedMessage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*recievedMessage,uint8_t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)[17],uint16_t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D1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recievedMessage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，接收的从站返回信息</w:t>
      </w:r>
    </w:p>
    <w:p w14:paraId="72DF43D2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(*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)[17]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，主站下发过的命令列表</w:t>
      </w:r>
    </w:p>
    <w:p w14:paraId="72DF43D3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commandNumber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，存储的命令的条数</w:t>
      </w:r>
    </w:p>
    <w:p w14:paraId="72DF43D4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返回匹配命令所在的位置，无匹配时，返回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“-1”</w:t>
      </w:r>
    </w:p>
    <w:p w14:paraId="72DF43D5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本函数只在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RTU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主站中，访问的数据量大且频繁，或者访问多个从站时使用，便于作正确的数据解析。</w:t>
      </w:r>
    </w:p>
    <w:p w14:paraId="72DF43D6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39" w:name="_Toc8154583"/>
      <w:r w:rsidRPr="00114878">
        <w:rPr>
          <w:rFonts w:ascii="Times New Roman" w:eastAsia="微软雅黑" w:hAnsi="Times New Roman" w:cs="Times New Roman"/>
        </w:rPr>
        <w:lastRenderedPageBreak/>
        <w:t>4.2.17</w:t>
      </w:r>
      <w:r w:rsidRPr="00114878">
        <w:rPr>
          <w:rFonts w:ascii="Times New Roman" w:eastAsia="微软雅黑" w:hAnsi="Times New Roman" w:cs="Times New Roman"/>
        </w:rPr>
        <w:t>、</w:t>
      </w:r>
      <w:r w:rsidRPr="00114878">
        <w:rPr>
          <w:rFonts w:ascii="Times New Roman" w:eastAsia="微软雅黑" w:hAnsi="Times New Roman" w:cs="Times New Roman"/>
        </w:rPr>
        <w:t>ASCII</w:t>
      </w:r>
      <w:r w:rsidRPr="00114878">
        <w:rPr>
          <w:rFonts w:ascii="Times New Roman" w:eastAsia="微软雅黑" w:hAnsi="Times New Roman" w:cs="Times New Roman"/>
        </w:rPr>
        <w:t>从站解析主站访问命令函数</w:t>
      </w:r>
      <w:bookmarkEnd w:id="39"/>
    </w:p>
    <w:p w14:paraId="72DF43D7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解析接收到的信息，并返回合成的回复信息和信息的字节长度，通过回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调函数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D8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ParsingAsciiMasterAccessCommand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, 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, 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, uint8_t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StationAddress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);</w:t>
      </w:r>
    </w:p>
    <w:p w14:paraId="72DF43D9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receivedMesasage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，接收到的主站报文信息</w:t>
      </w:r>
    </w:p>
    <w:p w14:paraId="72DF43DA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uint8_t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respondBytes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，生成响应信息报文</w:t>
      </w:r>
    </w:p>
    <w:p w14:paraId="72DF43DB" w14:textId="77777777" w:rsidR="00FA3DDA" w:rsidRPr="00114878" w:rsidRDefault="00096F4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rxLength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，接收到的报文的长度</w:t>
      </w:r>
    </w:p>
    <w:p w14:paraId="72DF43DC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生成的响应信息的长度，以字节为单位</w:t>
      </w:r>
    </w:p>
    <w:p w14:paraId="72DF43DD" w14:textId="77777777" w:rsidR="00FA3DDA" w:rsidRPr="00114878" w:rsidRDefault="00096F47">
      <w:pPr>
        <w:pStyle w:val="1"/>
        <w:rPr>
          <w:rFonts w:ascii="Times New Roman" w:eastAsia="微软雅黑" w:hAnsi="Times New Roman" w:cs="Times New Roman"/>
        </w:rPr>
      </w:pPr>
      <w:bookmarkStart w:id="40" w:name="_Toc8154584"/>
      <w:r w:rsidRPr="00114878">
        <w:rPr>
          <w:rFonts w:ascii="Times New Roman" w:eastAsia="微软雅黑" w:hAnsi="Times New Roman" w:cs="Times New Roman"/>
        </w:rPr>
        <w:t>第</w:t>
      </w:r>
      <w:r w:rsidRPr="00114878">
        <w:rPr>
          <w:rFonts w:ascii="Times New Roman" w:eastAsia="微软雅黑" w:hAnsi="Times New Roman" w:cs="Times New Roman"/>
        </w:rPr>
        <w:t>4</w:t>
      </w:r>
      <w:r w:rsidRPr="00114878">
        <w:rPr>
          <w:rFonts w:ascii="Times New Roman" w:eastAsia="微软雅黑" w:hAnsi="Times New Roman" w:cs="Times New Roman"/>
        </w:rPr>
        <w:t>章、数据处理函数</w:t>
      </w:r>
      <w:bookmarkEnd w:id="40"/>
    </w:p>
    <w:p w14:paraId="72DF43DE" w14:textId="77777777" w:rsidR="00FA3DDA" w:rsidRPr="00114878" w:rsidRDefault="00096F47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具体应用中还涉及到对数据对想的处理，不同的应用数据结构与处理方式千差万别，所以定义一些回调函数（实际使用弱化的函数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__weak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关键字）用于数据的处理。</w:t>
      </w:r>
    </w:p>
    <w:p w14:paraId="72DF43DF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1" w:name="_Toc8154585"/>
      <w:r w:rsidRPr="00114878">
        <w:rPr>
          <w:rFonts w:ascii="Times New Roman" w:eastAsia="微软雅黑" w:hAnsi="Times New Roman" w:cs="Times New Roman"/>
        </w:rPr>
        <w:t>4.3.1</w:t>
      </w:r>
      <w:r w:rsidRPr="00114878">
        <w:rPr>
          <w:rFonts w:ascii="Times New Roman" w:eastAsia="微软雅黑" w:hAnsi="Times New Roman" w:cs="Times New Roman"/>
        </w:rPr>
        <w:t>、获取线圈量值的函数</w:t>
      </w:r>
      <w:bookmarkEnd w:id="41"/>
    </w:p>
    <w:p w14:paraId="72DF43E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获取想要读取的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Coil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量的值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E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GetCoilStatus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startAddress,uint16_t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E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3E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3E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3E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，要读取对象的起始地址</w:t>
      </w:r>
    </w:p>
    <w:p w14:paraId="72DF43E6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，要读取对象的数量</w:t>
      </w:r>
    </w:p>
    <w:p w14:paraId="72DF43E7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statusList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，获取的线圈量的数据值列表</w:t>
      </w:r>
    </w:p>
    <w:p w14:paraId="72DF43E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E9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2" w:name="_Toc8154586"/>
      <w:r w:rsidRPr="00114878">
        <w:rPr>
          <w:rFonts w:ascii="Times New Roman" w:eastAsia="微软雅黑" w:hAnsi="Times New Roman" w:cs="Times New Roman"/>
        </w:rPr>
        <w:t>4.3.2</w:t>
      </w:r>
      <w:r w:rsidRPr="00114878">
        <w:rPr>
          <w:rFonts w:ascii="Times New Roman" w:eastAsia="微软雅黑" w:hAnsi="Times New Roman" w:cs="Times New Roman"/>
        </w:rPr>
        <w:t>、获取输入状态值的函数</w:t>
      </w:r>
      <w:bookmarkEnd w:id="42"/>
    </w:p>
    <w:p w14:paraId="72DF43E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获取想要读取的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量的值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E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GetInputStatus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startAddress,uint16_t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E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3E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3E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3E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，要读取对象的起始地址</w:t>
      </w:r>
    </w:p>
    <w:p w14:paraId="72DF43F0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，要读取对象的数量</w:t>
      </w:r>
    </w:p>
    <w:p w14:paraId="72DF43F1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，获取的输入状态量的数据值列表</w:t>
      </w:r>
    </w:p>
    <w:p w14:paraId="72DF43F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F3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3" w:name="_Toc8154587"/>
      <w:r w:rsidRPr="00114878">
        <w:rPr>
          <w:rFonts w:ascii="Times New Roman" w:eastAsia="微软雅黑" w:hAnsi="Times New Roman" w:cs="Times New Roman"/>
        </w:rPr>
        <w:t>4.3.3</w:t>
      </w:r>
      <w:r w:rsidRPr="00114878">
        <w:rPr>
          <w:rFonts w:ascii="Times New Roman" w:eastAsia="微软雅黑" w:hAnsi="Times New Roman" w:cs="Times New Roman"/>
        </w:rPr>
        <w:t>、获取保持寄存器值的函数</w:t>
      </w:r>
      <w:bookmarkEnd w:id="43"/>
    </w:p>
    <w:p w14:paraId="72DF43F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获取想要读取的保持寄存器的值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F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GetHoldingRegister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uint16_t startAddress,uint16_t quantity,uint16_t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3F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3F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3F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3F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，要读取的保持寄存器对象的起始地址</w:t>
      </w:r>
    </w:p>
    <w:p w14:paraId="72DF43F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，要读取的保持寄存器的数量</w:t>
      </w:r>
    </w:p>
    <w:p w14:paraId="72DF43FB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，获取的保持寄存器的值</w:t>
      </w:r>
    </w:p>
    <w:p w14:paraId="72DF43F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3FD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4" w:name="_Toc8154588"/>
      <w:r w:rsidRPr="00114878">
        <w:rPr>
          <w:rFonts w:ascii="Times New Roman" w:eastAsia="微软雅黑" w:hAnsi="Times New Roman" w:cs="Times New Roman"/>
        </w:rPr>
        <w:t>4.3.4</w:t>
      </w:r>
      <w:r w:rsidRPr="00114878">
        <w:rPr>
          <w:rFonts w:ascii="Times New Roman" w:eastAsia="微软雅黑" w:hAnsi="Times New Roman" w:cs="Times New Roman"/>
        </w:rPr>
        <w:t>、获取输入寄存器值的函数</w:t>
      </w:r>
      <w:bookmarkEnd w:id="44"/>
    </w:p>
    <w:p w14:paraId="72DF43F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获取想要读取的输入寄存器的值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3F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GetInputRegister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uint16_t startAddress,uint16_t quantity,uint16_t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0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0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40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0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，要读取的输入寄存器的起始地址</w:t>
      </w:r>
    </w:p>
    <w:p w14:paraId="72DF4404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，要读取的输入寄存器的数量</w:t>
      </w:r>
    </w:p>
    <w:p w14:paraId="72DF4405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，获取的输入寄存器的值</w:t>
      </w:r>
    </w:p>
    <w:p w14:paraId="72DF440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40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5" w:name="_Toc8154589"/>
      <w:r w:rsidRPr="00114878">
        <w:rPr>
          <w:rFonts w:ascii="Times New Roman" w:eastAsia="微软雅黑" w:hAnsi="Times New Roman" w:cs="Times New Roman"/>
        </w:rPr>
        <w:lastRenderedPageBreak/>
        <w:t>4.3.5</w:t>
      </w:r>
      <w:r w:rsidRPr="00114878">
        <w:rPr>
          <w:rFonts w:ascii="Times New Roman" w:eastAsia="微软雅黑" w:hAnsi="Times New Roman" w:cs="Times New Roman"/>
        </w:rPr>
        <w:t>、设置单个线圈的值函数</w:t>
      </w:r>
      <w:bookmarkEnd w:id="45"/>
    </w:p>
    <w:p w14:paraId="72DF440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设置单个线圈的值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0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SetSingleCoil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coilAddress,bool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coilValue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0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0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40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0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coilAddress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，所需要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预置值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的线圈地址</w:t>
      </w:r>
    </w:p>
    <w:p w14:paraId="72DF440E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bool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coilValue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，所预置的值</w:t>
      </w:r>
    </w:p>
    <w:p w14:paraId="72DF440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410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6" w:name="_Toc8154590"/>
      <w:r w:rsidRPr="00114878">
        <w:rPr>
          <w:rFonts w:ascii="Times New Roman" w:eastAsia="微软雅黑" w:hAnsi="Times New Roman" w:cs="Times New Roman"/>
        </w:rPr>
        <w:t>4.3.6</w:t>
      </w:r>
      <w:r w:rsidRPr="00114878">
        <w:rPr>
          <w:rFonts w:ascii="Times New Roman" w:eastAsia="微软雅黑" w:hAnsi="Times New Roman" w:cs="Times New Roman"/>
        </w:rPr>
        <w:t>、设置单个寄存器值的函数</w:t>
      </w:r>
      <w:bookmarkEnd w:id="46"/>
    </w:p>
    <w:p w14:paraId="72DF441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设置单个寄存器的值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1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SetSingleRegister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registerAddress,uint16_t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1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1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41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1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，所预置的保持寄存器的地址</w:t>
      </w:r>
    </w:p>
    <w:p w14:paraId="72DF4417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，所预置的保持寄存器的值</w:t>
      </w:r>
    </w:p>
    <w:p w14:paraId="72DF441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419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7" w:name="_Toc8154591"/>
      <w:r w:rsidRPr="00114878">
        <w:rPr>
          <w:rFonts w:ascii="Times New Roman" w:eastAsia="微软雅黑" w:hAnsi="Times New Roman" w:cs="Times New Roman"/>
        </w:rPr>
        <w:t>4.3.7</w:t>
      </w:r>
      <w:r w:rsidRPr="00114878">
        <w:rPr>
          <w:rFonts w:ascii="Times New Roman" w:eastAsia="微软雅黑" w:hAnsi="Times New Roman" w:cs="Times New Roman"/>
        </w:rPr>
        <w:t>、设置多个线圈值的函数</w:t>
      </w:r>
      <w:bookmarkEnd w:id="47"/>
    </w:p>
    <w:p w14:paraId="72DF441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设置多个线圈的值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1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SetMultipleCoil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startAddress,uint16_t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1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1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41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1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，要预置的多个线圈的起始地址</w:t>
      </w:r>
    </w:p>
    <w:p w14:paraId="72DF4420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，所要预知的线圈的数量</w:t>
      </w:r>
    </w:p>
    <w:p w14:paraId="72DF4421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statusValue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，要预知的线圈值的列表</w:t>
      </w:r>
    </w:p>
    <w:p w14:paraId="72DF442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423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8" w:name="_Toc8154592"/>
      <w:r w:rsidRPr="00114878">
        <w:rPr>
          <w:rFonts w:ascii="Times New Roman" w:eastAsia="微软雅黑" w:hAnsi="Times New Roman" w:cs="Times New Roman"/>
        </w:rPr>
        <w:t>4.3.8</w:t>
      </w:r>
      <w:r w:rsidRPr="00114878">
        <w:rPr>
          <w:rFonts w:ascii="Times New Roman" w:eastAsia="微软雅黑" w:hAnsi="Times New Roman" w:cs="Times New Roman"/>
        </w:rPr>
        <w:t>、设置多个寄存器值的函数</w:t>
      </w:r>
      <w:bookmarkEnd w:id="48"/>
    </w:p>
    <w:p w14:paraId="72DF442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设置多个寄存器的值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2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SetMultipleRegister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uint16_t startAddress,uint16_t quantity,uint16_t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2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2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如果需要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 TCP Server/RTU Slave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应用中实现具体内容</w:t>
      </w:r>
    </w:p>
    <w:p w14:paraId="72DF442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2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，所预置的多个保持寄存器的起始地址</w:t>
      </w:r>
    </w:p>
    <w:p w14:paraId="72DF442A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，所要预置的保持寄存器的数量</w:t>
      </w:r>
    </w:p>
    <w:p w14:paraId="72DF442B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，预知的保持寄存器值的列表</w:t>
      </w:r>
    </w:p>
    <w:p w14:paraId="72DF442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72DF442D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49" w:name="_Toc8154593"/>
      <w:r w:rsidRPr="00114878">
        <w:rPr>
          <w:rFonts w:ascii="Times New Roman" w:eastAsia="微软雅黑" w:hAnsi="Times New Roman" w:cs="Times New Roman"/>
        </w:rPr>
        <w:t>4.3.9</w:t>
      </w:r>
      <w:r w:rsidRPr="00114878">
        <w:rPr>
          <w:rFonts w:ascii="Times New Roman" w:eastAsia="微软雅黑" w:hAnsi="Times New Roman" w:cs="Times New Roman"/>
        </w:rPr>
        <w:t>、从站更新获取到的线圈量值的函数</w:t>
      </w:r>
      <w:bookmarkEnd w:id="49"/>
    </w:p>
    <w:p w14:paraId="72DF442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更新读回来的线圈状态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2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UpdateCoilStatus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startAddress,uint16_t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stateValue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3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3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在客户端（主站）应用中实现</w:t>
      </w:r>
    </w:p>
    <w:p w14:paraId="72DF443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3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读取值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的线圈对象的起始地址</w:t>
      </w:r>
    </w:p>
    <w:p w14:paraId="72DF4434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，所读取的线圈的数量</w:t>
      </w:r>
    </w:p>
    <w:p w14:paraId="72DF4435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stateValue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，读取的线圈地址的列表</w:t>
      </w:r>
    </w:p>
    <w:p w14:paraId="72DF4436" w14:textId="590B606F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247F7AAA" w14:textId="2C3B6A93" w:rsidR="00AF02E9" w:rsidRPr="00114878" w:rsidRDefault="00AF02E9" w:rsidP="00AF02E9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本程序为默认处理函数，各个主站对象可以单独定义更新函数，若没有定义则调用本函数。</w:t>
      </w:r>
    </w:p>
    <w:p w14:paraId="72DF4437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50" w:name="_Toc8154594"/>
      <w:r w:rsidRPr="00114878">
        <w:rPr>
          <w:rFonts w:ascii="Times New Roman" w:eastAsia="微软雅黑" w:hAnsi="Times New Roman" w:cs="Times New Roman"/>
        </w:rPr>
        <w:lastRenderedPageBreak/>
        <w:t>4.3.10</w:t>
      </w:r>
      <w:r w:rsidRPr="00114878">
        <w:rPr>
          <w:rFonts w:ascii="Times New Roman" w:eastAsia="微软雅黑" w:hAnsi="Times New Roman" w:cs="Times New Roman"/>
        </w:rPr>
        <w:t>、从站更新获取到的输入状态值的函数</w:t>
      </w:r>
      <w:bookmarkEnd w:id="50"/>
    </w:p>
    <w:p w14:paraId="72DF4438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更新读回来的输入状态值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39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UpdateInputStatus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startAddress,uint16_t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quantity,bool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stateValue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3A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3B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在客户端（主站）应用中实现</w:t>
      </w:r>
    </w:p>
    <w:p w14:paraId="72DF443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3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，所读取的输入状态对象的起始地址</w:t>
      </w:r>
    </w:p>
    <w:p w14:paraId="72DF443E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，所读取的输入状态对象的数量</w:t>
      </w:r>
    </w:p>
    <w:p w14:paraId="72DF443F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bool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stateValue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，读取到的输入状态对象的值</w:t>
      </w:r>
    </w:p>
    <w:p w14:paraId="72DF4440" w14:textId="67CD13A2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41771999" w14:textId="0D62DE65" w:rsidR="00AF02E9" w:rsidRPr="00114878" w:rsidRDefault="00AF02E9" w:rsidP="00AF02E9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本程序为默认处理函数，各个主站对象可以单独定义更新函数，若没有定义则调用本函数。</w:t>
      </w:r>
    </w:p>
    <w:p w14:paraId="72DF4441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51" w:name="_Toc8154595"/>
      <w:r w:rsidRPr="00114878">
        <w:rPr>
          <w:rFonts w:ascii="Times New Roman" w:eastAsia="微软雅黑" w:hAnsi="Times New Roman" w:cs="Times New Roman"/>
        </w:rPr>
        <w:t>4.3.11</w:t>
      </w:r>
      <w:r w:rsidRPr="00114878">
        <w:rPr>
          <w:rFonts w:ascii="Times New Roman" w:eastAsia="微软雅黑" w:hAnsi="Times New Roman" w:cs="Times New Roman"/>
        </w:rPr>
        <w:t>、从站更新保持寄存器值的函数</w:t>
      </w:r>
      <w:bookmarkEnd w:id="51"/>
    </w:p>
    <w:p w14:paraId="72DF4442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更新读回来的保持寄存器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43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UpdateHoldingRegister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uint16_t startAddress,uint16_t quantity,uint16_t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44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45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在客户端（主站）应用中实现</w:t>
      </w:r>
    </w:p>
    <w:p w14:paraId="72DF4446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}</w:t>
      </w:r>
    </w:p>
    <w:p w14:paraId="72DF4447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，所读取的保持寄存器对象的起始地址</w:t>
      </w:r>
    </w:p>
    <w:p w14:paraId="72DF4448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，所读取的保持寄存器对象的数据</w:t>
      </w:r>
    </w:p>
    <w:p w14:paraId="72DF4449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，读取到的保持寄存器对象值列表</w:t>
      </w:r>
    </w:p>
    <w:p w14:paraId="72DF444A" w14:textId="24FA8682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3A06FD72" w14:textId="1DC0D953" w:rsidR="00AF02E9" w:rsidRPr="00114878" w:rsidRDefault="00AF02E9" w:rsidP="00AF02E9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本程序为默认处理函数，各个主站对象可以单独定义更新函数，若没有定义则调用本函数。</w:t>
      </w:r>
    </w:p>
    <w:p w14:paraId="72DF444B" w14:textId="77777777" w:rsidR="00FA3DDA" w:rsidRPr="00114878" w:rsidRDefault="00096F47">
      <w:pPr>
        <w:pStyle w:val="2"/>
        <w:rPr>
          <w:rFonts w:ascii="Times New Roman" w:eastAsia="微软雅黑" w:hAnsi="Times New Roman" w:cs="Times New Roman"/>
        </w:rPr>
      </w:pPr>
      <w:bookmarkStart w:id="52" w:name="_Toc8154596"/>
      <w:r w:rsidRPr="00114878">
        <w:rPr>
          <w:rFonts w:ascii="Times New Roman" w:eastAsia="微软雅黑" w:hAnsi="Times New Roman" w:cs="Times New Roman"/>
        </w:rPr>
        <w:t>4.3.12</w:t>
      </w:r>
      <w:r w:rsidRPr="00114878">
        <w:rPr>
          <w:rFonts w:ascii="Times New Roman" w:eastAsia="微软雅黑" w:hAnsi="Times New Roman" w:cs="Times New Roman"/>
        </w:rPr>
        <w:t>、从站更新输入寄存器值得函数</w:t>
      </w:r>
      <w:bookmarkEnd w:id="52"/>
    </w:p>
    <w:p w14:paraId="72DF444C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/*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更新读回来的输入寄存器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*/</w:t>
      </w:r>
    </w:p>
    <w:p w14:paraId="72DF444D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__weak void </w:t>
      </w:r>
      <w:proofErr w:type="spellStart"/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UpdateInputResgister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(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uint16_t startAddress,uint16_t quantity,uint16_t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)</w:t>
      </w:r>
    </w:p>
    <w:p w14:paraId="72DF444E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{</w:t>
      </w:r>
    </w:p>
    <w:p w14:paraId="72DF444F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 //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在客户端（主站）应用中实现</w:t>
      </w:r>
    </w:p>
    <w:p w14:paraId="72DF4450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}</w:t>
      </w:r>
    </w:p>
    <w:p w14:paraId="72DF4451" w14:textId="77777777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uint16_t 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startAddress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，所读取的输入寄存器对象的起始地址</w:t>
      </w:r>
    </w:p>
    <w:p w14:paraId="72DF4452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，所读取的输入寄存器对象的数量</w:t>
      </w:r>
    </w:p>
    <w:p w14:paraId="72DF4453" w14:textId="77777777" w:rsidR="00FA3DDA" w:rsidRPr="00114878" w:rsidRDefault="00096F47">
      <w:pPr>
        <w:spacing w:before="100" w:beforeAutospacing="1" w:after="100" w:afterAutospacing="1"/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uint16_t *</w:t>
      </w:r>
      <w:proofErr w:type="spellStart"/>
      <w:r w:rsidRPr="00114878">
        <w:rPr>
          <w:rFonts w:ascii="Times New Roman" w:eastAsia="微软雅黑" w:hAnsi="Times New Roman" w:cs="Times New Roman"/>
          <w:sz w:val="24"/>
          <w:szCs w:val="24"/>
        </w:rPr>
        <w:t>registerValue</w:t>
      </w:r>
      <w:proofErr w:type="spellEnd"/>
      <w:r w:rsidRPr="00114878">
        <w:rPr>
          <w:rFonts w:ascii="Times New Roman" w:eastAsia="微软雅黑" w:hAnsi="Times New Roman" w:cs="Times New Roman"/>
          <w:sz w:val="24"/>
          <w:szCs w:val="24"/>
        </w:rPr>
        <w:t>，读取到的输入寄存器值得列表</w:t>
      </w:r>
    </w:p>
    <w:p w14:paraId="72DF4454" w14:textId="0A5E03B9" w:rsidR="00FA3DDA" w:rsidRPr="00114878" w:rsidRDefault="00096F47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无</w:t>
      </w:r>
    </w:p>
    <w:p w14:paraId="53C17705" w14:textId="31EF3A3C" w:rsidR="00AF02E9" w:rsidRPr="00114878" w:rsidRDefault="00AF02E9" w:rsidP="00AF02E9">
      <w:pPr>
        <w:spacing w:before="100" w:beforeAutospacing="1" w:after="100" w:afterAutospacing="1"/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本程序为默认处理函数，各个主站对象可以单独定义更新函数，若没有定义则调用本函数。</w:t>
      </w:r>
    </w:p>
    <w:p w14:paraId="72DF4455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p w14:paraId="72DF4456" w14:textId="77777777" w:rsidR="00FA3DDA" w:rsidRPr="00114878" w:rsidRDefault="00096F47">
      <w:pPr>
        <w:pStyle w:val="1"/>
        <w:rPr>
          <w:rFonts w:ascii="Times New Roman" w:eastAsia="微软雅黑" w:hAnsi="Times New Roman" w:cs="Times New Roman"/>
        </w:rPr>
      </w:pPr>
      <w:bookmarkStart w:id="53" w:name="_Toc8154597"/>
      <w:r w:rsidRPr="00114878">
        <w:rPr>
          <w:rFonts w:ascii="Times New Roman" w:eastAsia="微软雅黑" w:hAnsi="Times New Roman" w:cs="Times New Roman"/>
        </w:rPr>
        <w:t>第</w:t>
      </w:r>
      <w:r w:rsidRPr="00114878">
        <w:rPr>
          <w:rFonts w:ascii="Times New Roman" w:eastAsia="微软雅黑" w:hAnsi="Times New Roman" w:cs="Times New Roman"/>
        </w:rPr>
        <w:t>5</w:t>
      </w:r>
      <w:r w:rsidRPr="00114878">
        <w:rPr>
          <w:rFonts w:ascii="Times New Roman" w:eastAsia="微软雅黑" w:hAnsi="Times New Roman" w:cs="Times New Roman"/>
        </w:rPr>
        <w:t>章</w:t>
      </w:r>
      <w:r w:rsidRPr="00114878">
        <w:rPr>
          <w:rFonts w:ascii="Times New Roman" w:eastAsia="微软雅黑" w:hAnsi="Times New Roman" w:cs="Times New Roman"/>
        </w:rPr>
        <w:t xml:space="preserve"> </w:t>
      </w:r>
      <w:r w:rsidRPr="00114878">
        <w:rPr>
          <w:rFonts w:ascii="Times New Roman" w:eastAsia="微软雅黑" w:hAnsi="Times New Roman" w:cs="Times New Roman"/>
        </w:rPr>
        <w:t>一些相关说明</w:t>
      </w:r>
      <w:bookmarkEnd w:id="53"/>
    </w:p>
    <w:p w14:paraId="72DF4457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对于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的整个开发内容，前面已经说得很清楚了，接下来我们说明一下与开发没有直接关系的内容。</w:t>
      </w:r>
    </w:p>
    <w:p w14:paraId="72DF4458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首先，关于我为什么开发这个协议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的问题。我们的初衷只是想能够在开发产品时不用每次都重写这一部分，而是可以不断的改进和使用达到复用的目的。当然在后来，我们觉得不只是我们自己可以使用，也可以将其公开，让任何愿意使用的人使用。源码网址是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https://github.com/foxclever/Modbus</w:t>
      </w:r>
    </w:p>
    <w:p w14:paraId="72DF4459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其次，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协议有国标，包括三个文件。我们这个协议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就是按照国标开发的标准协议，包括有读写各种类型对象数据的功能，在一般的工业应用场合是完全够的。三个标准文件：</w:t>
      </w:r>
    </w:p>
    <w:p w14:paraId="72DF445A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GB/T 19582.1-2008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《基于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协议的工业自动化网络规范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第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部分：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应用协议》</w:t>
      </w:r>
    </w:p>
    <w:p w14:paraId="72DF445B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GB/T 19582.2-2008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《基于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协议的工业自动化网络规范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第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部分：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协议在串行链路上的实现指南》</w:t>
      </w:r>
    </w:p>
    <w:p w14:paraId="72DF445C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GB/T 19582.3-2008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《基于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协议的工业自动化网络规范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第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1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部分：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协议在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TCP/IP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上的实现指南》</w:t>
      </w:r>
    </w:p>
    <w:p w14:paraId="72DF445D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最后，欢迎大家使用这个协议</w:t>
      </w:r>
      <w:proofErr w:type="gramStart"/>
      <w:r w:rsidRPr="00114878">
        <w:rPr>
          <w:rFonts w:ascii="Times New Roman" w:eastAsia="微软雅黑" w:hAnsi="Times New Roman" w:cs="Times New Roman"/>
          <w:sz w:val="24"/>
          <w:szCs w:val="24"/>
        </w:rPr>
        <w:t>栈</w:t>
      </w:r>
      <w:proofErr w:type="gramEnd"/>
      <w:r w:rsidRPr="00114878">
        <w:rPr>
          <w:rFonts w:ascii="Times New Roman" w:eastAsia="微软雅黑" w:hAnsi="Times New Roman" w:cs="Times New Roman"/>
          <w:sz w:val="24"/>
          <w:szCs w:val="24"/>
        </w:rPr>
        <w:t>，但我们不就使用的最终结果负责。当然如果发现任何的不足，我们非常并欢迎大家将发现的问题告知我们，以便我们持续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lastRenderedPageBreak/>
        <w:t>的改进之。</w:t>
      </w:r>
    </w:p>
    <w:p w14:paraId="72DF445E" w14:textId="77777777" w:rsidR="00FA3DDA" w:rsidRPr="00114878" w:rsidRDefault="00096F47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sz w:val="24"/>
          <w:szCs w:val="24"/>
        </w:rPr>
        <w:t>感谢您关注本软件，有需要的同仁可以上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GitHub</w:t>
      </w:r>
      <w:r w:rsidRPr="00114878">
        <w:rPr>
          <w:rFonts w:ascii="Times New Roman" w:eastAsia="微软雅黑" w:hAnsi="Times New Roman" w:cs="Times New Roman"/>
          <w:sz w:val="24"/>
          <w:szCs w:val="24"/>
        </w:rPr>
        <w:t>下载，同时欢迎给我们提出改进意见，有兴趣的同仁可以关注我们的公众号：</w:t>
      </w:r>
    </w:p>
    <w:p w14:paraId="72DF445F" w14:textId="77777777" w:rsidR="00FA3DDA" w:rsidRPr="00114878" w:rsidRDefault="00096F47">
      <w:pPr>
        <w:rPr>
          <w:rFonts w:ascii="Times New Roman" w:eastAsia="微软雅黑" w:hAnsi="Times New Roman" w:cs="Times New Roman"/>
          <w:sz w:val="24"/>
          <w:szCs w:val="24"/>
        </w:rPr>
      </w:pPr>
      <w:r w:rsidRPr="00114878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114300" distR="114300" wp14:anchorId="72DF4461" wp14:editId="72DF4462">
            <wp:extent cx="5253990" cy="1501140"/>
            <wp:effectExtent l="0" t="0" r="3810" b="3810"/>
            <wp:docPr id="2" name="图片 2" descr="扫码_搜索联合传播样式-微信标准绿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码_搜索联合传播样式-微信标准绿版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4460" w14:textId="77777777" w:rsidR="00FA3DDA" w:rsidRPr="00114878" w:rsidRDefault="00FA3DDA">
      <w:pPr>
        <w:spacing w:before="100" w:beforeAutospacing="1" w:after="100" w:afterAutospacing="1"/>
        <w:rPr>
          <w:rFonts w:ascii="Times New Roman" w:eastAsia="微软雅黑" w:hAnsi="Times New Roman" w:cs="Times New Roman"/>
          <w:sz w:val="24"/>
          <w:szCs w:val="24"/>
        </w:rPr>
      </w:pPr>
    </w:p>
    <w:sectPr w:rsidR="00FA3DDA" w:rsidRPr="0011487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446A" w14:textId="77777777" w:rsidR="00096F47" w:rsidRDefault="00096F47">
      <w:r>
        <w:separator/>
      </w:r>
    </w:p>
  </w:endnote>
  <w:endnote w:type="continuationSeparator" w:id="0">
    <w:p w14:paraId="72DF446C" w14:textId="77777777" w:rsidR="00096F47" w:rsidRDefault="0009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195784"/>
    </w:sdtPr>
    <w:sdtEndPr/>
    <w:sdtContent>
      <w:p w14:paraId="72DF4464" w14:textId="77777777" w:rsidR="00096F47" w:rsidRDefault="00096F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879298"/>
    </w:sdtPr>
    <w:sdtEndPr/>
    <w:sdtContent>
      <w:p w14:paraId="72DF4465" w14:textId="77777777" w:rsidR="00096F47" w:rsidRDefault="00096F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F4466" w14:textId="77777777" w:rsidR="00096F47" w:rsidRDefault="00096F47">
      <w:r>
        <w:separator/>
      </w:r>
    </w:p>
  </w:footnote>
  <w:footnote w:type="continuationSeparator" w:id="0">
    <w:p w14:paraId="72DF4468" w14:textId="77777777" w:rsidR="00096F47" w:rsidRDefault="00096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4463" w14:textId="77777777" w:rsidR="00096F47" w:rsidRDefault="00096F47">
    <w:pPr>
      <w:pStyle w:val="a5"/>
      <w:jc w:val="both"/>
      <w:rPr>
        <w:rFonts w:ascii="Times New Roman" w:eastAsia="微软雅黑" w:hAnsi="Times New Roman" w:cs="Times New Roman"/>
        <w:sz w:val="21"/>
        <w:szCs w:val="21"/>
      </w:rPr>
    </w:pPr>
    <w:r>
      <w:rPr>
        <w:rFonts w:ascii="Times New Roman" w:eastAsia="微软雅黑" w:hAnsi="Times New Roman" w:cs="Times New Roman"/>
        <w:noProof/>
        <w:sz w:val="21"/>
        <w:szCs w:val="21"/>
      </w:rPr>
      <w:drawing>
        <wp:inline distT="0" distB="0" distL="0" distR="0" wp14:anchorId="72DF4466" wp14:editId="72DF4467">
          <wp:extent cx="626110" cy="114935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00" cy="1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微软雅黑" w:hAnsi="Times New Roman" w:cs="Times New Roman"/>
        <w:sz w:val="21"/>
        <w:szCs w:val="21"/>
      </w:rPr>
      <w:t xml:space="preserve">                                                Modbus</w:t>
    </w:r>
    <w:r>
      <w:rPr>
        <w:rFonts w:ascii="Times New Roman" w:eastAsia="微软雅黑" w:hAnsi="Times New Roman" w:cs="Times New Roman"/>
        <w:sz w:val="21"/>
        <w:szCs w:val="21"/>
      </w:rPr>
      <w:t>协议</w:t>
    </w:r>
    <w:proofErr w:type="gramStart"/>
    <w:r>
      <w:rPr>
        <w:rFonts w:ascii="Times New Roman" w:eastAsia="微软雅黑" w:hAnsi="Times New Roman" w:cs="Times New Roman"/>
        <w:sz w:val="21"/>
        <w:szCs w:val="21"/>
      </w:rPr>
      <w:t>栈</w:t>
    </w:r>
    <w:proofErr w:type="gramEnd"/>
    <w:r>
      <w:rPr>
        <w:rFonts w:ascii="Times New Roman" w:eastAsia="微软雅黑" w:hAnsi="Times New Roman" w:cs="Times New Roman"/>
        <w:sz w:val="21"/>
        <w:szCs w:val="21"/>
      </w:rPr>
      <w:t>应用手册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FE5"/>
    <w:rsid w:val="0003707E"/>
    <w:rsid w:val="00074433"/>
    <w:rsid w:val="00080B6F"/>
    <w:rsid w:val="00080F18"/>
    <w:rsid w:val="000818C7"/>
    <w:rsid w:val="00096F47"/>
    <w:rsid w:val="000D09E0"/>
    <w:rsid w:val="000F53B7"/>
    <w:rsid w:val="00102452"/>
    <w:rsid w:val="00114878"/>
    <w:rsid w:val="00147621"/>
    <w:rsid w:val="00192F6B"/>
    <w:rsid w:val="00196235"/>
    <w:rsid w:val="001976CD"/>
    <w:rsid w:val="001B1CB1"/>
    <w:rsid w:val="0020522A"/>
    <w:rsid w:val="00224EA0"/>
    <w:rsid w:val="00245FB5"/>
    <w:rsid w:val="00267AF2"/>
    <w:rsid w:val="00272416"/>
    <w:rsid w:val="002A73DD"/>
    <w:rsid w:val="002C2366"/>
    <w:rsid w:val="002D03DE"/>
    <w:rsid w:val="002F37FF"/>
    <w:rsid w:val="003420D3"/>
    <w:rsid w:val="003536D3"/>
    <w:rsid w:val="00371A09"/>
    <w:rsid w:val="003B61EA"/>
    <w:rsid w:val="003E5C3C"/>
    <w:rsid w:val="003F3CFB"/>
    <w:rsid w:val="00422C2C"/>
    <w:rsid w:val="004242A3"/>
    <w:rsid w:val="0042534E"/>
    <w:rsid w:val="004700E1"/>
    <w:rsid w:val="00485E2A"/>
    <w:rsid w:val="004A5173"/>
    <w:rsid w:val="004C34B6"/>
    <w:rsid w:val="004C57A7"/>
    <w:rsid w:val="004D01F1"/>
    <w:rsid w:val="00514059"/>
    <w:rsid w:val="005147D2"/>
    <w:rsid w:val="00525155"/>
    <w:rsid w:val="005504EE"/>
    <w:rsid w:val="005700CA"/>
    <w:rsid w:val="00592F90"/>
    <w:rsid w:val="005B23FF"/>
    <w:rsid w:val="005B27F9"/>
    <w:rsid w:val="00606C5C"/>
    <w:rsid w:val="00613FFB"/>
    <w:rsid w:val="00684380"/>
    <w:rsid w:val="006A6069"/>
    <w:rsid w:val="006E4D36"/>
    <w:rsid w:val="00706254"/>
    <w:rsid w:val="00745AD3"/>
    <w:rsid w:val="00747718"/>
    <w:rsid w:val="007721C9"/>
    <w:rsid w:val="00775E05"/>
    <w:rsid w:val="0077638F"/>
    <w:rsid w:val="007A4CC3"/>
    <w:rsid w:val="007A7BC4"/>
    <w:rsid w:val="007C292D"/>
    <w:rsid w:val="007C2CEF"/>
    <w:rsid w:val="008118E5"/>
    <w:rsid w:val="0082217B"/>
    <w:rsid w:val="00890365"/>
    <w:rsid w:val="008D5682"/>
    <w:rsid w:val="008F1234"/>
    <w:rsid w:val="00921C37"/>
    <w:rsid w:val="00930EAA"/>
    <w:rsid w:val="00935461"/>
    <w:rsid w:val="0097071D"/>
    <w:rsid w:val="00974221"/>
    <w:rsid w:val="00980FFC"/>
    <w:rsid w:val="009958A6"/>
    <w:rsid w:val="009B6051"/>
    <w:rsid w:val="00A3236F"/>
    <w:rsid w:val="00A36952"/>
    <w:rsid w:val="00A50E57"/>
    <w:rsid w:val="00A63E36"/>
    <w:rsid w:val="00A80E42"/>
    <w:rsid w:val="00A90160"/>
    <w:rsid w:val="00A93990"/>
    <w:rsid w:val="00AA44AF"/>
    <w:rsid w:val="00AA5DDB"/>
    <w:rsid w:val="00AE3BC6"/>
    <w:rsid w:val="00AE4B84"/>
    <w:rsid w:val="00AF02E9"/>
    <w:rsid w:val="00B75FE5"/>
    <w:rsid w:val="00B81AC6"/>
    <w:rsid w:val="00B858D5"/>
    <w:rsid w:val="00B91962"/>
    <w:rsid w:val="00BC7840"/>
    <w:rsid w:val="00C0295F"/>
    <w:rsid w:val="00C76B7B"/>
    <w:rsid w:val="00CB5F6F"/>
    <w:rsid w:val="00CD6797"/>
    <w:rsid w:val="00CE2288"/>
    <w:rsid w:val="00CF3B61"/>
    <w:rsid w:val="00D10766"/>
    <w:rsid w:val="00D2282A"/>
    <w:rsid w:val="00D24E0F"/>
    <w:rsid w:val="00D25E67"/>
    <w:rsid w:val="00D41414"/>
    <w:rsid w:val="00D76113"/>
    <w:rsid w:val="00DB2FDB"/>
    <w:rsid w:val="00DB7FB8"/>
    <w:rsid w:val="00DC2E0E"/>
    <w:rsid w:val="00E00136"/>
    <w:rsid w:val="00E01050"/>
    <w:rsid w:val="00E33B56"/>
    <w:rsid w:val="00E63F8D"/>
    <w:rsid w:val="00E74792"/>
    <w:rsid w:val="00EF4797"/>
    <w:rsid w:val="00EF7FAF"/>
    <w:rsid w:val="00F027E1"/>
    <w:rsid w:val="00F45B14"/>
    <w:rsid w:val="00F53268"/>
    <w:rsid w:val="00F71CA5"/>
    <w:rsid w:val="00F95969"/>
    <w:rsid w:val="00FA3DDA"/>
    <w:rsid w:val="00FB79D5"/>
    <w:rsid w:val="00FC1B41"/>
    <w:rsid w:val="00FC7807"/>
    <w:rsid w:val="00FD0993"/>
    <w:rsid w:val="053E0E6F"/>
    <w:rsid w:val="07FD5996"/>
    <w:rsid w:val="09BD3FBB"/>
    <w:rsid w:val="0E121366"/>
    <w:rsid w:val="0E1B2FE0"/>
    <w:rsid w:val="1CC22AC9"/>
    <w:rsid w:val="2F0323A6"/>
    <w:rsid w:val="31814514"/>
    <w:rsid w:val="342D6AB0"/>
    <w:rsid w:val="3BDE7E69"/>
    <w:rsid w:val="4B4124BB"/>
    <w:rsid w:val="4E8348A4"/>
    <w:rsid w:val="50EF2A2C"/>
    <w:rsid w:val="51C25AE3"/>
    <w:rsid w:val="5F0F0BEB"/>
    <w:rsid w:val="62027CA9"/>
    <w:rsid w:val="64590B3F"/>
    <w:rsid w:val="666C3CF1"/>
    <w:rsid w:val="66E8400F"/>
    <w:rsid w:val="678C53B3"/>
    <w:rsid w:val="69037A57"/>
    <w:rsid w:val="6A4255A7"/>
    <w:rsid w:val="6CAA18AB"/>
    <w:rsid w:val="7AF16587"/>
    <w:rsid w:val="7C353284"/>
    <w:rsid w:val="7C515D2D"/>
    <w:rsid w:val="7E7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F4232"/>
  <w15:docId w15:val="{057356EB-6EBC-46E7-B1D6-E4B8B9DB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96F4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96F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0C1DD2-9D4A-4C88-9E30-CC982A54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3315</Words>
  <Characters>18899</Characters>
  <Application>Microsoft Office Word</Application>
  <DocSecurity>0</DocSecurity>
  <Lines>157</Lines>
  <Paragraphs>44</Paragraphs>
  <ScaleCrop>false</ScaleCrop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尹家军</dc:creator>
  <cp:lastModifiedBy>尹 家军</cp:lastModifiedBy>
  <cp:revision>107</cp:revision>
  <cp:lastPrinted>2018-02-09T02:32:00Z</cp:lastPrinted>
  <dcterms:created xsi:type="dcterms:W3CDTF">2017-05-31T09:51:00Z</dcterms:created>
  <dcterms:modified xsi:type="dcterms:W3CDTF">2019-05-07T12:49:00Z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