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2">
      <w:pPr>
        <w:pageBreakBefore w:val="0"/>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 2025-2026 Words Unlocked Contest Guidelines</w:t>
      </w:r>
    </w:p>
    <w:p w:rsidR="00000000" w:rsidDel="00000000" w:rsidP="00000000" w:rsidRDefault="00000000" w:rsidRPr="00000000" w14:paraId="00000003">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pageBreakBefore w:val="0"/>
        <w:ind w:left="-720" w:right="-735"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This Year’s Theme</w:t>
      </w:r>
    </w:p>
    <w:p w:rsidR="00000000" w:rsidDel="00000000" w:rsidP="00000000" w:rsidRDefault="00000000" w:rsidRPr="00000000" w14:paraId="00000005">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The Words Unlocked 2026 theme is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To Let Go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Sometimes holding on feels safer. But real strength can live in release. To let go means to make peace with what we can’t change, to forgive what hurt us, and to open space for something new to grow. It’s not giving up, it’s growing up. It’s learning that freedom often starts with an open hand.</w:t>
      </w:r>
    </w:p>
    <w:p w:rsidR="00000000" w:rsidDel="00000000" w:rsidP="00000000" w:rsidRDefault="00000000" w:rsidRPr="00000000" w14:paraId="00000006">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07">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08">
      <w:pPr>
        <w:pageBreakBefore w:val="0"/>
        <w:ind w:left="-720" w:right="-735"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Eligible Poets</w:t>
      </w:r>
    </w:p>
    <w:p w:rsidR="00000000" w:rsidDel="00000000" w:rsidP="00000000" w:rsidRDefault="00000000" w:rsidRPr="00000000" w14:paraId="00000009">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Poets are eligible to submit poems to the Words Unlocked 2026 contest if they meet the following criteria.</w:t>
      </w:r>
    </w:p>
    <w:p w:rsidR="00000000" w:rsidDel="00000000" w:rsidP="00000000" w:rsidRDefault="00000000" w:rsidRPr="00000000" w14:paraId="0000000A">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0B">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Poets must: </w:t>
      </w:r>
    </w:p>
    <w:p w:rsidR="00000000" w:rsidDel="00000000" w:rsidP="00000000" w:rsidRDefault="00000000" w:rsidRPr="00000000" w14:paraId="0000000C">
      <w:pPr>
        <w:pageBreakBefore w:val="0"/>
        <w:numPr>
          <w:ilvl w:val="0"/>
          <w:numId w:val="1"/>
        </w:numPr>
        <w:ind w:left="720" w:right="-735" w:hanging="360"/>
        <w:rPr>
          <w:rFonts w:ascii="Roboto" w:cs="Roboto" w:eastAsia="Roboto" w:hAnsi="Roboto"/>
        </w:rPr>
      </w:pPr>
      <w:r w:rsidDel="00000000" w:rsidR="00000000" w:rsidRPr="00000000">
        <w:rPr>
          <w:rFonts w:ascii="Roboto" w:cs="Roboto" w:eastAsia="Roboto" w:hAnsi="Roboto"/>
          <w:rtl w:val="0"/>
        </w:rPr>
        <w:t xml:space="preserve">be 21 years of age or under as of April 1st, 2026 and</w:t>
      </w:r>
    </w:p>
    <w:p w:rsidR="00000000" w:rsidDel="00000000" w:rsidP="00000000" w:rsidRDefault="00000000" w:rsidRPr="00000000" w14:paraId="0000000D">
      <w:pPr>
        <w:pageBreakBefore w:val="0"/>
        <w:numPr>
          <w:ilvl w:val="0"/>
          <w:numId w:val="1"/>
        </w:numPr>
        <w:ind w:left="720" w:right="-735" w:hanging="360"/>
        <w:rPr>
          <w:rFonts w:ascii="Roboto" w:cs="Roboto" w:eastAsia="Roboto" w:hAnsi="Roboto"/>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resid</w:t>
      </w:r>
      <w:r w:rsidDel="00000000" w:rsidR="00000000" w:rsidRPr="00000000">
        <w:rPr>
          <w:rFonts w:ascii="Roboto" w:cs="Roboto" w:eastAsia="Roboto" w:hAnsi="Roboto"/>
          <w:rtl w:val="0"/>
        </w:rPr>
        <w:t xml:space="preserve">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in a locked juvenile or adult facility</w:t>
      </w:r>
      <w:r w:rsidDel="00000000" w:rsidR="00000000" w:rsidRPr="00000000">
        <w:rPr>
          <w:rFonts w:ascii="Roboto" w:cs="Roboto" w:eastAsia="Roboto" w:hAnsi="Roboto"/>
          <w:rtl w:val="0"/>
        </w:rPr>
        <w:t xml:space="preserve"> or</w:t>
      </w:r>
    </w:p>
    <w:p w:rsidR="00000000" w:rsidDel="00000000" w:rsidP="00000000" w:rsidRDefault="00000000" w:rsidRPr="00000000" w14:paraId="0000000E">
      <w:pPr>
        <w:pageBreakBefore w:val="0"/>
        <w:numPr>
          <w:ilvl w:val="0"/>
          <w:numId w:val="1"/>
        </w:numPr>
        <w:ind w:left="720" w:right="-735" w:hanging="360"/>
        <w:rPr>
          <w:rFonts w:ascii="Roboto" w:cs="Roboto" w:eastAsia="Roboto" w:hAnsi="Roboto"/>
        </w:rPr>
      </w:pPr>
      <w:r w:rsidDel="00000000" w:rsidR="00000000" w:rsidRPr="00000000">
        <w:rPr>
          <w:rFonts w:ascii="Roboto" w:cs="Roboto" w:eastAsia="Roboto" w:hAnsi="Roboto"/>
          <w:rtl w:val="0"/>
        </w:rPr>
        <w:t xml:space="preserve">participating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in a </w:t>
      </w:r>
      <w:r w:rsidDel="00000000" w:rsidR="00000000" w:rsidRPr="00000000">
        <w:rPr>
          <w:rFonts w:ascii="Roboto" w:cs="Roboto" w:eastAsia="Roboto" w:hAnsi="Roboto"/>
          <w:rtl w:val="0"/>
        </w:rPr>
        <w:t xml:space="preserve">court-mandated</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program due to justice system involvement.</w:t>
      </w:r>
    </w:p>
    <w:p w:rsidR="00000000" w:rsidDel="00000000" w:rsidP="00000000" w:rsidRDefault="00000000" w:rsidRPr="00000000" w14:paraId="0000000F">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10">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Other situations may be considered. Should you need assistance determining whether or not your poets are eligible, please contact us at </w:t>
      </w:r>
      <w:hyperlink r:id="rId7">
        <w:r w:rsidDel="00000000" w:rsidR="00000000" w:rsidRPr="00000000">
          <w:rPr>
            <w:rFonts w:ascii="Roboto" w:cs="Roboto" w:eastAsia="Roboto" w:hAnsi="Roboto"/>
            <w:color w:val="1155cc"/>
            <w:highlight w:val="white"/>
            <w:u w:val="single"/>
            <w:rtl w:val="0"/>
          </w:rPr>
          <w:t xml:space="preserve">initiatives@breakfree-ed.org</w:t>
        </w:r>
      </w:hyperlink>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011">
      <w:pPr>
        <w:pageBreakBefore w:val="0"/>
        <w:ind w:left="-720" w:right="-735"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2">
      <w:pPr>
        <w:pageBreakBefore w:val="0"/>
        <w:ind w:left="-720" w:right="-735" w:firstLine="0"/>
        <w:rPr>
          <w:rFonts w:ascii="Roboto" w:cs="Roboto" w:eastAsia="Roboto" w:hAnsi="Roboto"/>
        </w:rPr>
      </w:pPr>
      <w:r w:rsidDel="00000000" w:rsidR="00000000" w:rsidRPr="00000000">
        <w:rPr>
          <w:rFonts w:ascii="Roboto" w:cs="Roboto" w:eastAsia="Roboto" w:hAnsi="Roboto"/>
          <w:b w:val="1"/>
          <w:bCs w:val="1"/>
          <w:rtl w:val="0"/>
        </w:rPr>
        <w:t xml:space="preserve">Eligible Poems</w:t>
      </w:r>
      <w:r w:rsidDel="00000000" w:rsidR="00000000" w:rsidRPr="00000000">
        <w:rPr>
          <w:rFonts w:ascii="Roboto" w:cs="Roboto" w:eastAsia="Roboto" w:hAnsi="Roboto"/>
          <w:rtl w:val="0"/>
        </w:rPr>
        <w:t xml:space="preserve"> </w:t>
      </w:r>
    </w:p>
    <w:p w:rsidR="00000000" w:rsidDel="00000000" w:rsidP="00000000" w:rsidRDefault="00000000" w:rsidRPr="00000000" w14:paraId="00000013">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Poems must be:</w:t>
      </w:r>
    </w:p>
    <w:p w:rsidR="00000000" w:rsidDel="00000000" w:rsidP="00000000" w:rsidRDefault="00000000" w:rsidRPr="00000000" w14:paraId="00000014">
      <w:pPr>
        <w:pageBreakBefore w:val="0"/>
        <w:ind w:left="-720" w:right="-735" w:firstLine="720"/>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highlight w:val="yellow"/>
          <w:rtl w:val="0"/>
        </w:rPr>
        <w:t xml:space="preserve">the winning poem of a facility-wide contest</w:t>
      </w:r>
      <w:r w:rsidDel="00000000" w:rsidR="00000000" w:rsidRPr="00000000">
        <w:rPr>
          <w:rFonts w:ascii="Roboto" w:cs="Roboto" w:eastAsia="Roboto" w:hAnsi="Roboto"/>
          <w:vertAlign w:val="superscript"/>
        </w:rPr>
        <w:footnoteReference w:customMarkFollows="0" w:id="0"/>
      </w:r>
      <w:r w:rsidDel="00000000" w:rsidR="00000000" w:rsidRPr="00000000">
        <w:rPr>
          <w:rFonts w:ascii="Roboto" w:cs="Roboto" w:eastAsia="Roboto" w:hAnsi="Roboto"/>
          <w:rtl w:val="0"/>
        </w:rPr>
        <w:t xml:space="preserve">,</w:t>
      </w:r>
    </w:p>
    <w:p w:rsidR="00000000" w:rsidDel="00000000" w:rsidP="00000000" w:rsidRDefault="00000000" w:rsidRPr="00000000" w14:paraId="00000015">
      <w:pPr>
        <w:pageBreakBefore w:val="0"/>
        <w:ind w:left="-720" w:right="-735" w:firstLine="720"/>
        <w:rPr>
          <w:rFonts w:ascii="Roboto" w:cs="Roboto" w:eastAsia="Roboto" w:hAnsi="Roboto"/>
        </w:rPr>
      </w:pPr>
      <w:r w:rsidDel="00000000" w:rsidR="00000000" w:rsidRPr="00000000">
        <w:rPr>
          <w:rFonts w:ascii="Roboto" w:cs="Roboto" w:eastAsia="Roboto" w:hAnsi="Roboto"/>
          <w:rtl w:val="0"/>
        </w:rPr>
        <w:t xml:space="preserve">(2)</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rtl w:val="0"/>
        </w:rPr>
        <w:t xml:space="preserve">50 lines or fewer</w:t>
      </w:r>
      <w:r w:rsidDel="00000000" w:rsidR="00000000" w:rsidRPr="00000000">
        <w:rPr>
          <w:rFonts w:ascii="Roboto" w:cs="Roboto" w:eastAsia="Roboto" w:hAnsi="Roboto"/>
          <w:rtl w:val="0"/>
        </w:rPr>
        <w:t xml:space="preserve"> (title and spaces between stanzas do not count), </w:t>
      </w:r>
    </w:p>
    <w:p w:rsidR="00000000" w:rsidDel="00000000" w:rsidP="00000000" w:rsidRDefault="00000000" w:rsidRPr="00000000" w14:paraId="00000016">
      <w:pPr>
        <w:pageBreakBefore w:val="0"/>
        <w:ind w:left="-720" w:right="-735" w:firstLine="720"/>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u w:val="single"/>
          <w:rtl w:val="0"/>
        </w:rPr>
        <w:t xml:space="preserve">previously unpublished</w:t>
      </w:r>
      <w:r w:rsidDel="00000000" w:rsidR="00000000" w:rsidRPr="00000000">
        <w:rPr>
          <w:rFonts w:ascii="Roboto" w:cs="Roboto" w:eastAsia="Roboto" w:hAnsi="Roboto"/>
          <w:rtl w:val="0"/>
        </w:rPr>
        <w:t xml:space="preserve"> (electronically or in print), </w:t>
      </w:r>
    </w:p>
    <w:p w:rsidR="00000000" w:rsidDel="00000000" w:rsidP="00000000" w:rsidRDefault="00000000" w:rsidRPr="00000000" w14:paraId="00000017">
      <w:pPr>
        <w:pageBreakBefore w:val="0"/>
        <w:ind w:left="-720" w:right="-735" w:firstLine="720"/>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the sole work of the entrant(s)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vertAlign w:val="superscript"/>
        </w:rPr>
        <w:footnoteReference w:customMarkFollows="0" w:id="1"/>
      </w:r>
      <w:r w:rsidDel="00000000" w:rsidR="00000000" w:rsidRPr="00000000">
        <w:rPr>
          <w:rFonts w:ascii="Roboto" w:cs="Roboto" w:eastAsia="Roboto" w:hAnsi="Roboto"/>
          <w:rtl w:val="0"/>
        </w:rPr>
        <w:t xml:space="preserve"> </w:t>
      </w:r>
    </w:p>
    <w:p w:rsidR="00000000" w:rsidDel="00000000" w:rsidP="00000000" w:rsidRDefault="00000000" w:rsidRPr="00000000" w14:paraId="00000018">
      <w:pPr>
        <w:pageBreakBefore w:val="0"/>
        <w:numPr>
          <w:ilvl w:val="0"/>
          <w:numId w:val="2"/>
        </w:numPr>
        <w:ind w:left="1440" w:right="-735" w:hanging="360"/>
        <w:rPr>
          <w:rFonts w:ascii="Roboto" w:cs="Roboto" w:eastAsia="Roboto" w:hAnsi="Roboto"/>
          <w:u w:val="none"/>
        </w:rPr>
      </w:pPr>
      <w:r w:rsidDel="00000000" w:rsidR="00000000" w:rsidRPr="00000000">
        <w:rPr>
          <w:rFonts w:ascii="Roboto" w:cs="Roboto" w:eastAsia="Roboto" w:hAnsi="Roboto"/>
          <w:rtl w:val="0"/>
        </w:rPr>
        <w:t xml:space="preserve">Poems must be entirely written by the student(s).</w:t>
      </w:r>
    </w:p>
    <w:p w:rsidR="00000000" w:rsidDel="00000000" w:rsidP="00000000" w:rsidRDefault="00000000" w:rsidRPr="00000000" w14:paraId="00000019">
      <w:pPr>
        <w:pageBreakBefore w:val="0"/>
        <w:numPr>
          <w:ilvl w:val="0"/>
          <w:numId w:val="2"/>
        </w:numPr>
        <w:ind w:left="1440" w:right="-735" w:hanging="360"/>
        <w:rPr>
          <w:rFonts w:ascii="Roboto" w:cs="Roboto" w:eastAsia="Roboto" w:hAnsi="Roboto"/>
          <w:u w:val="none"/>
        </w:rPr>
      </w:pPr>
      <w:r w:rsidDel="00000000" w:rsidR="00000000" w:rsidRPr="00000000">
        <w:rPr>
          <w:rFonts w:ascii="Roboto" w:cs="Roboto" w:eastAsia="Roboto" w:hAnsi="Roboto"/>
          <w:rtl w:val="0"/>
        </w:rPr>
        <w:t xml:space="preserve">AI tools may be used for idea generation or brainstorming, but not for drafting, phrasing, or refining the poem itself. The wording and structure must be entirely the student’s own.</w:t>
      </w:r>
    </w:p>
    <w:p w:rsidR="00000000" w:rsidDel="00000000" w:rsidP="00000000" w:rsidRDefault="00000000" w:rsidRPr="00000000" w14:paraId="0000001A">
      <w:pPr>
        <w:pageBreakBefore w:val="0"/>
        <w:ind w:left="0" w:right="-735" w:firstLine="0"/>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in English</w:t>
      </w:r>
      <w:r w:rsidDel="00000000" w:rsidR="00000000" w:rsidRPr="00000000">
        <w:rPr>
          <w:rFonts w:ascii="Roboto" w:cs="Roboto" w:eastAsia="Roboto" w:hAnsi="Roboto"/>
          <w:rtl w:val="0"/>
        </w:rPr>
        <w:t xml:space="preserve">. Only poems written in the English language can be reviewed. Non-English </w:t>
      </w:r>
    </w:p>
    <w:p w:rsidR="00000000" w:rsidDel="00000000" w:rsidP="00000000" w:rsidRDefault="00000000" w:rsidRPr="00000000" w14:paraId="0000001B">
      <w:pPr>
        <w:pageBreakBefore w:val="0"/>
        <w:ind w:left="0" w:right="-735" w:firstLine="720"/>
        <w:rPr>
          <w:rFonts w:ascii="Roboto" w:cs="Roboto" w:eastAsia="Roboto" w:hAnsi="Roboto"/>
        </w:rPr>
      </w:pPr>
      <w:r w:rsidDel="00000000" w:rsidR="00000000" w:rsidRPr="00000000">
        <w:rPr>
          <w:rFonts w:ascii="Roboto" w:cs="Roboto" w:eastAsia="Roboto" w:hAnsi="Roboto"/>
          <w:rtl w:val="0"/>
        </w:rPr>
        <w:t xml:space="preserve">phrases are acceptable with a translation provided, either within the body of the </w:t>
      </w:r>
    </w:p>
    <w:p w:rsidR="00000000" w:rsidDel="00000000" w:rsidP="00000000" w:rsidRDefault="00000000" w:rsidRPr="00000000" w14:paraId="0000001C">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poem or as a footnote.  </w:t>
      </w:r>
    </w:p>
    <w:p w:rsidR="00000000" w:rsidDel="00000000" w:rsidP="00000000" w:rsidRDefault="00000000" w:rsidRPr="00000000" w14:paraId="0000001D">
      <w:pPr>
        <w:pageBreakBefore w:val="0"/>
        <w:ind w:left="-720" w:right="-735" w:firstLine="720"/>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submitted as a WORD document</w:t>
      </w:r>
      <w:r w:rsidDel="00000000" w:rsidR="00000000" w:rsidRPr="00000000">
        <w:rPr>
          <w:rFonts w:ascii="Roboto" w:cs="Roboto" w:eastAsia="Roboto" w:hAnsi="Roboto"/>
          <w:rtl w:val="0"/>
        </w:rPr>
        <w:t xml:space="preserve">. PDF or handwritten forms of poetry will </w:t>
      </w:r>
      <w:r w:rsidDel="00000000" w:rsidR="00000000" w:rsidRPr="00000000">
        <w:rPr>
          <w:rFonts w:ascii="Roboto" w:cs="Roboto" w:eastAsia="Roboto" w:hAnsi="Roboto"/>
          <w:i w:val="1"/>
          <w:iCs w:val="1"/>
          <w:u w:val="single"/>
          <w:rtl w:val="0"/>
        </w:rPr>
        <w:t xml:space="preserve">not</w:t>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t xml:space="preserve">be </w:t>
      </w:r>
    </w:p>
    <w:p w:rsidR="00000000" w:rsidDel="00000000" w:rsidP="00000000" w:rsidRDefault="00000000" w:rsidRPr="00000000" w14:paraId="0000001E">
      <w:pPr>
        <w:pageBreakBefore w:val="0"/>
        <w:ind w:left="0" w:right="-735" w:firstLine="360"/>
        <w:rPr>
          <w:rFonts w:ascii="Roboto" w:cs="Roboto" w:eastAsia="Roboto" w:hAnsi="Roboto"/>
        </w:rPr>
      </w:pPr>
      <w:r w:rsidDel="00000000" w:rsidR="00000000" w:rsidRPr="00000000">
        <w:rPr>
          <w:rFonts w:ascii="Roboto" w:cs="Roboto" w:eastAsia="Roboto" w:hAnsi="Roboto"/>
          <w:rtl w:val="0"/>
        </w:rPr>
        <w:t xml:space="preserve">accepted. </w:t>
      </w:r>
      <w:r w:rsidDel="00000000" w:rsidR="00000000" w:rsidRPr="00000000">
        <w:rPr>
          <w:rFonts w:ascii="Roboto" w:cs="Roboto" w:eastAsia="Roboto" w:hAnsi="Roboto"/>
          <w:rtl w:val="0"/>
        </w:rPr>
        <w:t xml:space="preserve">Submission template available </w:t>
      </w:r>
      <w:hyperlink r:id="rId8">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1F">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20">
      <w:pPr>
        <w:pageBreakBefore w:val="0"/>
        <w:ind w:left="-720" w:right="-735" w:firstLine="0"/>
        <w:rPr>
          <w:rFonts w:ascii="Roboto" w:cs="Roboto" w:eastAsia="Roboto" w:hAnsi="Roboto"/>
        </w:rPr>
      </w:pPr>
      <w:r w:rsidDel="00000000" w:rsidR="00000000" w:rsidRPr="00000000">
        <w:rPr>
          <w:rFonts w:ascii="Roboto" w:cs="Roboto" w:eastAsia="Roboto" w:hAnsi="Roboto"/>
          <w:b w:val="1"/>
          <w:bCs w:val="1"/>
          <w:rtl w:val="0"/>
        </w:rPr>
        <w:t xml:space="preserve">Contest Submission Period</w:t>
      </w:r>
      <w:r w:rsidDel="00000000" w:rsidR="00000000" w:rsidRPr="00000000">
        <w:rPr>
          <w:rtl w:val="0"/>
        </w:rPr>
      </w:r>
    </w:p>
    <w:p w:rsidR="00000000" w:rsidDel="00000000" w:rsidP="00000000" w:rsidRDefault="00000000" w:rsidRPr="00000000" w14:paraId="00000021">
      <w:pPr>
        <w:pageBreakBefore w:val="0"/>
        <w:ind w:left="-720" w:right="-735" w:firstLine="0"/>
        <w:rPr>
          <w:rFonts w:ascii="Roboto" w:cs="Roboto" w:eastAsia="Roboto" w:hAnsi="Roboto"/>
        </w:rPr>
      </w:pPr>
      <w:bookmarkStart w:colFirst="0" w:colLast="0" w:name="_gjdgxs" w:id="0"/>
      <w:bookmarkEnd w:id="0"/>
      <w:r w:rsidDel="00000000" w:rsidR="00000000" w:rsidRPr="00000000">
        <w:rPr>
          <w:rFonts w:ascii="Roboto" w:cs="Roboto" w:eastAsia="Roboto" w:hAnsi="Roboto"/>
          <w:rtl w:val="0"/>
        </w:rPr>
        <w:t xml:space="preserve">BreakFree welcomes the submission of student poetry </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rtl w:val="0"/>
        </w:rPr>
        <w:t xml:space="preserve">04/20/26 and midnight on 04/30/26</w:t>
      </w:r>
      <w:r w:rsidDel="00000000" w:rsidR="00000000" w:rsidRPr="00000000">
        <w:rPr>
          <w:rFonts w:ascii="Roboto" w:cs="Roboto" w:eastAsia="Roboto" w:hAnsi="Roboto"/>
          <w:rtl w:val="0"/>
        </w:rPr>
        <w:t xml:space="preserve">.  All poetic works are to be submitted electronically through the Words Unlocked Submission Portal. </w:t>
      </w:r>
    </w:p>
    <w:p w:rsidR="00000000" w:rsidDel="00000000" w:rsidP="00000000" w:rsidRDefault="00000000" w:rsidRPr="00000000" w14:paraId="00000022">
      <w:pPr>
        <w:pageBreakBefore w:val="0"/>
        <w:ind w:left="-720" w:right="-735" w:firstLine="0"/>
        <w:rPr>
          <w:rFonts w:ascii="Roboto" w:cs="Roboto" w:eastAsia="Roboto" w:hAnsi="Roboto"/>
        </w:rPr>
      </w:pPr>
      <w:bookmarkStart w:colFirst="0" w:colLast="0" w:name="_gquaoamx90o2" w:id="1"/>
      <w:bookmarkEnd w:id="1"/>
      <w:r w:rsidDel="00000000" w:rsidR="00000000" w:rsidRPr="00000000">
        <w:rPr>
          <w:rtl w:val="0"/>
        </w:rPr>
      </w:r>
    </w:p>
    <w:p w:rsidR="00000000" w:rsidDel="00000000" w:rsidP="00000000" w:rsidRDefault="00000000" w:rsidRPr="00000000" w14:paraId="00000023">
      <w:pPr>
        <w:pageBreakBefore w:val="0"/>
        <w:ind w:left="-720" w:right="-735"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Selection </w:t>
      </w:r>
    </w:p>
    <w:p w:rsidR="00000000" w:rsidDel="00000000" w:rsidP="00000000" w:rsidRDefault="00000000" w:rsidRPr="00000000" w14:paraId="00000024">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Poems are judged based on the use of the theme, originality, creativity, and artistic quality. Poems not meeting the requirements for line limitation are automatically disqualified, along with poems with gratuitous profanity or vulgarity. Please note, though, that poems that include such language meaningfully and with purpose will be considered. All decisions made by the Reviewing Artists are final.  </w:t>
      </w:r>
    </w:p>
    <w:p w:rsidR="00000000" w:rsidDel="00000000" w:rsidP="00000000" w:rsidRDefault="00000000" w:rsidRPr="00000000" w14:paraId="00000025">
      <w:pPr>
        <w:pageBreakBefore w:val="0"/>
        <w:ind w:left="-720" w:right="-735" w:firstLine="0"/>
        <w:rPr>
          <w:rFonts w:ascii="Roboto" w:cs="Roboto" w:eastAsia="Roboto" w:hAnsi="Roboto"/>
        </w:rPr>
      </w:pPr>
      <w:r w:rsidDel="00000000" w:rsidR="00000000" w:rsidRPr="00000000">
        <w:rPr>
          <w:rtl w:val="0"/>
        </w:rPr>
      </w:r>
    </w:p>
    <w:p w:rsidR="00000000" w:rsidDel="00000000" w:rsidP="00000000" w:rsidRDefault="00000000" w:rsidRPr="00000000" w14:paraId="00000026">
      <w:pPr>
        <w:pageBreakBefore w:val="0"/>
        <w:ind w:left="-720" w:right="-735"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Prizes</w:t>
      </w:r>
    </w:p>
    <w:p w:rsidR="00000000" w:rsidDel="00000000" w:rsidP="00000000" w:rsidRDefault="00000000" w:rsidRPr="00000000" w14:paraId="00000027">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1st Place: Certificate, publication on the BreakFree website, and a prize bundle (including a Chromebook or $100 Amazon gift card)*</w:t>
      </w:r>
    </w:p>
    <w:p w:rsidR="00000000" w:rsidDel="00000000" w:rsidP="00000000" w:rsidRDefault="00000000" w:rsidRPr="00000000" w14:paraId="00000028">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2nd Place: Certificate, prize bundle, and publication on the BreakFree website</w:t>
      </w:r>
    </w:p>
    <w:p w:rsidR="00000000" w:rsidDel="00000000" w:rsidP="00000000" w:rsidRDefault="00000000" w:rsidRPr="00000000" w14:paraId="00000029">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3rd Place: Certificate, prize bundle, and publication on the BreakFree website</w:t>
      </w:r>
      <w:r w:rsidDel="00000000" w:rsidR="00000000" w:rsidRPr="00000000">
        <w:rPr>
          <w:rtl w:val="0"/>
        </w:rPr>
      </w:r>
    </w:p>
    <w:p w:rsidR="00000000" w:rsidDel="00000000" w:rsidP="00000000" w:rsidRDefault="00000000" w:rsidRPr="00000000" w14:paraId="0000002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B">
      <w:pPr>
        <w:spacing w:line="276" w:lineRule="auto"/>
        <w:ind w:left="-720" w:firstLine="0"/>
        <w:rPr>
          <w:rFonts w:ascii="Roboto" w:cs="Roboto" w:eastAsia="Roboto" w:hAnsi="Roboto"/>
        </w:rPr>
      </w:pPr>
      <w:r w:rsidDel="00000000" w:rsidR="00000000" w:rsidRPr="00000000">
        <w:rPr>
          <w:rFonts w:ascii="Roboto" w:cs="Roboto" w:eastAsia="Roboto" w:hAnsi="Roboto"/>
          <w:rtl w:val="0"/>
        </w:rPr>
        <w:t xml:space="preserve">In the event of a tie, duplicate prizes will be distributed. BreakFree will work with supervisory agencies to ensure that prizes are awarded in accordance with agency guidelines.</w:t>
      </w:r>
    </w:p>
    <w:p w:rsidR="00000000" w:rsidDel="00000000" w:rsidP="00000000" w:rsidRDefault="00000000" w:rsidRPr="00000000" w14:paraId="0000002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D">
      <w:pPr>
        <w:spacing w:line="276" w:lineRule="auto"/>
        <w:ind w:left="-720" w:firstLine="0"/>
        <w:rPr>
          <w:rFonts w:ascii="Roboto" w:cs="Roboto" w:eastAsia="Roboto" w:hAnsi="Roboto"/>
        </w:rPr>
      </w:pPr>
      <w:r w:rsidDel="00000000" w:rsidR="00000000" w:rsidRPr="00000000">
        <w:rPr>
          <w:rFonts w:ascii="Roboto" w:cs="Roboto" w:eastAsia="Roboto" w:hAnsi="Roboto"/>
          <w:rtl w:val="0"/>
        </w:rPr>
        <w:t xml:space="preserve">*If the winning submission is submitted by a group, Chromebooks will only be awarded to groups of three or fewer. For winning groups with more than three members, an alternate prize will be provided.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5"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F">
      <w:pPr>
        <w:pageBreakBefore w:val="0"/>
        <w:ind w:left="-720" w:right="-735"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0">
      <w:pPr>
        <w:pageBreakBefore w:val="0"/>
        <w:ind w:left="-720" w:right="-735" w:firstLine="0"/>
        <w:rPr>
          <w:rFonts w:ascii="Roboto" w:cs="Roboto" w:eastAsia="Roboto" w:hAnsi="Roboto"/>
        </w:rPr>
      </w:pPr>
      <w:r w:rsidDel="00000000" w:rsidR="00000000" w:rsidRPr="00000000">
        <w:rPr>
          <w:rFonts w:ascii="Roboto" w:cs="Roboto" w:eastAsia="Roboto" w:hAnsi="Roboto"/>
          <w:b w:val="1"/>
          <w:bCs w:val="1"/>
          <w:rtl w:val="0"/>
        </w:rPr>
        <w:t xml:space="preserve">Copyrights</w:t>
      </w:r>
      <w:r w:rsidDel="00000000" w:rsidR="00000000" w:rsidRPr="00000000">
        <w:rPr>
          <w:rtl w:val="0"/>
        </w:rPr>
      </w:r>
    </w:p>
    <w:p w:rsidR="00000000" w:rsidDel="00000000" w:rsidP="00000000" w:rsidRDefault="00000000" w:rsidRPr="00000000" w14:paraId="00000031">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The poet retains all copyrights to the submitted poem. Winning poems will appear on the BreakFree website with the copyright notice intact. By entering the contest, poets consent to the publication of their poems.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5" w:firstLine="0"/>
        <w:jc w:val="left"/>
        <w:rPr>
          <w:rFonts w:ascii="Roboto" w:cs="Roboto" w:eastAsia="Roboto" w:hAnsi="Roboto"/>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pageBreakBefore w:val="0"/>
        <w:ind w:left="-720" w:right="-735" w:firstLine="0"/>
        <w:rPr>
          <w:rFonts w:ascii="Roboto" w:cs="Roboto" w:eastAsia="Roboto" w:hAnsi="Roboto"/>
        </w:rPr>
      </w:pPr>
      <w:r w:rsidDel="00000000" w:rsidR="00000000" w:rsidRPr="00000000">
        <w:rPr>
          <w:rFonts w:ascii="Roboto" w:cs="Roboto" w:eastAsia="Roboto" w:hAnsi="Roboto"/>
          <w:b w:val="1"/>
          <w:bCs w:val="1"/>
          <w:rtl w:val="0"/>
        </w:rPr>
        <w:t xml:space="preserve">Privacy Policy</w:t>
      </w:r>
      <w:r w:rsidDel="00000000" w:rsidR="00000000" w:rsidRPr="00000000">
        <w:rPr>
          <w:rtl w:val="0"/>
        </w:rPr>
      </w:r>
    </w:p>
    <w:p w:rsidR="00000000" w:rsidDel="00000000" w:rsidP="00000000" w:rsidRDefault="00000000" w:rsidRPr="00000000" w14:paraId="00000034">
      <w:pPr>
        <w:pageBreakBefore w:val="0"/>
        <w:ind w:left="-720" w:right="-735" w:firstLine="0"/>
        <w:rPr>
          <w:rFonts w:ascii="Roboto" w:cs="Roboto" w:eastAsia="Roboto" w:hAnsi="Roboto"/>
        </w:rPr>
      </w:pPr>
      <w:r w:rsidDel="00000000" w:rsidR="00000000" w:rsidRPr="00000000">
        <w:rPr>
          <w:rFonts w:ascii="Roboto" w:cs="Roboto" w:eastAsia="Roboto" w:hAnsi="Roboto"/>
          <w:rtl w:val="0"/>
        </w:rPr>
        <w:t xml:space="preserve">BreakFree will collect personal information for the purpose of notifying contest winners.  All information submitted is kept in confidence and used solely for notification purposes. This information shall not be shared or made public.  </w:t>
      </w:r>
    </w:p>
    <w:p w:rsidR="00000000" w:rsidDel="00000000" w:rsidP="00000000" w:rsidRDefault="00000000" w:rsidRPr="00000000" w14:paraId="00000035">
      <w:pPr>
        <w:pageBreakBefore w:val="0"/>
        <w:ind w:left="-720" w:right="-735"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pageBreakBefore w:val="0"/>
        <w:ind w:left="-720" w:right="-735" w:firstLine="0"/>
        <w:rPr>
          <w:rFonts w:ascii="Roboto" w:cs="Roboto" w:eastAsia="Roboto" w:hAnsi="Roboto"/>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800" w:right="1800" w:header="720"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0"/>
        <w:bCs w:val="0"/>
        <w:i w:val="1"/>
        <w:iCs w:val="1"/>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201</w:t>
    </w:r>
    <w:r w:rsidDel="00000000" w:rsidR="00000000" w:rsidRPr="00000000">
      <w:rPr>
        <w:rFonts w:ascii="Candara" w:cs="Candara" w:eastAsia="Candara" w:hAnsi="Candara"/>
        <w:sz w:val="22"/>
        <w:szCs w:val="22"/>
        <w:rtl w:val="0"/>
      </w:rPr>
      <w:t xml:space="preserve">8</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Center for Educational Excellence in Alternative Settings.  All Rights Reserved</w:t>
    </w:r>
    <w:r w:rsidDel="00000000" w:rsidR="00000000" w:rsidRPr="00000000">
      <w:rPr>
        <w:rFonts w:ascii="Candara" w:cs="Candara" w:eastAsia="Candara" w:hAnsi="Candara"/>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pageBreakBefore w:val="0"/>
      <w:tabs>
        <w:tab w:val="center" w:leader="none" w:pos="4320"/>
        <w:tab w:val="right" w:leader="none" w:pos="864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center" w:leader="none" w:pos="4320"/>
        <w:tab w:val="right" w:leader="none" w:pos="8640"/>
      </w:tabs>
      <w:spacing w:after="20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©BreakFree Education.  All Rights Reserved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center" w:leader="none" w:pos="4320"/>
        <w:tab w:val="right" w:leader="none" w:pos="8640"/>
      </w:tabs>
      <w:spacing w:after="20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©BreakFree Education.  All Rights Reserved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Roboto" w:cs="Roboto" w:eastAsia="Roboto" w:hAnsi="Roboto"/>
          <w:i w:val="0"/>
          <w:iCs w:val="0"/>
          <w:smallCaps w:val="0"/>
          <w:strike w:val="0"/>
          <w:color w:val="000000"/>
          <w:sz w:val="18"/>
          <w:szCs w:val="18"/>
          <w:u w:val="none"/>
          <w:shd w:fill="auto" w:val="clear"/>
          <w:vertAlign w:val="baseline"/>
          <w:rtl w:val="0"/>
        </w:rPr>
        <w:t xml:space="preserve"> </w:t>
      </w:r>
      <w:r w:rsidDel="00000000" w:rsidR="00000000" w:rsidRPr="00000000">
        <w:rPr>
          <w:rFonts w:ascii="Roboto" w:cs="Roboto" w:eastAsia="Roboto" w:hAnsi="Roboto"/>
          <w:sz w:val="18"/>
          <w:szCs w:val="18"/>
          <w:rtl w:val="0"/>
        </w:rPr>
        <w:t xml:space="preserve">BreakFree</w:t>
      </w:r>
      <w:r w:rsidDel="00000000" w:rsidR="00000000" w:rsidRPr="00000000">
        <w:rPr>
          <w:rFonts w:ascii="Roboto" w:cs="Roboto" w:eastAsia="Roboto" w:hAnsi="Roboto"/>
          <w:i w:val="0"/>
          <w:iCs w:val="0"/>
          <w:smallCaps w:val="0"/>
          <w:strike w:val="0"/>
          <w:color w:val="000000"/>
          <w:sz w:val="18"/>
          <w:szCs w:val="18"/>
          <w:u w:val="none"/>
          <w:shd w:fill="auto" w:val="clear"/>
          <w:vertAlign w:val="baseline"/>
          <w:rtl w:val="0"/>
        </w:rPr>
        <w:t xml:space="preserve"> encourages teachers to guide </w:t>
      </w:r>
      <w:r w:rsidDel="00000000" w:rsidR="00000000" w:rsidRPr="00000000">
        <w:rPr>
          <w:rFonts w:ascii="Roboto" w:cs="Roboto" w:eastAsia="Roboto" w:hAnsi="Roboto"/>
          <w:sz w:val="18"/>
          <w:szCs w:val="18"/>
          <w:rtl w:val="0"/>
        </w:rPr>
        <w:t xml:space="preserve">poets</w:t>
      </w:r>
      <w:r w:rsidDel="00000000" w:rsidR="00000000" w:rsidRPr="00000000">
        <w:rPr>
          <w:rFonts w:ascii="Roboto" w:cs="Roboto" w:eastAsia="Roboto" w:hAnsi="Roboto"/>
          <w:i w:val="0"/>
          <w:iCs w:val="0"/>
          <w:smallCaps w:val="0"/>
          <w:strike w:val="0"/>
          <w:color w:val="000000"/>
          <w:sz w:val="18"/>
          <w:szCs w:val="18"/>
          <w:u w:val="none"/>
          <w:shd w:fill="auto" w:val="clear"/>
          <w:vertAlign w:val="baseline"/>
          <w:rtl w:val="0"/>
        </w:rPr>
        <w:t xml:space="preserve"> through the writing process and only submit poems that have been developed during participation in the Words Unlocked unit.</w:t>
      </w:r>
    </w:p>
  </w:footnote>
  <w:footnote w:id="0">
    <w:p w:rsidR="00000000" w:rsidDel="00000000" w:rsidP="00000000" w:rsidRDefault="00000000" w:rsidRPr="00000000" w14:paraId="00000043">
      <w:pPr>
        <w:pageBreakBefore w:val="0"/>
        <w:rPr>
          <w:rFonts w:ascii="Roboto" w:cs="Roboto" w:eastAsia="Roboto" w:hAnsi="Roboto"/>
          <w:sz w:val="18"/>
          <w:szCs w:val="18"/>
        </w:rPr>
      </w:pPr>
      <w:r w:rsidDel="00000000" w:rsidR="00000000" w:rsidRPr="00000000">
        <w:rPr>
          <w:rStyle w:val="FootnoteReference"/>
          <w:vertAlign w:val="superscript"/>
        </w:rPr>
        <w:footnoteRef/>
      </w:r>
      <w:r w:rsidDel="00000000" w:rsidR="00000000" w:rsidRPr="00000000">
        <w:rPr>
          <w:rFonts w:ascii="Roboto" w:cs="Roboto" w:eastAsia="Roboto" w:hAnsi="Roboto"/>
          <w:sz w:val="18"/>
          <w:szCs w:val="18"/>
          <w:rtl w:val="0"/>
        </w:rPr>
        <w:t xml:space="preserve"> Each facility can submit one top poem! (*1 poem per 25 eligible poets per school/facility; up to a maximum of 5 poems).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1"/>
        <w:bCs w:val="1"/>
        <w:sz w:val="16"/>
        <w:szCs w:val="16"/>
      </w:rPr>
    </w:pPr>
    <w:r w:rsidDel="00000000" w:rsidR="00000000" w:rsidRPr="00000000">
      <w:rPr>
        <w:rFonts w:ascii="Candara" w:cs="Candara" w:eastAsia="Candara" w:hAnsi="Candara"/>
        <w:sz w:val="16"/>
        <w:szCs w:val="16"/>
        <w:rtl w:val="0"/>
      </w:rPr>
      <w:t xml:space="preserve">pg </w:t>
    </w:r>
    <w:r w:rsidDel="00000000" w:rsidR="00000000" w:rsidRPr="00000000">
      <w:rPr>
        <w:rFonts w:ascii="Candara" w:cs="Candara" w:eastAsia="Candara" w:hAnsi="Candara"/>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ndara" w:cs="Candara" w:eastAsia="Candara" w:hAnsi="Candara"/>
        <w:i w:val="0"/>
        <w:iCs w:val="0"/>
        <w:smallCaps w:val="0"/>
        <w:strike w:val="0"/>
        <w:color w:val="000000"/>
        <w:sz w:val="16"/>
        <w:szCs w:val="16"/>
        <w:u w:val="none"/>
        <w:shd w:fill="auto" w:val="clear"/>
        <w:vertAlign w:val="baseline"/>
        <w:rtl w:val="0"/>
      </w:rPr>
      <w:t xml:space="preserve"> of 3 </w:t>
    </w:r>
    <w:r w:rsidDel="00000000" w:rsidR="00000000" w:rsidRPr="00000000">
      <w:rPr>
        <w:rFonts w:ascii="Candara" w:cs="Candara" w:eastAsia="Candara" w:hAnsi="Candara"/>
        <w:sz w:val="16"/>
        <w:szCs w:val="16"/>
        <w:rtl w:val="0"/>
      </w:rPr>
      <w:t xml:space="preserve">WU18 Poetry Competition Guidelines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drawing>
        <wp:inline distB="0" distT="0" distL="0" distR="0">
          <wp:extent cx="2150445" cy="6425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0445" cy="64256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initiatives@breakfree-ed.org" TargetMode="External"/><Relationship Id="rId8" Type="http://schemas.openxmlformats.org/officeDocument/2006/relationships/hyperlink" Target="https://docs.google.com/document/d/1PRQVdZqEebcZWBEFN1cpdqg16tNfKFMI/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