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ind w:right="140"/>
        <w:jc w:val="center"/>
        <w:rPr>
          <w:vertAlign w:val="baseline"/>
        </w:rPr>
      </w:pPr>
      <w:bookmarkStart w:colFirst="0" w:colLast="0" w:name="_7rg8kc6vrcur" w:id="0"/>
      <w:bookmarkEnd w:id="0"/>
      <w:r w:rsidDel="00000000" w:rsidR="00000000" w:rsidRPr="00000000">
        <w:rPr>
          <w:rtl w:val="0"/>
        </w:rPr>
        <w:t xml:space="preserve">Unspoiled: ELA</w:t>
      </w:r>
      <w:r w:rsidDel="00000000" w:rsidR="00000000" w:rsidRPr="00000000">
        <w:rPr>
          <w:vertAlign w:val="baseline"/>
          <w:rtl w:val="0"/>
        </w:rPr>
        <w:t xml:space="preserve"> </w:t>
      </w:r>
      <w:r w:rsidDel="00000000" w:rsidR="00000000" w:rsidRPr="00000000">
        <w:rPr>
          <w:rtl w:val="0"/>
        </w:rPr>
        <w:t xml:space="preserve">Lesson</w:t>
      </w:r>
      <w:r w:rsidDel="00000000" w:rsidR="00000000" w:rsidRPr="00000000">
        <w:rPr>
          <w:vertAlign w:val="baseline"/>
          <w:rtl w:val="0"/>
        </w:rPr>
        <w:t xml:space="preserve"> 1</w:t>
      </w:r>
    </w:p>
    <w:p w:rsidR="00000000" w:rsidDel="00000000" w:rsidP="00000000" w:rsidRDefault="00000000" w:rsidRPr="00000000" w14:paraId="00000002">
      <w:pPr>
        <w:pageBreakBefore w:val="0"/>
        <w:jc w:val="center"/>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03">
      <w:pPr>
        <w:pageBreakBefore w:val="0"/>
        <w:jc w:val="cente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Please Note: The lesson plan for Lesson 1 below is the same for all content areas. Lessons 2-5 in Unspoiled are different for each content area (ELA, Math, Science, and Social Studies). Lesson 6 is also the same for all content areas.</w:t>
      </w:r>
    </w:p>
    <w:p w:rsidR="00000000" w:rsidDel="00000000" w:rsidP="00000000" w:rsidRDefault="00000000" w:rsidRPr="00000000" w14:paraId="00000004">
      <w:pPr>
        <w:pageBreakBefore w:val="0"/>
        <w:jc w:val="center"/>
        <w:rPr>
          <w:rFonts w:ascii="Candara" w:cs="Candara" w:eastAsia="Candara" w:hAnsi="Candara"/>
          <w:sz w:val="24"/>
          <w:szCs w:val="24"/>
        </w:rPr>
      </w:pPr>
      <w:r w:rsidDel="00000000" w:rsidR="00000000" w:rsidRPr="00000000">
        <w:rPr>
          <w:rtl w:val="0"/>
        </w:rPr>
      </w:r>
    </w:p>
    <w:tbl>
      <w:tblPr>
        <w:tblStyle w:val="Table1"/>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4995"/>
        <w:gridCol w:w="2895"/>
        <w:tblGridChange w:id="0">
          <w:tblGrid>
            <w:gridCol w:w="3180"/>
            <w:gridCol w:w="4995"/>
            <w:gridCol w:w="2895"/>
          </w:tblGrid>
        </w:tblGridChange>
      </w:tblGrid>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05">
            <w:pPr>
              <w:pageBreakBefore w:val="0"/>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Lesson objectives: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8">
            <w:pPr>
              <w:numPr>
                <w:ilvl w:val="0"/>
                <w:numId w:val="13"/>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Identify aspects that the National Park Service protects</w:t>
            </w:r>
          </w:p>
          <w:p w:rsidR="00000000" w:rsidDel="00000000" w:rsidP="00000000" w:rsidRDefault="00000000" w:rsidRPr="00000000" w14:paraId="00000009">
            <w:pPr>
              <w:numPr>
                <w:ilvl w:val="0"/>
                <w:numId w:val="13"/>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Answer the question: Why do we need national parks?</w:t>
            </w:r>
          </w:p>
          <w:p w:rsidR="00000000" w:rsidDel="00000000" w:rsidP="00000000" w:rsidRDefault="00000000" w:rsidRPr="00000000" w14:paraId="0000000A">
            <w:pPr>
              <w:numPr>
                <w:ilvl w:val="0"/>
                <w:numId w:val="13"/>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Describe characteristics of a national park</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0D">
            <w:pPr>
              <w:pageBreakBefore w:val="0"/>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Assessment:</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Roboto" w:cs="Roboto" w:eastAsia="Roboto" w:hAnsi="Roboto"/>
                <w:color w:val="222222"/>
                <w:sz w:val="22"/>
                <w:szCs w:val="22"/>
                <w:u w:val="none"/>
              </w:rPr>
            </w:pPr>
            <w:r w:rsidDel="00000000" w:rsidR="00000000" w:rsidRPr="00000000">
              <w:rPr>
                <w:rFonts w:ascii="Roboto" w:cs="Roboto" w:eastAsia="Roboto" w:hAnsi="Roboto"/>
                <w:color w:val="222222"/>
                <w:sz w:val="22"/>
                <w:szCs w:val="22"/>
                <w:rtl w:val="0"/>
              </w:rPr>
              <w:t xml:space="preserve">Exit questions</w:t>
            </w:r>
          </w:p>
          <w:p w:rsidR="00000000" w:rsidDel="00000000" w:rsidP="00000000" w:rsidRDefault="00000000" w:rsidRPr="00000000" w14:paraId="0000001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Roboto" w:cs="Roboto" w:eastAsia="Roboto" w:hAnsi="Roboto"/>
                <w:color w:val="222222"/>
                <w:sz w:val="22"/>
                <w:szCs w:val="22"/>
                <w:u w:val="none"/>
              </w:rPr>
            </w:pPr>
            <w:r w:rsidDel="00000000" w:rsidR="00000000" w:rsidRPr="00000000">
              <w:rPr>
                <w:rFonts w:ascii="Roboto" w:cs="Roboto" w:eastAsia="Roboto" w:hAnsi="Roboto"/>
                <w:color w:val="222222"/>
                <w:sz w:val="22"/>
                <w:szCs w:val="22"/>
                <w:rtl w:val="0"/>
              </w:rPr>
              <w:t xml:space="preserve">Classwork</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14">
            <w:pPr>
              <w:pageBreakBefore w:val="0"/>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Key Points: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19"/>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Review and understand the symbolism of the National Park logo</w:t>
            </w:r>
          </w:p>
          <w:p w:rsidR="00000000" w:rsidDel="00000000" w:rsidP="00000000" w:rsidRDefault="00000000" w:rsidRPr="00000000" w14:paraId="00000018">
            <w:pPr>
              <w:widowControl w:val="0"/>
              <w:numPr>
                <w:ilvl w:val="0"/>
                <w:numId w:val="19"/>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Explore the national parks and their history</w:t>
            </w:r>
          </w:p>
          <w:p w:rsidR="00000000" w:rsidDel="00000000" w:rsidP="00000000" w:rsidRDefault="00000000" w:rsidRPr="00000000" w14:paraId="00000019">
            <w:pPr>
              <w:widowControl w:val="0"/>
              <w:numPr>
                <w:ilvl w:val="0"/>
                <w:numId w:val="19"/>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Brainstorm establishing your own National Park</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Component: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Teacher &amp; Student Actions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Materials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Do Now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numPr>
                <w:ilvl w:val="0"/>
                <w:numId w:val="11"/>
              </w:numPr>
              <w:spacing w:line="300" w:lineRule="auto"/>
              <w:ind w:left="270" w:hanging="270"/>
              <w:rPr>
                <w:rFonts w:ascii="Roboto" w:cs="Roboto" w:eastAsia="Roboto" w:hAnsi="Roboto"/>
                <w:color w:val="222222"/>
                <w:sz w:val="22"/>
                <w:szCs w:val="22"/>
                <w:u w:val="none"/>
              </w:rPr>
            </w:pPr>
            <w:r w:rsidDel="00000000" w:rsidR="00000000" w:rsidRPr="00000000">
              <w:rPr>
                <w:rFonts w:ascii="Roboto" w:cs="Roboto" w:eastAsia="Roboto" w:hAnsi="Roboto"/>
                <w:color w:val="222222"/>
                <w:sz w:val="22"/>
                <w:szCs w:val="22"/>
                <w:rtl w:val="0"/>
              </w:rPr>
              <w:t xml:space="preserve">Do Now: What do you notice about the logo for the National Park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Roboto" w:cs="Roboto" w:eastAsia="Roboto" w:hAnsi="Roboto"/>
                <w:color w:val="222222"/>
                <w:sz w:val="22"/>
                <w:szCs w:val="22"/>
              </w:rPr>
            </w:pPr>
            <w:hyperlink r:id="rId6">
              <w:r w:rsidDel="00000000" w:rsidR="00000000" w:rsidRPr="00000000">
                <w:rPr>
                  <w:rFonts w:ascii="Roboto" w:cs="Roboto" w:eastAsia="Roboto" w:hAnsi="Roboto"/>
                  <w:color w:val="1155cc"/>
                  <w:sz w:val="22"/>
                  <w:szCs w:val="22"/>
                  <w:u w:val="single"/>
                  <w:rtl w:val="0"/>
                </w:rPr>
                <w:t xml:space="preserve">Lessons Handouts</w:t>
              </w:r>
            </w:hyperlink>
            <w:r w:rsidDel="00000000" w:rsidR="00000000" w:rsidRPr="00000000">
              <w:rPr>
                <w:rFonts w:ascii="Roboto" w:cs="Roboto" w:eastAsia="Roboto" w:hAnsi="Roboto"/>
                <w:color w:val="222222"/>
                <w:sz w:val="22"/>
                <w:szCs w:val="22"/>
                <w:rtl w:val="0"/>
              </w:rPr>
              <w:t xml:space="preserve">, piece of paper or student journal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Introduction of Unspoiled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numPr>
                <w:ilvl w:val="0"/>
                <w:numId w:val="15"/>
              </w:numPr>
              <w:spacing w:line="300" w:lineRule="auto"/>
              <w:ind w:left="270" w:hanging="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Introduce unit expectations, assignments, and schedule</w:t>
            </w:r>
          </w:p>
          <w:p w:rsidR="00000000" w:rsidDel="00000000" w:rsidP="00000000" w:rsidRDefault="00000000" w:rsidRPr="00000000" w14:paraId="00000024">
            <w:pPr>
              <w:pageBreakBefore w:val="0"/>
              <w:numPr>
                <w:ilvl w:val="0"/>
                <w:numId w:val="15"/>
              </w:numPr>
              <w:spacing w:line="300" w:lineRule="auto"/>
              <w:ind w:left="270" w:hanging="270"/>
              <w:rPr>
                <w:rFonts w:ascii="Roboto" w:cs="Roboto" w:eastAsia="Roboto" w:hAnsi="Roboto"/>
                <w:color w:val="222222"/>
                <w:sz w:val="22"/>
                <w:szCs w:val="22"/>
                <w:u w:val="none"/>
              </w:rPr>
            </w:pPr>
            <w:r w:rsidDel="00000000" w:rsidR="00000000" w:rsidRPr="00000000">
              <w:rPr>
                <w:rFonts w:ascii="Roboto" w:cs="Roboto" w:eastAsia="Roboto" w:hAnsi="Roboto"/>
                <w:color w:val="222222"/>
                <w:sz w:val="22"/>
                <w:szCs w:val="22"/>
                <w:rtl w:val="0"/>
              </w:rPr>
              <w:t xml:space="preserve">Distribute and discuss the Note to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Slides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Roboto" w:cs="Roboto" w:eastAsia="Roboto" w:hAnsi="Roboto"/>
                <w:color w:val="222222"/>
                <w:sz w:val="22"/>
                <w:szCs w:val="22"/>
              </w:rPr>
            </w:pPr>
            <w:r w:rsidDel="00000000" w:rsidR="00000000" w:rsidRPr="00000000">
              <w:rPr>
                <w:rtl w:val="0"/>
              </w:rPr>
            </w:r>
          </w:p>
          <w:p w:rsidR="00000000" w:rsidDel="00000000" w:rsidP="00000000" w:rsidRDefault="00000000" w:rsidRPr="00000000" w14:paraId="00000027">
            <w:pPr>
              <w:widowControl w:val="0"/>
              <w:ind w:left="0" w:firstLine="0"/>
              <w:rPr>
                <w:rFonts w:ascii="Roboto" w:cs="Roboto" w:eastAsia="Roboto" w:hAnsi="Roboto"/>
                <w:color w:val="222222"/>
                <w:sz w:val="22"/>
                <w:szCs w:val="22"/>
              </w:rPr>
            </w:pPr>
            <w:hyperlink r:id="rId7">
              <w:r w:rsidDel="00000000" w:rsidR="00000000" w:rsidRPr="00000000">
                <w:rPr>
                  <w:rFonts w:ascii="Arial" w:cs="Arial" w:eastAsia="Arial" w:hAnsi="Arial"/>
                  <w:color w:val="1155cc"/>
                  <w:sz w:val="22"/>
                  <w:szCs w:val="22"/>
                  <w:u w:val="single"/>
                  <w:rtl w:val="0"/>
                </w:rPr>
                <w:t xml:space="preserve">Note to Students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Mini-Lesson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numPr>
                <w:ilvl w:val="0"/>
                <w:numId w:val="4"/>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Introduce students to the National Parks Service (NPS) and the history of national parks</w:t>
            </w:r>
          </w:p>
          <w:p w:rsidR="00000000" w:rsidDel="00000000" w:rsidP="00000000" w:rsidRDefault="00000000" w:rsidRPr="00000000" w14:paraId="0000002A">
            <w:pPr>
              <w:pageBreakBefore w:val="0"/>
              <w:numPr>
                <w:ilvl w:val="0"/>
                <w:numId w:val="4"/>
              </w:numPr>
              <w:spacing w:line="300" w:lineRule="auto"/>
              <w:ind w:left="270"/>
              <w:rPr>
                <w:rFonts w:ascii="Roboto" w:cs="Roboto" w:eastAsia="Roboto" w:hAnsi="Roboto"/>
                <w:color w:val="222222"/>
                <w:sz w:val="22"/>
                <w:szCs w:val="22"/>
                <w:u w:val="none"/>
              </w:rPr>
            </w:pPr>
            <w:r w:rsidDel="00000000" w:rsidR="00000000" w:rsidRPr="00000000">
              <w:rPr>
                <w:rFonts w:ascii="Roboto" w:cs="Roboto" w:eastAsia="Roboto" w:hAnsi="Roboto"/>
                <w:color w:val="222222"/>
                <w:sz w:val="22"/>
                <w:szCs w:val="22"/>
                <w:rtl w:val="0"/>
              </w:rPr>
              <w:t xml:space="preserve">Review the NPS logo and its symbolism</w:t>
            </w:r>
          </w:p>
          <w:p w:rsidR="00000000" w:rsidDel="00000000" w:rsidP="00000000" w:rsidRDefault="00000000" w:rsidRPr="00000000" w14:paraId="0000002B">
            <w:pPr>
              <w:pageBreakBefore w:val="0"/>
              <w:numPr>
                <w:ilvl w:val="0"/>
                <w:numId w:val="4"/>
              </w:numPr>
              <w:spacing w:line="300" w:lineRule="auto"/>
              <w:ind w:left="270"/>
              <w:rPr>
                <w:rFonts w:ascii="Roboto" w:cs="Roboto" w:eastAsia="Roboto" w:hAnsi="Roboto"/>
                <w:color w:val="222222"/>
                <w:sz w:val="22"/>
                <w:szCs w:val="22"/>
                <w:u w:val="none"/>
              </w:rPr>
            </w:pPr>
            <w:r w:rsidDel="00000000" w:rsidR="00000000" w:rsidRPr="00000000">
              <w:rPr>
                <w:rFonts w:ascii="Roboto" w:cs="Roboto" w:eastAsia="Roboto" w:hAnsi="Roboto"/>
                <w:color w:val="222222"/>
                <w:sz w:val="22"/>
                <w:szCs w:val="22"/>
                <w:rtl w:val="0"/>
              </w:rPr>
              <w:t xml:space="preserve">Show students an assortment of National Parks and discuss their significance and what visitors can see or do at them.</w:t>
            </w:r>
          </w:p>
          <w:p w:rsidR="00000000" w:rsidDel="00000000" w:rsidP="00000000" w:rsidRDefault="00000000" w:rsidRPr="00000000" w14:paraId="0000002C">
            <w:pPr>
              <w:pageBreakBefore w:val="0"/>
              <w:numPr>
                <w:ilvl w:val="0"/>
                <w:numId w:val="4"/>
              </w:numPr>
              <w:spacing w:line="300" w:lineRule="auto"/>
              <w:ind w:left="270"/>
              <w:rPr>
                <w:rFonts w:ascii="Roboto" w:cs="Roboto" w:eastAsia="Roboto" w:hAnsi="Roboto"/>
                <w:color w:val="222222"/>
                <w:sz w:val="22"/>
                <w:szCs w:val="22"/>
                <w:u w:val="none"/>
              </w:rPr>
            </w:pPr>
            <w:r w:rsidDel="00000000" w:rsidR="00000000" w:rsidRPr="00000000">
              <w:rPr>
                <w:rFonts w:ascii="Roboto" w:cs="Roboto" w:eastAsia="Roboto" w:hAnsi="Roboto"/>
                <w:color w:val="222222"/>
                <w:sz w:val="22"/>
                <w:szCs w:val="22"/>
                <w:rtl w:val="0"/>
              </w:rPr>
              <w:t xml:space="preserve">Explain to students that you will be taking a closer look at four different National Parks throughout the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Slides</w:t>
            </w:r>
          </w:p>
          <w:p w:rsidR="00000000" w:rsidDel="00000000" w:rsidP="00000000" w:rsidRDefault="00000000" w:rsidRPr="00000000" w14:paraId="0000002E">
            <w:pPr>
              <w:pageBreakBefore w:val="0"/>
              <w:widowControl w:val="0"/>
              <w:spacing w:line="300" w:lineRule="auto"/>
              <w:rPr>
                <w:rFonts w:ascii="Roboto" w:cs="Roboto" w:eastAsia="Roboto" w:hAnsi="Roboto"/>
                <w:color w:val="222222"/>
                <w:sz w:val="22"/>
                <w:szCs w:val="22"/>
              </w:rPr>
            </w:pPr>
            <w:r w:rsidDel="00000000" w:rsidR="00000000" w:rsidRPr="00000000">
              <w:rPr>
                <w:rtl w:val="0"/>
              </w:rPr>
            </w:r>
          </w:p>
          <w:p w:rsidR="00000000" w:rsidDel="00000000" w:rsidP="00000000" w:rsidRDefault="00000000" w:rsidRPr="00000000" w14:paraId="0000002F">
            <w:pPr>
              <w:pageBreakBefore w:val="0"/>
              <w:widowControl w:val="0"/>
              <w:spacing w:line="300" w:lineRule="auto"/>
              <w:rPr>
                <w:rFonts w:ascii="Roboto" w:cs="Roboto" w:eastAsia="Roboto" w:hAnsi="Roboto"/>
                <w:color w:val="222222"/>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Roboto" w:cs="Roboto" w:eastAsia="Roboto" w:hAnsi="Roboto"/>
                <w:color w:val="222222"/>
                <w:sz w:val="22"/>
                <w:szCs w:val="22"/>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Independent Practice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numPr>
                <w:ilvl w:val="0"/>
                <w:numId w:val="2"/>
              </w:numPr>
              <w:spacing w:line="300" w:lineRule="auto"/>
              <w:ind w:left="270" w:hanging="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Students will follow along in their handout to reflect on something they believe is important to preserve and make the argument for why it should become a National Park.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300" w:lineRule="auto"/>
              <w:rPr>
                <w:rFonts w:ascii="Roboto" w:cs="Roboto" w:eastAsia="Roboto" w:hAnsi="Roboto"/>
                <w:color w:val="222222"/>
                <w:sz w:val="22"/>
                <w:szCs w:val="22"/>
              </w:rPr>
            </w:pPr>
            <w:hyperlink r:id="rId8">
              <w:r w:rsidDel="00000000" w:rsidR="00000000" w:rsidRPr="00000000">
                <w:rPr>
                  <w:rFonts w:ascii="Roboto" w:cs="Roboto" w:eastAsia="Roboto" w:hAnsi="Roboto"/>
                  <w:color w:val="1155cc"/>
                  <w:sz w:val="22"/>
                  <w:szCs w:val="22"/>
                  <w:u w:val="single"/>
                  <w:rtl w:val="0"/>
                </w:rPr>
                <w:t xml:space="preserve">Lessons Handouts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Closing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20"/>
              </w:numPr>
              <w:spacing w:line="300" w:lineRule="auto"/>
              <w:ind w:left="36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Turn in handouts</w:t>
            </w:r>
          </w:p>
          <w:p w:rsidR="00000000" w:rsidDel="00000000" w:rsidP="00000000" w:rsidRDefault="00000000" w:rsidRPr="00000000" w14:paraId="00000036">
            <w:pPr>
              <w:widowControl w:val="0"/>
              <w:numPr>
                <w:ilvl w:val="0"/>
                <w:numId w:val="20"/>
              </w:numPr>
              <w:spacing w:line="300" w:lineRule="auto"/>
              <w:ind w:left="36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Ask students to complete Daily learning log</w:t>
            </w:r>
          </w:p>
          <w:p w:rsidR="00000000" w:rsidDel="00000000" w:rsidP="00000000" w:rsidRDefault="00000000" w:rsidRPr="00000000" w14:paraId="00000037">
            <w:pPr>
              <w:widowControl w:val="0"/>
              <w:numPr>
                <w:ilvl w:val="0"/>
                <w:numId w:val="20"/>
              </w:numPr>
              <w:spacing w:line="300" w:lineRule="auto"/>
              <w:ind w:left="36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Complete exit ticket</w:t>
            </w:r>
          </w:p>
          <w:p w:rsidR="00000000" w:rsidDel="00000000" w:rsidP="00000000" w:rsidRDefault="00000000" w:rsidRPr="00000000" w14:paraId="00000038">
            <w:pPr>
              <w:widowControl w:val="0"/>
              <w:numPr>
                <w:ilvl w:val="1"/>
                <w:numId w:val="20"/>
              </w:numPr>
              <w:spacing w:line="300" w:lineRule="auto"/>
              <w:ind w:left="630" w:hanging="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What is the purpose of national parks? </w:t>
            </w:r>
          </w:p>
          <w:p w:rsidR="00000000" w:rsidDel="00000000" w:rsidP="00000000" w:rsidRDefault="00000000" w:rsidRPr="00000000" w14:paraId="00000039">
            <w:pPr>
              <w:widowControl w:val="0"/>
              <w:numPr>
                <w:ilvl w:val="1"/>
                <w:numId w:val="20"/>
              </w:numPr>
              <w:spacing w:line="300" w:lineRule="auto"/>
              <w:ind w:left="630" w:hanging="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Why do we need national parks?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300" w:lineRule="auto"/>
              <w:rPr>
                <w:rFonts w:ascii="Roboto" w:cs="Roboto" w:eastAsia="Roboto" w:hAnsi="Roboto"/>
                <w:color w:val="222222"/>
                <w:sz w:val="22"/>
                <w:szCs w:val="22"/>
              </w:rPr>
            </w:pPr>
            <w:hyperlink r:id="rId9">
              <w:r w:rsidDel="00000000" w:rsidR="00000000" w:rsidRPr="00000000">
                <w:rPr>
                  <w:rFonts w:ascii="Roboto" w:cs="Roboto" w:eastAsia="Roboto" w:hAnsi="Roboto"/>
                  <w:color w:val="1155cc"/>
                  <w:sz w:val="22"/>
                  <w:szCs w:val="22"/>
                  <w:u w:val="single"/>
                  <w:rtl w:val="0"/>
                </w:rPr>
                <w:t xml:space="preserve">Lessons Handouts</w:t>
              </w:r>
            </w:hyperlink>
            <w:r w:rsidDel="00000000" w:rsidR="00000000" w:rsidRPr="00000000">
              <w:rPr>
                <w:rFonts w:ascii="Roboto" w:cs="Roboto" w:eastAsia="Roboto" w:hAnsi="Roboto"/>
                <w:color w:val="222222"/>
                <w:sz w:val="22"/>
                <w:szCs w:val="22"/>
                <w:rtl w:val="0"/>
              </w:rPr>
              <w:t xml:space="preserve">, piece of paper or student journal</w:t>
            </w:r>
          </w:p>
        </w:tc>
      </w:tr>
      <w:tr>
        <w:trPr>
          <w:cantSplit w:val="0"/>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Differentiation Considerations: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Group seating </w:t>
            </w:r>
          </w:p>
          <w:p w:rsidR="00000000" w:rsidDel="00000000" w:rsidP="00000000" w:rsidRDefault="00000000" w:rsidRPr="00000000" w14:paraId="0000003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Popcorn reading (can assign students parts of the reading and allow for review before reading out loud)</w:t>
            </w:r>
          </w:p>
          <w:p w:rsidR="00000000" w:rsidDel="00000000" w:rsidP="00000000" w:rsidRDefault="00000000" w:rsidRPr="00000000" w14:paraId="0000004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Students or groups can have extra teacher-support where needed </w:t>
            </w:r>
          </w:p>
          <w:p w:rsidR="00000000" w:rsidDel="00000000" w:rsidP="00000000" w:rsidRDefault="00000000" w:rsidRPr="00000000" w14:paraId="00000041">
            <w:pPr>
              <w:widowControl w:val="0"/>
              <w:numPr>
                <w:ilvl w:val="0"/>
                <w:numId w:val="12"/>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Previewing comprehension questions before reading the article</w:t>
            </w:r>
          </w:p>
          <w:p w:rsidR="00000000" w:rsidDel="00000000" w:rsidP="00000000" w:rsidRDefault="00000000" w:rsidRPr="00000000" w14:paraId="00000042">
            <w:pPr>
              <w:widowControl w:val="0"/>
              <w:numPr>
                <w:ilvl w:val="0"/>
                <w:numId w:val="12"/>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Use of additional models of the solar system</w:t>
            </w:r>
          </w:p>
        </w:tc>
      </w:tr>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45">
            <w:pPr>
              <w:pageBreakBefore w:val="0"/>
              <w:spacing w:line="300" w:lineRule="auto"/>
              <w:ind w:left="120"/>
              <w:rPr>
                <w:rFonts w:ascii="Roboto" w:cs="Roboto" w:eastAsia="Roboto" w:hAnsi="Roboto"/>
                <w:b w:val="1"/>
                <w:bCs w:val="1"/>
                <w:color w:val="222222"/>
                <w:sz w:val="22"/>
                <w:szCs w:val="22"/>
              </w:rPr>
            </w:pPr>
            <w:r w:rsidDel="00000000" w:rsidR="00000000" w:rsidRPr="00000000">
              <w:rPr>
                <w:rFonts w:ascii="Roboto" w:cs="Roboto" w:eastAsia="Roboto" w:hAnsi="Roboto"/>
                <w:b w:val="1"/>
                <w:bCs w:val="1"/>
                <w:color w:val="222222"/>
                <w:sz w:val="22"/>
                <w:szCs w:val="22"/>
                <w:rtl w:val="0"/>
              </w:rPr>
              <w:t xml:space="preserve">Standard(s):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spacing w:line="300" w:lineRule="auto"/>
              <w:ind w:left="0" w:firstLine="0"/>
              <w:rPr>
                <w:rFonts w:ascii="Roboto" w:cs="Roboto" w:eastAsia="Roboto" w:hAnsi="Roboto"/>
                <w:b w:val="1"/>
                <w:bCs w:val="1"/>
                <w:color w:val="222222"/>
                <w:sz w:val="22"/>
                <w:szCs w:val="22"/>
              </w:rPr>
            </w:pPr>
            <w:r w:rsidDel="00000000" w:rsidR="00000000" w:rsidRPr="00000000">
              <w:rPr>
                <w:rFonts w:ascii="Roboto" w:cs="Roboto" w:eastAsia="Roboto" w:hAnsi="Roboto"/>
                <w:b w:val="1"/>
                <w:bCs w:val="1"/>
                <w:color w:val="222222"/>
                <w:sz w:val="22"/>
                <w:szCs w:val="22"/>
                <w:rtl w:val="0"/>
              </w:rPr>
              <w:t xml:space="preserve">Common Core Standards</w:t>
            </w:r>
          </w:p>
          <w:p w:rsidR="00000000" w:rsidDel="00000000" w:rsidP="00000000" w:rsidRDefault="00000000" w:rsidRPr="00000000" w14:paraId="00000049">
            <w:pPr>
              <w:widowControl w:val="0"/>
              <w:numPr>
                <w:ilvl w:val="0"/>
                <w:numId w:val="10"/>
              </w:numPr>
              <w:shd w:fill="ffffff" w:val="clear"/>
              <w:spacing w:line="240" w:lineRule="auto"/>
              <w:ind w:left="720" w:hanging="360"/>
              <w:rPr>
                <w:rFonts w:ascii="Arial" w:cs="Arial" w:eastAsia="Arial" w:hAnsi="Arial"/>
                <w:color w:val="202020"/>
                <w:sz w:val="22"/>
                <w:szCs w:val="22"/>
              </w:rPr>
            </w:pPr>
            <w:r w:rsidDel="00000000" w:rsidR="00000000" w:rsidRPr="00000000">
              <w:rPr>
                <w:rFonts w:ascii="Arial" w:cs="Arial" w:eastAsia="Arial" w:hAnsi="Arial"/>
                <w:b w:val="1"/>
                <w:bCs w:val="1"/>
                <w:color w:val="202020"/>
                <w:sz w:val="22"/>
                <w:szCs w:val="22"/>
                <w:rtl w:val="0"/>
              </w:rPr>
              <w:t xml:space="preserve">CCSS.ELA-LITERACY.W.6-12.10</w:t>
            </w:r>
            <w:r w:rsidDel="00000000" w:rsidR="00000000" w:rsidRPr="00000000">
              <w:rPr>
                <w:rFonts w:ascii="Arial" w:cs="Arial" w:eastAsia="Arial" w:hAnsi="Arial"/>
                <w:color w:val="202020"/>
                <w:sz w:val="22"/>
                <w:szCs w:val="22"/>
                <w:rtl w:val="0"/>
              </w:rPr>
              <w:t xml:space="preserve"> Write routinely over extended time frames (time for research, reflection, and revision) and shorter time frames (a single sitting or a day or two) for a range of discipline-specific tasks, purposes, and audiences.</w:t>
            </w:r>
          </w:p>
          <w:p w:rsidR="00000000" w:rsidDel="00000000" w:rsidP="00000000" w:rsidRDefault="00000000" w:rsidRPr="00000000" w14:paraId="0000004A">
            <w:pPr>
              <w:numPr>
                <w:ilvl w:val="0"/>
                <w:numId w:val="10"/>
              </w:numPr>
              <w:ind w:left="720" w:hanging="360"/>
              <w:rPr>
                <w:rFonts w:ascii="Roboto" w:cs="Roboto" w:eastAsia="Roboto" w:hAnsi="Roboto"/>
                <w:color w:val="202020"/>
                <w:sz w:val="22"/>
                <w:szCs w:val="22"/>
              </w:rPr>
            </w:pPr>
            <w:r w:rsidDel="00000000" w:rsidR="00000000" w:rsidRPr="00000000">
              <w:rPr>
                <w:rFonts w:ascii="Arial" w:cs="Arial" w:eastAsia="Arial" w:hAnsi="Arial"/>
                <w:b w:val="1"/>
                <w:bCs w:val="1"/>
                <w:color w:val="373737"/>
                <w:sz w:val="22"/>
                <w:szCs w:val="22"/>
                <w:rtl w:val="0"/>
              </w:rPr>
              <w:t xml:space="preserve">CCSS.ELA-LITERACY.SL.6-12.1 </w:t>
            </w:r>
            <w:r w:rsidDel="00000000" w:rsidR="00000000" w:rsidRPr="00000000">
              <w:rPr>
                <w:rFonts w:ascii="Arial" w:cs="Arial" w:eastAsia="Arial" w:hAnsi="Arial"/>
                <w:color w:val="373737"/>
                <w:sz w:val="22"/>
                <w:szCs w:val="22"/>
                <w:rtl w:val="0"/>
              </w:rPr>
              <w:t xml:space="preserve">Engage effectively in a range of collaborative discussions (one-on-one, in groups, and teacher-led) with diverse partners on grade 6-12 topics, texts, and issues, building on others' ideas and expressing their own clearly.</w:t>
            </w:r>
          </w:p>
          <w:p w:rsidR="00000000" w:rsidDel="00000000" w:rsidP="00000000" w:rsidRDefault="00000000" w:rsidRPr="00000000" w14:paraId="0000004B">
            <w:pPr>
              <w:numPr>
                <w:ilvl w:val="0"/>
                <w:numId w:val="10"/>
              </w:numPr>
              <w:ind w:left="720" w:hanging="360"/>
              <w:rPr>
                <w:rFonts w:ascii="Arial" w:cs="Arial" w:eastAsia="Arial" w:hAnsi="Arial"/>
                <w:color w:val="373737"/>
                <w:sz w:val="22"/>
                <w:szCs w:val="22"/>
              </w:rPr>
            </w:pPr>
            <w:r w:rsidDel="00000000" w:rsidR="00000000" w:rsidRPr="00000000">
              <w:rPr>
                <w:rFonts w:ascii="Arial" w:cs="Arial" w:eastAsia="Arial" w:hAnsi="Arial"/>
                <w:b w:val="1"/>
                <w:bCs w:val="1"/>
                <w:color w:val="373737"/>
                <w:sz w:val="22"/>
                <w:szCs w:val="22"/>
                <w:rtl w:val="0"/>
              </w:rPr>
              <w:t xml:space="preserve">CCSS.ELA-LITERACY.SL.8.2 </w:t>
            </w:r>
            <w:r w:rsidDel="00000000" w:rsidR="00000000" w:rsidRPr="00000000">
              <w:rPr>
                <w:rFonts w:ascii="Arial" w:cs="Arial" w:eastAsia="Arial" w:hAnsi="Arial"/>
                <w:color w:val="373737"/>
                <w:sz w:val="22"/>
                <w:szCs w:val="22"/>
                <w:rtl w:val="0"/>
              </w:rPr>
              <w:t xml:space="preserve">Analyze the purpose of information presented in diverse media and formats (e.g., visually, quantitatively, orally) and evaluate the motives (e.g., social, commercial, political) behind its presentation.</w:t>
            </w:r>
          </w:p>
          <w:p w:rsidR="00000000" w:rsidDel="00000000" w:rsidP="00000000" w:rsidRDefault="00000000" w:rsidRPr="00000000" w14:paraId="0000004C">
            <w:pPr>
              <w:numPr>
                <w:ilvl w:val="0"/>
                <w:numId w:val="10"/>
              </w:numPr>
              <w:ind w:left="720" w:hanging="360"/>
              <w:rPr>
                <w:rFonts w:ascii="Arial" w:cs="Arial" w:eastAsia="Arial" w:hAnsi="Arial"/>
                <w:color w:val="373737"/>
                <w:sz w:val="22"/>
                <w:szCs w:val="22"/>
              </w:rPr>
            </w:pPr>
            <w:r w:rsidDel="00000000" w:rsidR="00000000" w:rsidRPr="00000000">
              <w:rPr>
                <w:rFonts w:ascii="Arial" w:cs="Arial" w:eastAsia="Arial" w:hAnsi="Arial"/>
                <w:b w:val="1"/>
                <w:bCs w:val="1"/>
                <w:color w:val="373737"/>
                <w:sz w:val="22"/>
                <w:szCs w:val="22"/>
                <w:rtl w:val="0"/>
              </w:rPr>
              <w:t xml:space="preserve">CCSS.ELA-LITERACY.L.6-8.6 </w:t>
            </w:r>
            <w:r w:rsidDel="00000000" w:rsidR="00000000" w:rsidRPr="00000000">
              <w:rPr>
                <w:rFonts w:ascii="Arial" w:cs="Arial" w:eastAsia="Arial" w:hAnsi="Arial"/>
                <w:color w:val="373737"/>
                <w:sz w:val="22"/>
                <w:szCs w:val="22"/>
                <w:rtl w:val="0"/>
              </w:rPr>
              <w:t xml:space="preserve">Acquire and use accurately grade-appropriate general academic and domain-specific words and phrases; gather vocabulary knowledge when considering a word or phrase important to comprehension or expression.</w:t>
            </w:r>
          </w:p>
          <w:p w:rsidR="00000000" w:rsidDel="00000000" w:rsidP="00000000" w:rsidRDefault="00000000" w:rsidRPr="00000000" w14:paraId="0000004D">
            <w:pPr>
              <w:numPr>
                <w:ilvl w:val="0"/>
                <w:numId w:val="10"/>
              </w:numPr>
              <w:ind w:left="720" w:hanging="360"/>
              <w:rPr>
                <w:rFonts w:ascii="Arial" w:cs="Arial" w:eastAsia="Arial" w:hAnsi="Arial"/>
                <w:color w:val="373737"/>
                <w:sz w:val="22"/>
                <w:szCs w:val="22"/>
              </w:rPr>
            </w:pPr>
            <w:hyperlink r:id="rId10">
              <w:r w:rsidDel="00000000" w:rsidR="00000000" w:rsidRPr="00000000">
                <w:rPr>
                  <w:rFonts w:ascii="Arial" w:cs="Arial" w:eastAsia="Arial" w:hAnsi="Arial"/>
                  <w:b w:val="1"/>
                  <w:bCs w:val="1"/>
                  <w:color w:val="373737"/>
                  <w:sz w:val="22"/>
                  <w:szCs w:val="22"/>
                  <w:rtl w:val="0"/>
                </w:rPr>
                <w:t xml:space="preserve">CCSS.ELA-LITERACY.L.9-12.6</w:t>
              </w:r>
            </w:hyperlink>
            <w:r w:rsidDel="00000000" w:rsidR="00000000" w:rsidRPr="00000000">
              <w:rPr>
                <w:rFonts w:ascii="Arial" w:cs="Arial" w:eastAsia="Arial" w:hAnsi="Arial"/>
                <w:color w:val="202020"/>
                <w:sz w:val="22"/>
                <w:szCs w:val="22"/>
                <w:rtl w:val="0"/>
              </w:rPr>
              <w:t xml:space="preserve"> Acquire and use accurately general academic and domain-specific words and phrases, sufficient for reading, writing, speaking, and listening at the college and career readiness level; demonstrate independence in gathering vocabulary knowledge when considering a word or phrase important to comprehension or expression.</w:t>
            </w:r>
          </w:p>
          <w:p w:rsidR="00000000" w:rsidDel="00000000" w:rsidP="00000000" w:rsidRDefault="00000000" w:rsidRPr="00000000" w14:paraId="0000004E">
            <w:pPr>
              <w:numPr>
                <w:ilvl w:val="0"/>
                <w:numId w:val="10"/>
              </w:numPr>
              <w:ind w:left="720" w:hanging="360"/>
              <w:rPr>
                <w:rFonts w:ascii="Arial" w:cs="Arial" w:eastAsia="Arial" w:hAnsi="Arial"/>
                <w:color w:val="202020"/>
                <w:sz w:val="22"/>
                <w:szCs w:val="22"/>
              </w:rPr>
            </w:pPr>
            <w:hyperlink r:id="rId11">
              <w:r w:rsidDel="00000000" w:rsidR="00000000" w:rsidRPr="00000000">
                <w:rPr>
                  <w:rFonts w:ascii="Arial" w:cs="Arial" w:eastAsia="Arial" w:hAnsi="Arial"/>
                  <w:b w:val="1"/>
                  <w:bCs w:val="1"/>
                  <w:color w:val="373737"/>
                  <w:sz w:val="22"/>
                  <w:szCs w:val="22"/>
                  <w:rtl w:val="0"/>
                </w:rPr>
                <w:t xml:space="preserve">CCSS.ELA-LITERACY.RH.6-12.10</w:t>
              </w:r>
            </w:hyperlink>
            <w:r w:rsidDel="00000000" w:rsidR="00000000" w:rsidRPr="00000000">
              <w:rPr>
                <w:rFonts w:ascii="Arial" w:cs="Arial" w:eastAsia="Arial" w:hAnsi="Arial"/>
                <w:color w:val="202020"/>
                <w:sz w:val="22"/>
                <w:szCs w:val="22"/>
                <w:rtl w:val="0"/>
              </w:rPr>
              <w:t xml:space="preserve"> By the end of grade 12, read and comprehend history/social studies texts in the grades 6-CCR text complexity band independently and proficiently.</w:t>
            </w:r>
          </w:p>
        </w:tc>
      </w:tr>
    </w:tbl>
    <w:p w:rsidR="00000000" w:rsidDel="00000000" w:rsidP="00000000" w:rsidRDefault="00000000" w:rsidRPr="00000000" w14:paraId="00000051">
      <w:pPr>
        <w:pageBreakBefore w:val="0"/>
        <w:ind w:right="140"/>
        <w:jc w:val="left"/>
        <w:rPr>
          <w:rFonts w:ascii="Roboto" w:cs="Roboto" w:eastAsia="Roboto" w:hAnsi="Roboto"/>
          <w:b w:val="1"/>
          <w:bCs w:val="1"/>
        </w:rPr>
        <w:sectPr>
          <w:headerReference r:id="rId12" w:type="default"/>
          <w:pgSz w:h="15840" w:w="12240" w:orient="portrait"/>
          <w:pgMar w:bottom="161" w:top="724" w:left="640" w:right="520" w:header="270" w:footer="0"/>
          <w:pgNumType w:start="1"/>
        </w:sectPr>
      </w:pPr>
      <w:r w:rsidDel="00000000" w:rsidR="00000000" w:rsidRPr="00000000">
        <w:rPr>
          <w:rtl w:val="0"/>
        </w:rPr>
      </w:r>
    </w:p>
    <w:p w:rsidR="00000000" w:rsidDel="00000000" w:rsidP="00000000" w:rsidRDefault="00000000" w:rsidRPr="00000000" w14:paraId="00000052">
      <w:pPr>
        <w:ind w:right="140"/>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53">
      <w:pPr>
        <w:pStyle w:val="Heading3"/>
        <w:ind w:right="140"/>
        <w:jc w:val="center"/>
        <w:rPr/>
      </w:pPr>
      <w:bookmarkStart w:colFirst="0" w:colLast="0" w:name="_5gl3qykysluy" w:id="1"/>
      <w:bookmarkEnd w:id="1"/>
      <w:r w:rsidDel="00000000" w:rsidR="00000000" w:rsidRPr="00000000">
        <w:rPr>
          <w:rtl w:val="0"/>
        </w:rPr>
        <w:t xml:space="preserve">Unspoiled</w:t>
      </w:r>
      <w:r w:rsidDel="00000000" w:rsidR="00000000" w:rsidRPr="00000000">
        <w:rPr>
          <w:rtl w:val="0"/>
        </w:rPr>
        <w:t xml:space="preserve">: ELA Lesson 2</w:t>
      </w:r>
    </w:p>
    <w:p w:rsidR="00000000" w:rsidDel="00000000" w:rsidP="00000000" w:rsidRDefault="00000000" w:rsidRPr="00000000" w14:paraId="00000054">
      <w:pPr>
        <w:jc w:val="center"/>
        <w:rPr>
          <w:rFonts w:ascii="Candara" w:cs="Candara" w:eastAsia="Candara" w:hAnsi="Candara"/>
          <w:sz w:val="24"/>
          <w:szCs w:val="24"/>
        </w:rPr>
      </w:pPr>
      <w:r w:rsidDel="00000000" w:rsidR="00000000" w:rsidRPr="00000000">
        <w:rPr>
          <w:rtl w:val="0"/>
        </w:rPr>
      </w:r>
    </w:p>
    <w:tbl>
      <w:tblPr>
        <w:tblStyle w:val="Table2"/>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4995"/>
        <w:gridCol w:w="2895"/>
        <w:tblGridChange w:id="0">
          <w:tblGrid>
            <w:gridCol w:w="3180"/>
            <w:gridCol w:w="4995"/>
            <w:gridCol w:w="2895"/>
          </w:tblGrid>
        </w:tblGridChange>
      </w:tblGrid>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55">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Lesson objectives: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8">
            <w:pPr>
              <w:numPr>
                <w:ilvl w:val="0"/>
                <w:numId w:val="13"/>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Understand sentence structure and function</w:t>
            </w:r>
          </w:p>
          <w:p w:rsidR="00000000" w:rsidDel="00000000" w:rsidP="00000000" w:rsidRDefault="00000000" w:rsidRPr="00000000" w14:paraId="00000059">
            <w:pPr>
              <w:numPr>
                <w:ilvl w:val="0"/>
                <w:numId w:val="13"/>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Describe parts of a sentence</w:t>
            </w:r>
          </w:p>
          <w:p w:rsidR="00000000" w:rsidDel="00000000" w:rsidP="00000000" w:rsidRDefault="00000000" w:rsidRPr="00000000" w14:paraId="0000005A">
            <w:pPr>
              <w:numPr>
                <w:ilvl w:val="0"/>
                <w:numId w:val="13"/>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Use descriptive language to improve a sentence</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5D">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Assessment:</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17"/>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Exit questions</w:t>
            </w:r>
          </w:p>
          <w:p w:rsidR="00000000" w:rsidDel="00000000" w:rsidP="00000000" w:rsidRDefault="00000000" w:rsidRPr="00000000" w14:paraId="00000061">
            <w:pPr>
              <w:widowControl w:val="0"/>
              <w:numPr>
                <w:ilvl w:val="0"/>
                <w:numId w:val="17"/>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Classwork</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64">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Key Points: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numPr>
                <w:ilvl w:val="0"/>
                <w:numId w:val="19"/>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Identify the structure of a sentence </w:t>
            </w:r>
          </w:p>
          <w:p w:rsidR="00000000" w:rsidDel="00000000" w:rsidP="00000000" w:rsidRDefault="00000000" w:rsidRPr="00000000" w14:paraId="00000068">
            <w:pPr>
              <w:widowControl w:val="0"/>
              <w:numPr>
                <w:ilvl w:val="0"/>
                <w:numId w:val="19"/>
              </w:numPr>
              <w:spacing w:line="300" w:lineRule="auto"/>
              <w:ind w:left="720" w:hanging="360"/>
              <w:rPr>
                <w:rFonts w:ascii="Roboto" w:cs="Roboto" w:eastAsia="Roboto" w:hAnsi="Roboto"/>
                <w:color w:val="222222"/>
                <w:sz w:val="22"/>
                <w:szCs w:val="22"/>
                <w:u w:val="none"/>
              </w:rPr>
            </w:pPr>
            <w:r w:rsidDel="00000000" w:rsidR="00000000" w:rsidRPr="00000000">
              <w:rPr>
                <w:rFonts w:ascii="Roboto" w:cs="Roboto" w:eastAsia="Roboto" w:hAnsi="Roboto"/>
                <w:color w:val="222222"/>
                <w:sz w:val="22"/>
                <w:szCs w:val="22"/>
                <w:rtl w:val="0"/>
              </w:rPr>
              <w:t xml:space="preserve">Identify parts of a sentence </w:t>
            </w:r>
          </w:p>
          <w:p w:rsidR="00000000" w:rsidDel="00000000" w:rsidP="00000000" w:rsidRDefault="00000000" w:rsidRPr="00000000" w14:paraId="00000069">
            <w:pPr>
              <w:widowControl w:val="0"/>
              <w:numPr>
                <w:ilvl w:val="0"/>
                <w:numId w:val="19"/>
              </w:numPr>
              <w:spacing w:line="300" w:lineRule="auto"/>
              <w:ind w:left="720" w:hanging="360"/>
              <w:rPr>
                <w:rFonts w:ascii="Roboto" w:cs="Roboto" w:eastAsia="Roboto" w:hAnsi="Roboto"/>
                <w:color w:val="222222"/>
                <w:sz w:val="22"/>
                <w:szCs w:val="22"/>
                <w:u w:val="none"/>
              </w:rPr>
            </w:pPr>
            <w:r w:rsidDel="00000000" w:rsidR="00000000" w:rsidRPr="00000000">
              <w:rPr>
                <w:rFonts w:ascii="Roboto" w:cs="Roboto" w:eastAsia="Roboto" w:hAnsi="Roboto"/>
                <w:color w:val="222222"/>
                <w:sz w:val="22"/>
                <w:szCs w:val="22"/>
                <w:rtl w:val="0"/>
              </w:rPr>
              <w:t xml:space="preserve">Identify types of sentences </w:t>
            </w:r>
          </w:p>
          <w:p w:rsidR="00000000" w:rsidDel="00000000" w:rsidP="00000000" w:rsidRDefault="00000000" w:rsidRPr="00000000" w14:paraId="0000006A">
            <w:pPr>
              <w:widowControl w:val="0"/>
              <w:numPr>
                <w:ilvl w:val="0"/>
                <w:numId w:val="19"/>
              </w:numPr>
              <w:spacing w:line="300" w:lineRule="auto"/>
              <w:ind w:left="720" w:hanging="360"/>
              <w:rPr>
                <w:rFonts w:ascii="Roboto" w:cs="Roboto" w:eastAsia="Roboto" w:hAnsi="Roboto"/>
                <w:color w:val="222222"/>
                <w:sz w:val="22"/>
                <w:szCs w:val="22"/>
                <w:u w:val="none"/>
              </w:rPr>
            </w:pPr>
            <w:r w:rsidDel="00000000" w:rsidR="00000000" w:rsidRPr="00000000">
              <w:rPr>
                <w:rFonts w:ascii="Roboto" w:cs="Roboto" w:eastAsia="Roboto" w:hAnsi="Roboto"/>
                <w:color w:val="222222"/>
                <w:sz w:val="22"/>
                <w:szCs w:val="22"/>
                <w:rtl w:val="0"/>
              </w:rPr>
              <w:t xml:space="preserve">Explore descriptive writing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Component: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Teacher &amp; Student Actions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Materials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Do Now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numPr>
                <w:ilvl w:val="0"/>
                <w:numId w:val="11"/>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Do Now: </w:t>
            </w:r>
            <w:r w:rsidDel="00000000" w:rsidR="00000000" w:rsidRPr="00000000">
              <w:rPr>
                <w:rFonts w:ascii="Roboto" w:cs="Roboto" w:eastAsia="Roboto" w:hAnsi="Roboto"/>
                <w:sz w:val="22"/>
                <w:szCs w:val="22"/>
                <w:rtl w:val="0"/>
              </w:rPr>
              <w:t xml:space="preserve">Imagine you are visiting Acadia National Park in Maine. What might you want to learn or discover during your visit?</w:t>
            </w:r>
          </w:p>
          <w:p w:rsidR="00000000" w:rsidDel="00000000" w:rsidP="00000000" w:rsidRDefault="00000000" w:rsidRPr="00000000" w14:paraId="00000072">
            <w:pPr>
              <w:widowControl w:val="0"/>
              <w:ind w:left="720" w:firstLine="0"/>
              <w:jc w:val="left"/>
              <w:rPr>
                <w:rFonts w:ascii="Roboto" w:cs="Roboto" w:eastAsia="Roboto" w:hAnsi="Roboto"/>
                <w:color w:val="222222"/>
                <w:sz w:val="22"/>
                <w:szCs w:val="22"/>
              </w:rPr>
            </w:pPr>
            <w:r w:rsidDel="00000000" w:rsidR="00000000" w:rsidRPr="00000000">
              <w:rPr>
                <w:rFonts w:ascii="Roboto" w:cs="Roboto" w:eastAsia="Roboto" w:hAnsi="Roboto"/>
                <w:sz w:val="22"/>
                <w:szCs w:val="22"/>
                <w:rtl w:val="0"/>
              </w:rPr>
              <w:t xml:space="preserve">What do you think you might see?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300" w:lineRule="auto"/>
              <w:rPr>
                <w:rFonts w:ascii="Roboto" w:cs="Roboto" w:eastAsia="Roboto" w:hAnsi="Roboto"/>
                <w:color w:val="222222"/>
                <w:sz w:val="22"/>
                <w:szCs w:val="22"/>
              </w:rPr>
            </w:pPr>
            <w:hyperlink r:id="rId13">
              <w:r w:rsidDel="00000000" w:rsidR="00000000" w:rsidRPr="00000000">
                <w:rPr>
                  <w:rFonts w:ascii="Roboto" w:cs="Roboto" w:eastAsia="Roboto" w:hAnsi="Roboto"/>
                  <w:color w:val="1155cc"/>
                  <w:sz w:val="22"/>
                  <w:szCs w:val="22"/>
                  <w:u w:val="single"/>
                  <w:rtl w:val="0"/>
                </w:rPr>
                <w:t xml:space="preserve">Lessons Handouts</w:t>
              </w:r>
            </w:hyperlink>
            <w:r w:rsidDel="00000000" w:rsidR="00000000" w:rsidRPr="00000000">
              <w:rPr>
                <w:rFonts w:ascii="Roboto" w:cs="Roboto" w:eastAsia="Roboto" w:hAnsi="Roboto"/>
                <w:color w:val="222222"/>
                <w:sz w:val="22"/>
                <w:szCs w:val="22"/>
                <w:rtl w:val="0"/>
              </w:rPr>
              <w:t xml:space="preserve">, piece of paper or student journal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Mini-Lesson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numPr>
                <w:ilvl w:val="0"/>
                <w:numId w:val="4"/>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Introduce students to the selected National Park - Acadia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Slides</w:t>
            </w:r>
          </w:p>
          <w:p w:rsidR="00000000" w:rsidDel="00000000" w:rsidP="00000000" w:rsidRDefault="00000000" w:rsidRPr="00000000" w14:paraId="00000077">
            <w:pPr>
              <w:widowControl w:val="0"/>
              <w:spacing w:line="300" w:lineRule="auto"/>
              <w:rPr>
                <w:rFonts w:ascii="Roboto" w:cs="Roboto" w:eastAsia="Roboto" w:hAnsi="Roboto"/>
                <w:color w:val="222222"/>
                <w:sz w:val="22"/>
                <w:szCs w:val="22"/>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Independent Practice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numPr>
                <w:ilvl w:val="0"/>
                <w:numId w:val="2"/>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Distribute the </w:t>
            </w:r>
            <w:hyperlink r:id="rId14">
              <w:r w:rsidDel="00000000" w:rsidR="00000000" w:rsidRPr="00000000">
                <w:rPr>
                  <w:rFonts w:ascii="Roboto" w:cs="Roboto" w:eastAsia="Roboto" w:hAnsi="Roboto"/>
                  <w:color w:val="1155cc"/>
                  <w:sz w:val="22"/>
                  <w:szCs w:val="22"/>
                  <w:u w:val="single"/>
                  <w:rtl w:val="0"/>
                </w:rPr>
                <w:t xml:space="preserve">lesson handout</w:t>
              </w:r>
            </w:hyperlink>
            <w:r w:rsidDel="00000000" w:rsidR="00000000" w:rsidRPr="00000000">
              <w:rPr>
                <w:rFonts w:ascii="Roboto" w:cs="Roboto" w:eastAsia="Roboto" w:hAnsi="Roboto"/>
                <w:color w:val="222222"/>
                <w:sz w:val="22"/>
                <w:szCs w:val="22"/>
                <w:rtl w:val="0"/>
              </w:rPr>
              <w:t xml:space="preserve"> so students can practice while completing the lesson</w:t>
            </w:r>
          </w:p>
          <w:p w:rsidR="00000000" w:rsidDel="00000000" w:rsidP="00000000" w:rsidRDefault="00000000" w:rsidRPr="00000000" w14:paraId="0000007A">
            <w:pPr>
              <w:numPr>
                <w:ilvl w:val="0"/>
                <w:numId w:val="2"/>
              </w:numPr>
              <w:spacing w:line="300" w:lineRule="auto"/>
              <w:ind w:left="270"/>
              <w:rPr>
                <w:rFonts w:ascii="Roboto" w:cs="Roboto" w:eastAsia="Roboto" w:hAnsi="Roboto"/>
                <w:color w:val="222222"/>
                <w:sz w:val="22"/>
                <w:szCs w:val="22"/>
                <w:u w:val="none"/>
              </w:rPr>
            </w:pPr>
            <w:r w:rsidDel="00000000" w:rsidR="00000000" w:rsidRPr="00000000">
              <w:rPr>
                <w:rFonts w:ascii="Roboto" w:cs="Roboto" w:eastAsia="Roboto" w:hAnsi="Roboto"/>
                <w:color w:val="222222"/>
                <w:sz w:val="22"/>
                <w:szCs w:val="22"/>
                <w:rtl w:val="0"/>
              </w:rPr>
              <w:t xml:space="preserve">Explain to students to write a descriptive sentence and walk students through the steps in the slides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300" w:lineRule="auto"/>
              <w:rPr>
                <w:rFonts w:ascii="Roboto" w:cs="Roboto" w:eastAsia="Roboto" w:hAnsi="Roboto"/>
                <w:color w:val="222222"/>
                <w:sz w:val="22"/>
                <w:szCs w:val="22"/>
              </w:rPr>
            </w:pPr>
            <w:hyperlink r:id="rId15">
              <w:r w:rsidDel="00000000" w:rsidR="00000000" w:rsidRPr="00000000">
                <w:rPr>
                  <w:rFonts w:ascii="Roboto" w:cs="Roboto" w:eastAsia="Roboto" w:hAnsi="Roboto"/>
                  <w:color w:val="1155cc"/>
                  <w:sz w:val="22"/>
                  <w:szCs w:val="22"/>
                  <w:u w:val="single"/>
                  <w:rtl w:val="0"/>
                </w:rPr>
                <w:t xml:space="preserve">Lessons Handouts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Closing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numPr>
                <w:ilvl w:val="0"/>
                <w:numId w:val="20"/>
              </w:numPr>
              <w:spacing w:line="300" w:lineRule="auto"/>
              <w:ind w:left="360" w:hanging="360"/>
              <w:rPr>
                <w:rFonts w:ascii="Roboto" w:cs="Roboto" w:eastAsia="Roboto" w:hAnsi="Roboto"/>
                <w:color w:val="222222"/>
                <w:sz w:val="22"/>
                <w:szCs w:val="22"/>
                <w:u w:val="none"/>
              </w:rPr>
            </w:pPr>
            <w:r w:rsidDel="00000000" w:rsidR="00000000" w:rsidRPr="00000000">
              <w:rPr>
                <w:rFonts w:ascii="Roboto" w:cs="Roboto" w:eastAsia="Roboto" w:hAnsi="Roboto"/>
                <w:color w:val="222222"/>
                <w:sz w:val="22"/>
                <w:szCs w:val="22"/>
                <w:rtl w:val="0"/>
              </w:rPr>
              <w:t xml:space="preserve">Ask students to complete Daily learning log</w:t>
            </w:r>
          </w:p>
          <w:p w:rsidR="00000000" w:rsidDel="00000000" w:rsidP="00000000" w:rsidRDefault="00000000" w:rsidRPr="00000000" w14:paraId="0000007E">
            <w:pPr>
              <w:widowControl w:val="0"/>
              <w:numPr>
                <w:ilvl w:val="0"/>
                <w:numId w:val="20"/>
              </w:numPr>
              <w:spacing w:line="300" w:lineRule="auto"/>
              <w:ind w:left="36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Complete exit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rPr>
                <w:rFonts w:ascii="Roboto" w:cs="Roboto" w:eastAsia="Roboto" w:hAnsi="Roboto"/>
                <w:color w:val="222222"/>
                <w:sz w:val="22"/>
                <w:szCs w:val="22"/>
              </w:rPr>
            </w:pPr>
            <w:r w:rsidDel="00000000" w:rsidR="00000000" w:rsidRPr="00000000">
              <w:rPr>
                <w:rtl w:val="0"/>
              </w:rPr>
            </w:r>
          </w:p>
        </w:tc>
      </w:tr>
      <w:tr>
        <w:trPr>
          <w:cantSplit w:val="0"/>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Differentiation Considerations: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numPr>
                <w:ilvl w:val="0"/>
                <w:numId w:val="12"/>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Group seating </w:t>
            </w:r>
          </w:p>
          <w:p w:rsidR="00000000" w:rsidDel="00000000" w:rsidP="00000000" w:rsidRDefault="00000000" w:rsidRPr="00000000" w14:paraId="00000084">
            <w:pPr>
              <w:widowControl w:val="0"/>
              <w:numPr>
                <w:ilvl w:val="0"/>
                <w:numId w:val="12"/>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Popcorn reading (can assign students parts of the reading and allow for review before reading out loud)</w:t>
            </w:r>
          </w:p>
          <w:p w:rsidR="00000000" w:rsidDel="00000000" w:rsidP="00000000" w:rsidRDefault="00000000" w:rsidRPr="00000000" w14:paraId="00000085">
            <w:pPr>
              <w:widowControl w:val="0"/>
              <w:numPr>
                <w:ilvl w:val="0"/>
                <w:numId w:val="12"/>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Students or groups can have extra teacher-support where needed </w:t>
            </w:r>
          </w:p>
          <w:p w:rsidR="00000000" w:rsidDel="00000000" w:rsidP="00000000" w:rsidRDefault="00000000" w:rsidRPr="00000000" w14:paraId="00000086">
            <w:pPr>
              <w:widowControl w:val="0"/>
              <w:numPr>
                <w:ilvl w:val="0"/>
                <w:numId w:val="12"/>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Previewing comprehension questions before reading the article</w:t>
            </w:r>
          </w:p>
        </w:tc>
      </w:tr>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89">
            <w:pPr>
              <w:spacing w:line="300" w:lineRule="auto"/>
              <w:ind w:left="120"/>
              <w:rPr>
                <w:rFonts w:ascii="Roboto" w:cs="Roboto" w:eastAsia="Roboto" w:hAnsi="Roboto"/>
                <w:b w:val="1"/>
                <w:bCs w:val="1"/>
                <w:color w:val="222222"/>
                <w:sz w:val="22"/>
                <w:szCs w:val="22"/>
              </w:rPr>
            </w:pPr>
            <w:r w:rsidDel="00000000" w:rsidR="00000000" w:rsidRPr="00000000">
              <w:rPr>
                <w:rFonts w:ascii="Roboto" w:cs="Roboto" w:eastAsia="Roboto" w:hAnsi="Roboto"/>
                <w:b w:val="1"/>
                <w:bCs w:val="1"/>
                <w:color w:val="222222"/>
                <w:sz w:val="22"/>
                <w:szCs w:val="22"/>
                <w:rtl w:val="0"/>
              </w:rPr>
              <w:t xml:space="preserve">Standard(s):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C">
            <w:pPr>
              <w:spacing w:line="300" w:lineRule="auto"/>
              <w:rPr>
                <w:rFonts w:ascii="Roboto" w:cs="Roboto" w:eastAsia="Roboto" w:hAnsi="Roboto"/>
                <w:b w:val="1"/>
                <w:bCs w:val="1"/>
                <w:color w:val="222222"/>
                <w:sz w:val="22"/>
                <w:szCs w:val="22"/>
              </w:rPr>
            </w:pPr>
            <w:r w:rsidDel="00000000" w:rsidR="00000000" w:rsidRPr="00000000">
              <w:rPr>
                <w:rFonts w:ascii="Roboto" w:cs="Roboto" w:eastAsia="Roboto" w:hAnsi="Roboto"/>
                <w:b w:val="1"/>
                <w:bCs w:val="1"/>
                <w:color w:val="222222"/>
                <w:sz w:val="22"/>
                <w:szCs w:val="22"/>
                <w:rtl w:val="0"/>
              </w:rPr>
              <w:t xml:space="preserve">Common Core Standards</w:t>
            </w:r>
          </w:p>
          <w:p w:rsidR="00000000" w:rsidDel="00000000" w:rsidP="00000000" w:rsidRDefault="00000000" w:rsidRPr="00000000" w14:paraId="0000008D">
            <w:pPr>
              <w:numPr>
                <w:ilvl w:val="0"/>
                <w:numId w:val="10"/>
              </w:numPr>
              <w:ind w:left="720" w:hanging="360"/>
              <w:rPr>
                <w:rFonts w:ascii="Arial" w:cs="Arial" w:eastAsia="Arial" w:hAnsi="Arial"/>
                <w:color w:val="202020"/>
                <w:sz w:val="22"/>
                <w:szCs w:val="22"/>
              </w:rPr>
            </w:pPr>
            <w:hyperlink r:id="rId16">
              <w:r w:rsidDel="00000000" w:rsidR="00000000" w:rsidRPr="00000000">
                <w:rPr>
                  <w:rFonts w:ascii="Arial" w:cs="Arial" w:eastAsia="Arial" w:hAnsi="Arial"/>
                  <w:b w:val="1"/>
                  <w:bCs w:val="1"/>
                  <w:color w:val="373737"/>
                  <w:sz w:val="22"/>
                  <w:szCs w:val="22"/>
                  <w:rtl w:val="0"/>
                </w:rPr>
                <w:t xml:space="preserve">CCSS.ELA-LITERACY.W.6-12.2</w:t>
              </w:r>
            </w:hyperlink>
            <w:r w:rsidDel="00000000" w:rsidR="00000000" w:rsidRPr="00000000">
              <w:rPr>
                <w:rFonts w:ascii="Arial" w:cs="Arial" w:eastAsia="Arial" w:hAnsi="Arial"/>
                <w:color w:val="202020"/>
                <w:sz w:val="22"/>
                <w:szCs w:val="22"/>
                <w:rtl w:val="0"/>
              </w:rPr>
              <w:t xml:space="preserve"> Write informative/explanatory texts to examine a topic and convey ideas, concepts, and information through the selection, organization, and analysis of relevant content.</w:t>
            </w:r>
          </w:p>
          <w:p w:rsidR="00000000" w:rsidDel="00000000" w:rsidP="00000000" w:rsidRDefault="00000000" w:rsidRPr="00000000" w14:paraId="0000008E">
            <w:pPr>
              <w:numPr>
                <w:ilvl w:val="0"/>
                <w:numId w:val="10"/>
              </w:numPr>
              <w:ind w:left="720" w:hanging="360"/>
              <w:rPr>
                <w:rFonts w:ascii="Arial" w:cs="Arial" w:eastAsia="Arial" w:hAnsi="Arial"/>
                <w:color w:val="202020"/>
                <w:sz w:val="22"/>
                <w:szCs w:val="22"/>
              </w:rPr>
            </w:pPr>
            <w:hyperlink r:id="rId17">
              <w:r w:rsidDel="00000000" w:rsidR="00000000" w:rsidRPr="00000000">
                <w:rPr>
                  <w:rFonts w:ascii="Roboto" w:cs="Roboto" w:eastAsia="Roboto" w:hAnsi="Roboto"/>
                  <w:b w:val="1"/>
                  <w:bCs w:val="1"/>
                  <w:color w:val="373737"/>
                  <w:sz w:val="22"/>
                  <w:szCs w:val="22"/>
                  <w:rtl w:val="0"/>
                </w:rPr>
                <w:t xml:space="preserve">CCSS.ELA-LITERACY.W.6-12.4</w:t>
              </w:r>
            </w:hyperlink>
            <w:r w:rsidDel="00000000" w:rsidR="00000000" w:rsidRPr="00000000">
              <w:rPr>
                <w:rFonts w:ascii="Roboto" w:cs="Roboto" w:eastAsia="Roboto" w:hAnsi="Roboto"/>
                <w:color w:val="202020"/>
                <w:sz w:val="22"/>
                <w:szCs w:val="22"/>
                <w:rtl w:val="0"/>
              </w:rPr>
              <w:t xml:space="preserve"> Produce clear and coherent writing in which the development, organization, and style are appropriate to task, purpose, and audience.</w:t>
            </w:r>
            <w:r w:rsidDel="00000000" w:rsidR="00000000" w:rsidRPr="00000000">
              <w:rPr>
                <w:rtl w:val="0"/>
              </w:rPr>
            </w:r>
          </w:p>
          <w:p w:rsidR="00000000" w:rsidDel="00000000" w:rsidP="00000000" w:rsidRDefault="00000000" w:rsidRPr="00000000" w14:paraId="0000008F">
            <w:pPr>
              <w:widowControl w:val="0"/>
              <w:numPr>
                <w:ilvl w:val="0"/>
                <w:numId w:val="10"/>
              </w:numPr>
              <w:shd w:fill="ffffff" w:val="clear"/>
              <w:ind w:left="720" w:hanging="360"/>
              <w:rPr>
                <w:rFonts w:ascii="Arial" w:cs="Arial" w:eastAsia="Arial" w:hAnsi="Arial"/>
                <w:color w:val="202020"/>
                <w:sz w:val="22"/>
                <w:szCs w:val="22"/>
              </w:rPr>
            </w:pPr>
            <w:r w:rsidDel="00000000" w:rsidR="00000000" w:rsidRPr="00000000">
              <w:rPr>
                <w:rFonts w:ascii="Arial" w:cs="Arial" w:eastAsia="Arial" w:hAnsi="Arial"/>
                <w:b w:val="1"/>
                <w:bCs w:val="1"/>
                <w:color w:val="202020"/>
                <w:sz w:val="22"/>
                <w:szCs w:val="22"/>
                <w:rtl w:val="0"/>
              </w:rPr>
              <w:t xml:space="preserve">CCSS.ELA-LITERACY.W.6-12.10</w:t>
            </w:r>
            <w:r w:rsidDel="00000000" w:rsidR="00000000" w:rsidRPr="00000000">
              <w:rPr>
                <w:rFonts w:ascii="Arial" w:cs="Arial" w:eastAsia="Arial" w:hAnsi="Arial"/>
                <w:color w:val="202020"/>
                <w:sz w:val="22"/>
                <w:szCs w:val="22"/>
                <w:rtl w:val="0"/>
              </w:rPr>
              <w:t xml:space="preserve"> Write routinely over extended time frames (time for research, reflection, and revision) and shorter time frames (a single sitting or a day or two) for a range of discipline-specific tasks, purposes, and audiences.</w:t>
            </w:r>
          </w:p>
          <w:p w:rsidR="00000000" w:rsidDel="00000000" w:rsidP="00000000" w:rsidRDefault="00000000" w:rsidRPr="00000000" w14:paraId="00000090">
            <w:pPr>
              <w:numPr>
                <w:ilvl w:val="0"/>
                <w:numId w:val="10"/>
              </w:numPr>
              <w:ind w:left="720" w:hanging="360"/>
              <w:rPr>
                <w:rFonts w:ascii="Roboto" w:cs="Roboto" w:eastAsia="Roboto" w:hAnsi="Roboto"/>
                <w:color w:val="202020"/>
                <w:sz w:val="22"/>
                <w:szCs w:val="22"/>
              </w:rPr>
            </w:pPr>
            <w:r w:rsidDel="00000000" w:rsidR="00000000" w:rsidRPr="00000000">
              <w:rPr>
                <w:rFonts w:ascii="Arial" w:cs="Arial" w:eastAsia="Arial" w:hAnsi="Arial"/>
                <w:b w:val="1"/>
                <w:bCs w:val="1"/>
                <w:color w:val="373737"/>
                <w:sz w:val="22"/>
                <w:szCs w:val="22"/>
                <w:rtl w:val="0"/>
              </w:rPr>
              <w:t xml:space="preserve">CCSS.ELA-LITERACY.SL.6-12.1 </w:t>
            </w:r>
            <w:r w:rsidDel="00000000" w:rsidR="00000000" w:rsidRPr="00000000">
              <w:rPr>
                <w:rFonts w:ascii="Arial" w:cs="Arial" w:eastAsia="Arial" w:hAnsi="Arial"/>
                <w:color w:val="373737"/>
                <w:sz w:val="22"/>
                <w:szCs w:val="22"/>
                <w:rtl w:val="0"/>
              </w:rPr>
              <w:t xml:space="preserve">Engage effectively in a range of collaborative discussions (one-on-one, in groups, and teacher-led) with diverse partners on grade 6-12 topics, texts, and issues, building on others' ideas and expressing their own clearly.</w:t>
            </w:r>
          </w:p>
          <w:p w:rsidR="00000000" w:rsidDel="00000000" w:rsidP="00000000" w:rsidRDefault="00000000" w:rsidRPr="00000000" w14:paraId="00000091">
            <w:pPr>
              <w:numPr>
                <w:ilvl w:val="0"/>
                <w:numId w:val="10"/>
              </w:numPr>
              <w:ind w:left="720" w:hanging="360"/>
              <w:rPr>
                <w:rFonts w:ascii="Arial" w:cs="Arial" w:eastAsia="Arial" w:hAnsi="Arial"/>
                <w:color w:val="373737"/>
                <w:sz w:val="22"/>
                <w:szCs w:val="22"/>
              </w:rPr>
            </w:pPr>
            <w:r w:rsidDel="00000000" w:rsidR="00000000" w:rsidRPr="00000000">
              <w:rPr>
                <w:rFonts w:ascii="Arial" w:cs="Arial" w:eastAsia="Arial" w:hAnsi="Arial"/>
                <w:b w:val="1"/>
                <w:bCs w:val="1"/>
                <w:color w:val="373737"/>
                <w:sz w:val="22"/>
                <w:szCs w:val="22"/>
                <w:rtl w:val="0"/>
              </w:rPr>
              <w:t xml:space="preserve">CCSS.ELA-LITERACY.SL.8.2 </w:t>
            </w:r>
            <w:r w:rsidDel="00000000" w:rsidR="00000000" w:rsidRPr="00000000">
              <w:rPr>
                <w:rFonts w:ascii="Arial" w:cs="Arial" w:eastAsia="Arial" w:hAnsi="Arial"/>
                <w:color w:val="373737"/>
                <w:sz w:val="22"/>
                <w:szCs w:val="22"/>
                <w:rtl w:val="0"/>
              </w:rPr>
              <w:t xml:space="preserve">Analyze the purpose of information presented in diverse media and formats (e.g., visually, quantitatively, orally) and evaluate the motives (e.g., social, commercial, political) behind its presentation.</w:t>
            </w:r>
          </w:p>
          <w:p w:rsidR="00000000" w:rsidDel="00000000" w:rsidP="00000000" w:rsidRDefault="00000000" w:rsidRPr="00000000" w14:paraId="00000092">
            <w:pPr>
              <w:numPr>
                <w:ilvl w:val="0"/>
                <w:numId w:val="10"/>
              </w:numPr>
              <w:ind w:left="720" w:hanging="360"/>
              <w:rPr>
                <w:rFonts w:ascii="Arial" w:cs="Arial" w:eastAsia="Arial" w:hAnsi="Arial"/>
                <w:color w:val="373737"/>
                <w:sz w:val="22"/>
                <w:szCs w:val="22"/>
              </w:rPr>
            </w:pPr>
            <w:r w:rsidDel="00000000" w:rsidR="00000000" w:rsidRPr="00000000">
              <w:rPr>
                <w:rFonts w:ascii="Arial" w:cs="Arial" w:eastAsia="Arial" w:hAnsi="Arial"/>
                <w:b w:val="1"/>
                <w:bCs w:val="1"/>
                <w:color w:val="373737"/>
                <w:sz w:val="22"/>
                <w:szCs w:val="22"/>
                <w:rtl w:val="0"/>
              </w:rPr>
              <w:t xml:space="preserve">CCSS.ELA-LITERACY.L.6-12.1 </w:t>
            </w:r>
            <w:r w:rsidDel="00000000" w:rsidR="00000000" w:rsidRPr="00000000">
              <w:rPr>
                <w:rFonts w:ascii="Arial" w:cs="Arial" w:eastAsia="Arial" w:hAnsi="Arial"/>
                <w:color w:val="373737"/>
                <w:sz w:val="22"/>
                <w:szCs w:val="22"/>
                <w:rtl w:val="0"/>
              </w:rPr>
              <w:t xml:space="preserve">Demonstrate command of the conventions of standard English grammar and usage when writing or speaking.</w:t>
            </w:r>
          </w:p>
          <w:p w:rsidR="00000000" w:rsidDel="00000000" w:rsidP="00000000" w:rsidRDefault="00000000" w:rsidRPr="00000000" w14:paraId="00000093">
            <w:pPr>
              <w:numPr>
                <w:ilvl w:val="0"/>
                <w:numId w:val="10"/>
              </w:numPr>
              <w:ind w:left="720" w:hanging="360"/>
              <w:rPr>
                <w:rFonts w:ascii="Arial" w:cs="Arial" w:eastAsia="Arial" w:hAnsi="Arial"/>
                <w:color w:val="373737"/>
                <w:sz w:val="22"/>
                <w:szCs w:val="22"/>
              </w:rPr>
            </w:pPr>
            <w:hyperlink r:id="rId18">
              <w:r w:rsidDel="00000000" w:rsidR="00000000" w:rsidRPr="00000000">
                <w:rPr>
                  <w:rFonts w:ascii="Arial" w:cs="Arial" w:eastAsia="Arial" w:hAnsi="Arial"/>
                  <w:b w:val="1"/>
                  <w:bCs w:val="1"/>
                  <w:color w:val="373737"/>
                  <w:sz w:val="22"/>
                  <w:szCs w:val="22"/>
                  <w:rtl w:val="0"/>
                </w:rPr>
                <w:t xml:space="preserve">CCSS.ELA-LITERACY.L.6-8.3</w:t>
              </w:r>
            </w:hyperlink>
            <w:r w:rsidDel="00000000" w:rsidR="00000000" w:rsidRPr="00000000">
              <w:rPr>
                <w:rFonts w:ascii="Arial" w:cs="Arial" w:eastAsia="Arial" w:hAnsi="Arial"/>
                <w:color w:val="202020"/>
                <w:sz w:val="22"/>
                <w:szCs w:val="22"/>
                <w:rtl w:val="0"/>
              </w:rPr>
              <w:t xml:space="preserve"> Use knowledge of language and its conventions when writing, speaking, reading, or listening.</w:t>
            </w:r>
            <w:r w:rsidDel="00000000" w:rsidR="00000000" w:rsidRPr="00000000">
              <w:rPr>
                <w:rtl w:val="0"/>
              </w:rPr>
            </w:r>
          </w:p>
          <w:p w:rsidR="00000000" w:rsidDel="00000000" w:rsidP="00000000" w:rsidRDefault="00000000" w:rsidRPr="00000000" w14:paraId="00000094">
            <w:pPr>
              <w:numPr>
                <w:ilvl w:val="0"/>
                <w:numId w:val="10"/>
              </w:numPr>
              <w:ind w:left="720" w:hanging="360"/>
              <w:rPr>
                <w:rFonts w:ascii="Arial" w:cs="Arial" w:eastAsia="Arial" w:hAnsi="Arial"/>
                <w:color w:val="373737"/>
                <w:sz w:val="22"/>
                <w:szCs w:val="22"/>
              </w:rPr>
            </w:pPr>
            <w:r w:rsidDel="00000000" w:rsidR="00000000" w:rsidRPr="00000000">
              <w:rPr>
                <w:rFonts w:ascii="Arial" w:cs="Arial" w:eastAsia="Arial" w:hAnsi="Arial"/>
                <w:b w:val="1"/>
                <w:bCs w:val="1"/>
                <w:color w:val="373737"/>
                <w:sz w:val="22"/>
                <w:szCs w:val="22"/>
                <w:rtl w:val="0"/>
              </w:rPr>
              <w:t xml:space="preserve">CCSS.ELA-LITERACY.L.6-8.6 </w:t>
            </w:r>
            <w:r w:rsidDel="00000000" w:rsidR="00000000" w:rsidRPr="00000000">
              <w:rPr>
                <w:rFonts w:ascii="Arial" w:cs="Arial" w:eastAsia="Arial" w:hAnsi="Arial"/>
                <w:color w:val="373737"/>
                <w:sz w:val="22"/>
                <w:szCs w:val="22"/>
                <w:rtl w:val="0"/>
              </w:rPr>
              <w:t xml:space="preserve">Acquire and use accurately grade-appropriate general academic and domain-specific words and phrases; gather vocabulary knowledge when considering a word or phrase important to comprehension or expression.</w:t>
            </w:r>
          </w:p>
          <w:p w:rsidR="00000000" w:rsidDel="00000000" w:rsidP="00000000" w:rsidRDefault="00000000" w:rsidRPr="00000000" w14:paraId="00000095">
            <w:pPr>
              <w:numPr>
                <w:ilvl w:val="0"/>
                <w:numId w:val="10"/>
              </w:numPr>
              <w:ind w:left="720" w:hanging="360"/>
              <w:rPr>
                <w:rFonts w:ascii="Arial" w:cs="Arial" w:eastAsia="Arial" w:hAnsi="Arial"/>
                <w:color w:val="373737"/>
                <w:sz w:val="22"/>
                <w:szCs w:val="22"/>
              </w:rPr>
            </w:pPr>
            <w:hyperlink r:id="rId19">
              <w:r w:rsidDel="00000000" w:rsidR="00000000" w:rsidRPr="00000000">
                <w:rPr>
                  <w:rFonts w:ascii="Arial" w:cs="Arial" w:eastAsia="Arial" w:hAnsi="Arial"/>
                  <w:b w:val="1"/>
                  <w:bCs w:val="1"/>
                  <w:color w:val="373737"/>
                  <w:sz w:val="22"/>
                  <w:szCs w:val="22"/>
                  <w:rtl w:val="0"/>
                </w:rPr>
                <w:t xml:space="preserve">CCSS.ELA-LITERACY.L.9-12.6</w:t>
              </w:r>
            </w:hyperlink>
            <w:r w:rsidDel="00000000" w:rsidR="00000000" w:rsidRPr="00000000">
              <w:rPr>
                <w:rFonts w:ascii="Arial" w:cs="Arial" w:eastAsia="Arial" w:hAnsi="Arial"/>
                <w:color w:val="202020"/>
                <w:sz w:val="22"/>
                <w:szCs w:val="22"/>
                <w:rtl w:val="0"/>
              </w:rPr>
              <w:t xml:space="preserve"> Acquire and use accurately general academic and domain-specific words and phrases, sufficient for reading, writing, speaking, and listening at the college and career readiness level; demonstrate independence in gathering vocabulary knowledge when considering a word or phrase important to comprehension or expression.</w:t>
            </w:r>
          </w:p>
          <w:p w:rsidR="00000000" w:rsidDel="00000000" w:rsidP="00000000" w:rsidRDefault="00000000" w:rsidRPr="00000000" w14:paraId="00000096">
            <w:pPr>
              <w:numPr>
                <w:ilvl w:val="0"/>
                <w:numId w:val="10"/>
              </w:numPr>
              <w:ind w:left="720" w:hanging="360"/>
              <w:rPr>
                <w:rFonts w:ascii="Arial" w:cs="Arial" w:eastAsia="Arial" w:hAnsi="Arial"/>
                <w:color w:val="202020"/>
                <w:sz w:val="22"/>
                <w:szCs w:val="22"/>
              </w:rPr>
            </w:pPr>
            <w:hyperlink r:id="rId20">
              <w:r w:rsidDel="00000000" w:rsidR="00000000" w:rsidRPr="00000000">
                <w:rPr>
                  <w:rFonts w:ascii="Arial" w:cs="Arial" w:eastAsia="Arial" w:hAnsi="Arial"/>
                  <w:b w:val="1"/>
                  <w:bCs w:val="1"/>
                  <w:color w:val="373737"/>
                  <w:sz w:val="22"/>
                  <w:szCs w:val="22"/>
                  <w:rtl w:val="0"/>
                </w:rPr>
                <w:t xml:space="preserve">CCSS.ELA-LITERACY.RH.6-12.10</w:t>
              </w:r>
            </w:hyperlink>
            <w:r w:rsidDel="00000000" w:rsidR="00000000" w:rsidRPr="00000000">
              <w:rPr>
                <w:rFonts w:ascii="Arial" w:cs="Arial" w:eastAsia="Arial" w:hAnsi="Arial"/>
                <w:color w:val="202020"/>
                <w:sz w:val="22"/>
                <w:szCs w:val="22"/>
                <w:rtl w:val="0"/>
              </w:rPr>
              <w:t xml:space="preserve"> By the end of grade 12, read and comprehend history/social studies texts in the grades 6-CCR text complexity band independently and proficiently.</w:t>
            </w:r>
            <w:r w:rsidDel="00000000" w:rsidR="00000000" w:rsidRPr="00000000">
              <w:rPr>
                <w:rtl w:val="0"/>
              </w:rPr>
            </w:r>
          </w:p>
        </w:tc>
      </w:tr>
    </w:tbl>
    <w:p w:rsidR="00000000" w:rsidDel="00000000" w:rsidP="00000000" w:rsidRDefault="00000000" w:rsidRPr="00000000" w14:paraId="00000099">
      <w:pPr>
        <w:ind w:right="140"/>
        <w:rPr>
          <w:rFonts w:ascii="Roboto" w:cs="Roboto" w:eastAsia="Roboto" w:hAnsi="Roboto"/>
          <w:b w:val="1"/>
          <w:bCs w:val="1"/>
        </w:rPr>
        <w:sectPr>
          <w:headerReference r:id="rId21" w:type="default"/>
          <w:type w:val="nextPage"/>
          <w:pgSz w:h="15840" w:w="12240" w:orient="portrait"/>
          <w:pgMar w:bottom="161" w:top="724" w:left="640" w:right="520" w:header="270" w:footer="0"/>
        </w:sectPr>
      </w:pPr>
      <w:r w:rsidDel="00000000" w:rsidR="00000000" w:rsidRPr="00000000">
        <w:rPr>
          <w:rtl w:val="0"/>
        </w:rPr>
      </w:r>
    </w:p>
    <w:p w:rsidR="00000000" w:rsidDel="00000000" w:rsidP="00000000" w:rsidRDefault="00000000" w:rsidRPr="00000000" w14:paraId="0000009A">
      <w:pPr>
        <w:ind w:right="14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9B">
      <w:pPr>
        <w:pStyle w:val="Heading3"/>
        <w:ind w:right="140"/>
        <w:jc w:val="center"/>
        <w:rPr/>
      </w:pPr>
      <w:bookmarkStart w:colFirst="0" w:colLast="0" w:name="_kr4cf72kymm9" w:id="2"/>
      <w:bookmarkEnd w:id="2"/>
      <w:r w:rsidDel="00000000" w:rsidR="00000000" w:rsidRPr="00000000">
        <w:rPr>
          <w:rtl w:val="0"/>
        </w:rPr>
        <w:t xml:space="preserve">Unspoiled</w:t>
      </w:r>
      <w:r w:rsidDel="00000000" w:rsidR="00000000" w:rsidRPr="00000000">
        <w:rPr>
          <w:rtl w:val="0"/>
        </w:rPr>
        <w:t xml:space="preserve">: ELA Lesson 3</w:t>
      </w:r>
    </w:p>
    <w:p w:rsidR="00000000" w:rsidDel="00000000" w:rsidP="00000000" w:rsidRDefault="00000000" w:rsidRPr="00000000" w14:paraId="0000009C">
      <w:pPr>
        <w:jc w:val="center"/>
        <w:rPr>
          <w:rFonts w:ascii="Candara" w:cs="Candara" w:eastAsia="Candara" w:hAnsi="Candara"/>
          <w:sz w:val="24"/>
          <w:szCs w:val="24"/>
        </w:rPr>
      </w:pPr>
      <w:r w:rsidDel="00000000" w:rsidR="00000000" w:rsidRPr="00000000">
        <w:rPr>
          <w:rtl w:val="0"/>
        </w:rPr>
      </w:r>
    </w:p>
    <w:tbl>
      <w:tblPr>
        <w:tblStyle w:val="Table3"/>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4995"/>
        <w:gridCol w:w="2895"/>
        <w:tblGridChange w:id="0">
          <w:tblGrid>
            <w:gridCol w:w="3180"/>
            <w:gridCol w:w="4995"/>
            <w:gridCol w:w="2895"/>
          </w:tblGrid>
        </w:tblGridChange>
      </w:tblGrid>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9D">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Lesson objectives: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0">
            <w:pPr>
              <w:numPr>
                <w:ilvl w:val="0"/>
                <w:numId w:val="13"/>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Analyze paragraphs for unity, coherence, and completeness</w:t>
            </w:r>
          </w:p>
          <w:p w:rsidR="00000000" w:rsidDel="00000000" w:rsidP="00000000" w:rsidRDefault="00000000" w:rsidRPr="00000000" w14:paraId="000000A1">
            <w:pPr>
              <w:numPr>
                <w:ilvl w:val="0"/>
                <w:numId w:val="13"/>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Use transition words between sentences</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A4">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Assessment:</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numPr>
                <w:ilvl w:val="0"/>
                <w:numId w:val="17"/>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Exit questions</w:t>
            </w:r>
          </w:p>
          <w:p w:rsidR="00000000" w:rsidDel="00000000" w:rsidP="00000000" w:rsidRDefault="00000000" w:rsidRPr="00000000" w14:paraId="000000A8">
            <w:pPr>
              <w:widowControl w:val="0"/>
              <w:numPr>
                <w:ilvl w:val="0"/>
                <w:numId w:val="17"/>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Classwork</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AB">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Key Points: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numPr>
                <w:ilvl w:val="0"/>
                <w:numId w:val="19"/>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Learn about the three main elements to a strong paragraph and complete practice examples while going through each one.</w:t>
            </w:r>
          </w:p>
          <w:p w:rsidR="00000000" w:rsidDel="00000000" w:rsidP="00000000" w:rsidRDefault="00000000" w:rsidRPr="00000000" w14:paraId="000000AF">
            <w:pPr>
              <w:widowControl w:val="0"/>
              <w:numPr>
                <w:ilvl w:val="0"/>
                <w:numId w:val="19"/>
              </w:numPr>
              <w:spacing w:line="300" w:lineRule="auto"/>
              <w:ind w:left="720" w:hanging="360"/>
              <w:rPr>
                <w:rFonts w:ascii="Roboto" w:cs="Roboto" w:eastAsia="Roboto" w:hAnsi="Roboto"/>
                <w:color w:val="222222"/>
                <w:sz w:val="22"/>
                <w:szCs w:val="22"/>
                <w:u w:val="none"/>
              </w:rPr>
            </w:pPr>
            <w:r w:rsidDel="00000000" w:rsidR="00000000" w:rsidRPr="00000000">
              <w:rPr>
                <w:rFonts w:ascii="Roboto" w:cs="Roboto" w:eastAsia="Roboto" w:hAnsi="Roboto"/>
                <w:color w:val="222222"/>
                <w:sz w:val="22"/>
                <w:szCs w:val="22"/>
                <w:rtl w:val="0"/>
              </w:rPr>
              <w:t xml:space="preserve">Draft a postcard about a visit to Biscayne National Park, using the elements to crafting a strong paragraph.</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Component: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Teacher &amp; Student Actions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Materials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Do Now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numPr>
                <w:ilvl w:val="0"/>
                <w:numId w:val="11"/>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Do Now: Would you rather explore the underwater coral reefs of Biscayne or hike through its mangrove forests? 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300" w:lineRule="auto"/>
              <w:rPr>
                <w:rFonts w:ascii="Roboto" w:cs="Roboto" w:eastAsia="Roboto" w:hAnsi="Roboto"/>
                <w:color w:val="222222"/>
                <w:sz w:val="22"/>
                <w:szCs w:val="22"/>
              </w:rPr>
            </w:pPr>
            <w:hyperlink r:id="rId22">
              <w:r w:rsidDel="00000000" w:rsidR="00000000" w:rsidRPr="00000000">
                <w:rPr>
                  <w:rFonts w:ascii="Roboto" w:cs="Roboto" w:eastAsia="Roboto" w:hAnsi="Roboto"/>
                  <w:color w:val="1155cc"/>
                  <w:sz w:val="22"/>
                  <w:szCs w:val="22"/>
                  <w:u w:val="single"/>
                  <w:rtl w:val="0"/>
                </w:rPr>
                <w:t xml:space="preserve">Lessons Handouts</w:t>
              </w:r>
            </w:hyperlink>
            <w:r w:rsidDel="00000000" w:rsidR="00000000" w:rsidRPr="00000000">
              <w:rPr>
                <w:rFonts w:ascii="Roboto" w:cs="Roboto" w:eastAsia="Roboto" w:hAnsi="Roboto"/>
                <w:color w:val="222222"/>
                <w:sz w:val="22"/>
                <w:szCs w:val="22"/>
                <w:rtl w:val="0"/>
              </w:rPr>
              <w:t xml:space="preserve">, piece of paper or student journal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Mini-Lesson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numPr>
                <w:ilvl w:val="0"/>
                <w:numId w:val="4"/>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Review what a paragraph is and the three important elements to making a strong paragraph.</w:t>
            </w:r>
          </w:p>
          <w:p w:rsidR="00000000" w:rsidDel="00000000" w:rsidP="00000000" w:rsidRDefault="00000000" w:rsidRPr="00000000" w14:paraId="000000BA">
            <w:pPr>
              <w:numPr>
                <w:ilvl w:val="1"/>
                <w:numId w:val="4"/>
              </w:numPr>
              <w:spacing w:line="300" w:lineRule="auto"/>
              <w:ind w:left="1440" w:hanging="360"/>
              <w:rPr>
                <w:rFonts w:ascii="Roboto" w:cs="Roboto" w:eastAsia="Roboto" w:hAnsi="Roboto"/>
                <w:color w:val="222222"/>
                <w:sz w:val="22"/>
                <w:szCs w:val="22"/>
                <w:u w:val="none"/>
              </w:rPr>
            </w:pPr>
            <w:r w:rsidDel="00000000" w:rsidR="00000000" w:rsidRPr="00000000">
              <w:rPr>
                <w:rFonts w:ascii="Roboto" w:cs="Roboto" w:eastAsia="Roboto" w:hAnsi="Roboto"/>
                <w:color w:val="222222"/>
                <w:sz w:val="22"/>
                <w:szCs w:val="22"/>
                <w:rtl w:val="0"/>
              </w:rPr>
              <w:t xml:space="preserve">Unity</w:t>
            </w:r>
          </w:p>
          <w:p w:rsidR="00000000" w:rsidDel="00000000" w:rsidP="00000000" w:rsidRDefault="00000000" w:rsidRPr="00000000" w14:paraId="000000BB">
            <w:pPr>
              <w:numPr>
                <w:ilvl w:val="1"/>
                <w:numId w:val="4"/>
              </w:numPr>
              <w:spacing w:line="300" w:lineRule="auto"/>
              <w:ind w:left="1440" w:hanging="360"/>
              <w:rPr>
                <w:rFonts w:ascii="Roboto" w:cs="Roboto" w:eastAsia="Roboto" w:hAnsi="Roboto"/>
                <w:color w:val="222222"/>
                <w:sz w:val="22"/>
                <w:szCs w:val="22"/>
                <w:u w:val="none"/>
              </w:rPr>
            </w:pPr>
            <w:r w:rsidDel="00000000" w:rsidR="00000000" w:rsidRPr="00000000">
              <w:rPr>
                <w:rFonts w:ascii="Roboto" w:cs="Roboto" w:eastAsia="Roboto" w:hAnsi="Roboto"/>
                <w:color w:val="222222"/>
                <w:sz w:val="22"/>
                <w:szCs w:val="22"/>
                <w:rtl w:val="0"/>
              </w:rPr>
              <w:t xml:space="preserve">Coherence</w:t>
            </w:r>
          </w:p>
          <w:p w:rsidR="00000000" w:rsidDel="00000000" w:rsidP="00000000" w:rsidRDefault="00000000" w:rsidRPr="00000000" w14:paraId="000000BC">
            <w:pPr>
              <w:numPr>
                <w:ilvl w:val="1"/>
                <w:numId w:val="4"/>
              </w:numPr>
              <w:spacing w:line="300" w:lineRule="auto"/>
              <w:ind w:left="1440" w:hanging="360"/>
              <w:rPr>
                <w:rFonts w:ascii="Roboto" w:cs="Roboto" w:eastAsia="Roboto" w:hAnsi="Roboto"/>
                <w:color w:val="222222"/>
                <w:sz w:val="22"/>
                <w:szCs w:val="22"/>
                <w:u w:val="none"/>
              </w:rPr>
            </w:pPr>
            <w:r w:rsidDel="00000000" w:rsidR="00000000" w:rsidRPr="00000000">
              <w:rPr>
                <w:rFonts w:ascii="Roboto" w:cs="Roboto" w:eastAsia="Roboto" w:hAnsi="Roboto"/>
                <w:color w:val="222222"/>
                <w:sz w:val="22"/>
                <w:szCs w:val="22"/>
                <w:rtl w:val="0"/>
              </w:rPr>
              <w:t xml:space="preserve">Completeness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Slides</w:t>
            </w:r>
          </w:p>
          <w:p w:rsidR="00000000" w:rsidDel="00000000" w:rsidP="00000000" w:rsidRDefault="00000000" w:rsidRPr="00000000" w14:paraId="000000BE">
            <w:pPr>
              <w:widowControl w:val="0"/>
              <w:spacing w:line="300" w:lineRule="auto"/>
              <w:rPr>
                <w:rFonts w:ascii="Roboto" w:cs="Roboto" w:eastAsia="Roboto" w:hAnsi="Roboto"/>
                <w:color w:val="222222"/>
                <w:sz w:val="22"/>
                <w:szCs w:val="22"/>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Independent/Guided Practice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numPr>
                <w:ilvl w:val="0"/>
                <w:numId w:val="2"/>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Instruct students to follow along with their handouts by writing in the definition for each element.</w:t>
            </w:r>
          </w:p>
          <w:p w:rsidR="00000000" w:rsidDel="00000000" w:rsidP="00000000" w:rsidRDefault="00000000" w:rsidRPr="00000000" w14:paraId="000000C1">
            <w:pPr>
              <w:numPr>
                <w:ilvl w:val="0"/>
                <w:numId w:val="2"/>
              </w:numPr>
              <w:spacing w:line="300" w:lineRule="auto"/>
              <w:ind w:left="270"/>
              <w:rPr>
                <w:rFonts w:ascii="Roboto" w:cs="Roboto" w:eastAsia="Roboto" w:hAnsi="Roboto"/>
                <w:color w:val="222222"/>
                <w:sz w:val="22"/>
                <w:szCs w:val="22"/>
                <w:u w:val="none"/>
              </w:rPr>
            </w:pPr>
            <w:r w:rsidDel="00000000" w:rsidR="00000000" w:rsidRPr="00000000">
              <w:rPr>
                <w:rFonts w:ascii="Roboto" w:cs="Roboto" w:eastAsia="Roboto" w:hAnsi="Roboto"/>
                <w:color w:val="222222"/>
                <w:sz w:val="22"/>
                <w:szCs w:val="22"/>
                <w:rtl w:val="0"/>
              </w:rPr>
              <w:t xml:space="preserve">Instruct students to complete the practice independently and discuss as a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300" w:lineRule="auto"/>
              <w:rPr>
                <w:rFonts w:ascii="Roboto" w:cs="Roboto" w:eastAsia="Roboto" w:hAnsi="Roboto"/>
                <w:color w:val="222222"/>
                <w:sz w:val="22"/>
                <w:szCs w:val="22"/>
              </w:rPr>
            </w:pPr>
            <w:hyperlink r:id="rId23">
              <w:r w:rsidDel="00000000" w:rsidR="00000000" w:rsidRPr="00000000">
                <w:rPr>
                  <w:rFonts w:ascii="Roboto" w:cs="Roboto" w:eastAsia="Roboto" w:hAnsi="Roboto"/>
                  <w:color w:val="1155cc"/>
                  <w:sz w:val="22"/>
                  <w:szCs w:val="22"/>
                  <w:u w:val="single"/>
                  <w:rtl w:val="0"/>
                </w:rPr>
                <w:t xml:space="preserve">Lessons Handouts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Independent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numPr>
                <w:ilvl w:val="0"/>
                <w:numId w:val="2"/>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Instruct students to write a paragraph for a postcard they are sending someone after their visit to Biscayne National Park.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300" w:lineRule="auto"/>
              <w:rPr>
                <w:rFonts w:ascii="Arial" w:cs="Arial" w:eastAsia="Arial" w:hAnsi="Arial"/>
                <w:color w:val="2200cc"/>
                <w:sz w:val="22"/>
                <w:szCs w:val="22"/>
                <w:u w:val="single"/>
              </w:rPr>
            </w:pPr>
            <w:hyperlink r:id="rId24">
              <w:r w:rsidDel="00000000" w:rsidR="00000000" w:rsidRPr="00000000">
                <w:rPr>
                  <w:rFonts w:ascii="Roboto" w:cs="Roboto" w:eastAsia="Roboto" w:hAnsi="Roboto"/>
                  <w:color w:val="1155cc"/>
                  <w:sz w:val="22"/>
                  <w:szCs w:val="22"/>
                  <w:u w:val="single"/>
                  <w:rtl w:val="0"/>
                </w:rPr>
                <w:t xml:space="preserve">Lessons Handouts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Closing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numPr>
                <w:ilvl w:val="0"/>
                <w:numId w:val="20"/>
              </w:numPr>
              <w:spacing w:line="300" w:lineRule="auto"/>
              <w:ind w:left="36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Turn in handouts</w:t>
            </w:r>
          </w:p>
          <w:p w:rsidR="00000000" w:rsidDel="00000000" w:rsidP="00000000" w:rsidRDefault="00000000" w:rsidRPr="00000000" w14:paraId="000000C8">
            <w:pPr>
              <w:widowControl w:val="0"/>
              <w:numPr>
                <w:ilvl w:val="0"/>
                <w:numId w:val="20"/>
              </w:numPr>
              <w:spacing w:line="300" w:lineRule="auto"/>
              <w:ind w:left="36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Ask students to complete Daily learning log</w:t>
            </w:r>
          </w:p>
          <w:p w:rsidR="00000000" w:rsidDel="00000000" w:rsidP="00000000" w:rsidRDefault="00000000" w:rsidRPr="00000000" w14:paraId="000000C9">
            <w:pPr>
              <w:widowControl w:val="0"/>
              <w:numPr>
                <w:ilvl w:val="0"/>
                <w:numId w:val="20"/>
              </w:numPr>
              <w:spacing w:line="300" w:lineRule="auto"/>
              <w:ind w:left="36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Complete exit ticket: What is one way you can personally help protect ocean habitats like those found in Biscayne National Park?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300" w:lineRule="auto"/>
              <w:rPr>
                <w:rFonts w:ascii="Roboto" w:cs="Roboto" w:eastAsia="Roboto" w:hAnsi="Roboto"/>
                <w:color w:val="222222"/>
                <w:sz w:val="22"/>
                <w:szCs w:val="22"/>
              </w:rPr>
            </w:pPr>
            <w:hyperlink r:id="rId25">
              <w:r w:rsidDel="00000000" w:rsidR="00000000" w:rsidRPr="00000000">
                <w:rPr>
                  <w:rFonts w:ascii="Roboto" w:cs="Roboto" w:eastAsia="Roboto" w:hAnsi="Roboto"/>
                  <w:color w:val="1155cc"/>
                  <w:sz w:val="22"/>
                  <w:szCs w:val="22"/>
                  <w:u w:val="single"/>
                  <w:rtl w:val="0"/>
                </w:rPr>
                <w:t xml:space="preserve">Lessons Handouts</w:t>
              </w:r>
            </w:hyperlink>
            <w:r w:rsidDel="00000000" w:rsidR="00000000" w:rsidRPr="00000000">
              <w:rPr>
                <w:rFonts w:ascii="Roboto" w:cs="Roboto" w:eastAsia="Roboto" w:hAnsi="Roboto"/>
                <w:color w:val="222222"/>
                <w:sz w:val="22"/>
                <w:szCs w:val="22"/>
                <w:rtl w:val="0"/>
              </w:rPr>
              <w:t xml:space="preserve">, piece of paper or student journal</w:t>
            </w:r>
          </w:p>
          <w:p w:rsidR="00000000" w:rsidDel="00000000" w:rsidP="00000000" w:rsidRDefault="00000000" w:rsidRPr="00000000" w14:paraId="000000CB">
            <w:pPr>
              <w:widowControl w:val="0"/>
              <w:rPr>
                <w:rFonts w:ascii="Roboto" w:cs="Roboto" w:eastAsia="Roboto" w:hAnsi="Roboto"/>
                <w:color w:val="222222"/>
                <w:sz w:val="22"/>
                <w:szCs w:val="22"/>
              </w:rPr>
            </w:pPr>
            <w:r w:rsidDel="00000000" w:rsidR="00000000" w:rsidRPr="00000000">
              <w:rPr>
                <w:rtl w:val="0"/>
              </w:rPr>
            </w:r>
          </w:p>
        </w:tc>
      </w:tr>
      <w:tr>
        <w:trPr>
          <w:cantSplit w:val="0"/>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Differentiation Considerations: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numPr>
                <w:ilvl w:val="0"/>
                <w:numId w:val="12"/>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Group seating </w:t>
            </w:r>
          </w:p>
          <w:p w:rsidR="00000000" w:rsidDel="00000000" w:rsidP="00000000" w:rsidRDefault="00000000" w:rsidRPr="00000000" w14:paraId="000000D0">
            <w:pPr>
              <w:widowControl w:val="0"/>
              <w:numPr>
                <w:ilvl w:val="0"/>
                <w:numId w:val="12"/>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Popcorn reading (can assign students parts of the reading and allow for review before reading out loud)</w:t>
            </w:r>
          </w:p>
          <w:p w:rsidR="00000000" w:rsidDel="00000000" w:rsidP="00000000" w:rsidRDefault="00000000" w:rsidRPr="00000000" w14:paraId="000000D1">
            <w:pPr>
              <w:widowControl w:val="0"/>
              <w:numPr>
                <w:ilvl w:val="0"/>
                <w:numId w:val="12"/>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Students or groups can have extra teacher-support where needed </w:t>
            </w:r>
          </w:p>
        </w:tc>
      </w:tr>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D4">
            <w:pPr>
              <w:spacing w:line="300" w:lineRule="auto"/>
              <w:ind w:left="120"/>
              <w:rPr>
                <w:rFonts w:ascii="Roboto" w:cs="Roboto" w:eastAsia="Roboto" w:hAnsi="Roboto"/>
                <w:b w:val="1"/>
                <w:bCs w:val="1"/>
                <w:color w:val="222222"/>
                <w:sz w:val="22"/>
                <w:szCs w:val="22"/>
              </w:rPr>
            </w:pPr>
            <w:r w:rsidDel="00000000" w:rsidR="00000000" w:rsidRPr="00000000">
              <w:rPr>
                <w:rFonts w:ascii="Roboto" w:cs="Roboto" w:eastAsia="Roboto" w:hAnsi="Roboto"/>
                <w:b w:val="1"/>
                <w:bCs w:val="1"/>
                <w:color w:val="222222"/>
                <w:sz w:val="22"/>
                <w:szCs w:val="22"/>
                <w:rtl w:val="0"/>
              </w:rPr>
              <w:t xml:space="preserve">Standard(s):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7">
            <w:pPr>
              <w:spacing w:line="300" w:lineRule="auto"/>
              <w:rPr>
                <w:rFonts w:ascii="Roboto" w:cs="Roboto" w:eastAsia="Roboto" w:hAnsi="Roboto"/>
                <w:b w:val="1"/>
                <w:bCs w:val="1"/>
                <w:color w:val="222222"/>
                <w:sz w:val="22"/>
                <w:szCs w:val="22"/>
              </w:rPr>
            </w:pPr>
            <w:r w:rsidDel="00000000" w:rsidR="00000000" w:rsidRPr="00000000">
              <w:rPr>
                <w:rFonts w:ascii="Roboto" w:cs="Roboto" w:eastAsia="Roboto" w:hAnsi="Roboto"/>
                <w:b w:val="1"/>
                <w:bCs w:val="1"/>
                <w:color w:val="222222"/>
                <w:sz w:val="22"/>
                <w:szCs w:val="22"/>
                <w:rtl w:val="0"/>
              </w:rPr>
              <w:t xml:space="preserve">Common Core Standards</w:t>
            </w:r>
          </w:p>
          <w:p w:rsidR="00000000" w:rsidDel="00000000" w:rsidP="00000000" w:rsidRDefault="00000000" w:rsidRPr="00000000" w14:paraId="000000D8">
            <w:pPr>
              <w:numPr>
                <w:ilvl w:val="0"/>
                <w:numId w:val="10"/>
              </w:numPr>
              <w:ind w:left="720" w:hanging="360"/>
              <w:rPr>
                <w:rFonts w:ascii="Arial" w:cs="Arial" w:eastAsia="Arial" w:hAnsi="Arial"/>
                <w:color w:val="202020"/>
                <w:sz w:val="22"/>
                <w:szCs w:val="22"/>
              </w:rPr>
            </w:pPr>
            <w:hyperlink r:id="rId26">
              <w:r w:rsidDel="00000000" w:rsidR="00000000" w:rsidRPr="00000000">
                <w:rPr>
                  <w:rFonts w:ascii="Arial" w:cs="Arial" w:eastAsia="Arial" w:hAnsi="Arial"/>
                  <w:b w:val="1"/>
                  <w:bCs w:val="1"/>
                  <w:color w:val="373737"/>
                  <w:sz w:val="22"/>
                  <w:szCs w:val="22"/>
                  <w:rtl w:val="0"/>
                </w:rPr>
                <w:t xml:space="preserve">CCSS.ELA-LITERACY.W.6-12.2</w:t>
              </w:r>
            </w:hyperlink>
            <w:r w:rsidDel="00000000" w:rsidR="00000000" w:rsidRPr="00000000">
              <w:rPr>
                <w:rFonts w:ascii="Arial" w:cs="Arial" w:eastAsia="Arial" w:hAnsi="Arial"/>
                <w:color w:val="202020"/>
                <w:sz w:val="22"/>
                <w:szCs w:val="22"/>
                <w:rtl w:val="0"/>
              </w:rPr>
              <w:t xml:space="preserve"> Write informative/explanatory texts to examine a topic and convey ideas, concepts, and information through the selection, organization, and analysis of relevant content.</w:t>
            </w:r>
          </w:p>
          <w:p w:rsidR="00000000" w:rsidDel="00000000" w:rsidP="00000000" w:rsidRDefault="00000000" w:rsidRPr="00000000" w14:paraId="000000D9">
            <w:pPr>
              <w:numPr>
                <w:ilvl w:val="0"/>
                <w:numId w:val="10"/>
              </w:numPr>
              <w:ind w:left="720" w:hanging="360"/>
              <w:rPr>
                <w:rFonts w:ascii="Arial" w:cs="Arial" w:eastAsia="Arial" w:hAnsi="Arial"/>
                <w:color w:val="202020"/>
                <w:sz w:val="22"/>
                <w:szCs w:val="22"/>
              </w:rPr>
            </w:pPr>
            <w:hyperlink r:id="rId27">
              <w:r w:rsidDel="00000000" w:rsidR="00000000" w:rsidRPr="00000000">
                <w:rPr>
                  <w:rFonts w:ascii="Roboto" w:cs="Roboto" w:eastAsia="Roboto" w:hAnsi="Roboto"/>
                  <w:b w:val="1"/>
                  <w:bCs w:val="1"/>
                  <w:color w:val="373737"/>
                  <w:sz w:val="22"/>
                  <w:szCs w:val="22"/>
                  <w:rtl w:val="0"/>
                </w:rPr>
                <w:t xml:space="preserve">CCSS.ELA-LITERACY.W.6-12.4</w:t>
              </w:r>
            </w:hyperlink>
            <w:r w:rsidDel="00000000" w:rsidR="00000000" w:rsidRPr="00000000">
              <w:rPr>
                <w:rFonts w:ascii="Roboto" w:cs="Roboto" w:eastAsia="Roboto" w:hAnsi="Roboto"/>
                <w:color w:val="202020"/>
                <w:sz w:val="22"/>
                <w:szCs w:val="22"/>
                <w:rtl w:val="0"/>
              </w:rPr>
              <w:t xml:space="preserve"> Produce clear and coherent writing in which the development, organization, and style are appropriate to task, purpose, and audience.</w:t>
            </w:r>
          </w:p>
          <w:p w:rsidR="00000000" w:rsidDel="00000000" w:rsidP="00000000" w:rsidRDefault="00000000" w:rsidRPr="00000000" w14:paraId="000000DA">
            <w:pPr>
              <w:numPr>
                <w:ilvl w:val="0"/>
                <w:numId w:val="10"/>
              </w:numPr>
              <w:ind w:left="720" w:hanging="360"/>
              <w:rPr>
                <w:rFonts w:ascii="Roboto" w:cs="Roboto" w:eastAsia="Roboto" w:hAnsi="Roboto"/>
                <w:color w:val="202020"/>
                <w:sz w:val="22"/>
                <w:szCs w:val="22"/>
              </w:rPr>
            </w:pPr>
            <w:hyperlink r:id="rId28">
              <w:r w:rsidDel="00000000" w:rsidR="00000000" w:rsidRPr="00000000">
                <w:rPr>
                  <w:rFonts w:ascii="Roboto" w:cs="Roboto" w:eastAsia="Roboto" w:hAnsi="Roboto"/>
                  <w:b w:val="1"/>
                  <w:bCs w:val="1"/>
                  <w:color w:val="373737"/>
                  <w:sz w:val="22"/>
                  <w:szCs w:val="22"/>
                  <w:rtl w:val="0"/>
                </w:rPr>
                <w:t xml:space="preserve">CCSS.ELA-LITERACY.W.6-12.5</w:t>
              </w:r>
            </w:hyperlink>
            <w:r w:rsidDel="00000000" w:rsidR="00000000" w:rsidRPr="00000000">
              <w:rPr>
                <w:rFonts w:ascii="Roboto" w:cs="Roboto" w:eastAsia="Roboto" w:hAnsi="Roboto"/>
                <w:color w:val="202020"/>
                <w:sz w:val="22"/>
                <w:szCs w:val="22"/>
                <w:rtl w:val="0"/>
              </w:rPr>
              <w:t xml:space="preserve"> With some guidance and support from peers and adults, develop and strengthen writing as needed by planning, revising, editing, rewriting, or trying a new approach. </w:t>
            </w:r>
          </w:p>
          <w:p w:rsidR="00000000" w:rsidDel="00000000" w:rsidP="00000000" w:rsidRDefault="00000000" w:rsidRPr="00000000" w14:paraId="000000DB">
            <w:pPr>
              <w:widowControl w:val="0"/>
              <w:numPr>
                <w:ilvl w:val="0"/>
                <w:numId w:val="10"/>
              </w:numPr>
              <w:shd w:fill="ffffff" w:val="clear"/>
              <w:ind w:left="720" w:hanging="360"/>
              <w:rPr>
                <w:rFonts w:ascii="Arial" w:cs="Arial" w:eastAsia="Arial" w:hAnsi="Arial"/>
                <w:color w:val="202020"/>
                <w:sz w:val="22"/>
                <w:szCs w:val="22"/>
              </w:rPr>
            </w:pPr>
            <w:r w:rsidDel="00000000" w:rsidR="00000000" w:rsidRPr="00000000">
              <w:rPr>
                <w:rFonts w:ascii="Arial" w:cs="Arial" w:eastAsia="Arial" w:hAnsi="Arial"/>
                <w:b w:val="1"/>
                <w:bCs w:val="1"/>
                <w:color w:val="202020"/>
                <w:sz w:val="22"/>
                <w:szCs w:val="22"/>
                <w:rtl w:val="0"/>
              </w:rPr>
              <w:t xml:space="preserve">CCSS.ELA-LITERACY.W.6-12.10</w:t>
            </w:r>
            <w:r w:rsidDel="00000000" w:rsidR="00000000" w:rsidRPr="00000000">
              <w:rPr>
                <w:rFonts w:ascii="Arial" w:cs="Arial" w:eastAsia="Arial" w:hAnsi="Arial"/>
                <w:color w:val="202020"/>
                <w:sz w:val="22"/>
                <w:szCs w:val="22"/>
                <w:rtl w:val="0"/>
              </w:rPr>
              <w:t xml:space="preserve"> Write routinely over extended time frames (time for research, reflection, and revision) and shorter time frames (a single sitting or a day or two) for a range of discipline-specific tasks, purposes, and audiences.</w:t>
            </w:r>
          </w:p>
          <w:p w:rsidR="00000000" w:rsidDel="00000000" w:rsidP="00000000" w:rsidRDefault="00000000" w:rsidRPr="00000000" w14:paraId="000000DC">
            <w:pPr>
              <w:numPr>
                <w:ilvl w:val="0"/>
                <w:numId w:val="10"/>
              </w:numPr>
              <w:ind w:left="720" w:hanging="360"/>
              <w:rPr>
                <w:rFonts w:ascii="Roboto" w:cs="Roboto" w:eastAsia="Roboto" w:hAnsi="Roboto"/>
                <w:color w:val="202020"/>
                <w:sz w:val="22"/>
                <w:szCs w:val="22"/>
              </w:rPr>
            </w:pPr>
            <w:r w:rsidDel="00000000" w:rsidR="00000000" w:rsidRPr="00000000">
              <w:rPr>
                <w:rFonts w:ascii="Arial" w:cs="Arial" w:eastAsia="Arial" w:hAnsi="Arial"/>
                <w:b w:val="1"/>
                <w:bCs w:val="1"/>
                <w:color w:val="373737"/>
                <w:sz w:val="22"/>
                <w:szCs w:val="22"/>
                <w:rtl w:val="0"/>
              </w:rPr>
              <w:t xml:space="preserve">CCSS.ELA-LITERACY.SL.6-12.1 </w:t>
            </w:r>
            <w:r w:rsidDel="00000000" w:rsidR="00000000" w:rsidRPr="00000000">
              <w:rPr>
                <w:rFonts w:ascii="Arial" w:cs="Arial" w:eastAsia="Arial" w:hAnsi="Arial"/>
                <w:color w:val="373737"/>
                <w:sz w:val="22"/>
                <w:szCs w:val="22"/>
                <w:rtl w:val="0"/>
              </w:rPr>
              <w:t xml:space="preserve">Engage effectively in a range of collaborative discussions (one-on-one, in groups, and teacher-led) with diverse partners on grade 6-12 topics, texts, and issues, building on others' ideas and expressing their own clearly.</w:t>
            </w:r>
          </w:p>
          <w:p w:rsidR="00000000" w:rsidDel="00000000" w:rsidP="00000000" w:rsidRDefault="00000000" w:rsidRPr="00000000" w14:paraId="000000DD">
            <w:pPr>
              <w:numPr>
                <w:ilvl w:val="0"/>
                <w:numId w:val="10"/>
              </w:numPr>
              <w:ind w:left="720" w:hanging="360"/>
              <w:rPr>
                <w:rFonts w:ascii="Arial" w:cs="Arial" w:eastAsia="Arial" w:hAnsi="Arial"/>
                <w:color w:val="373737"/>
                <w:sz w:val="22"/>
                <w:szCs w:val="22"/>
              </w:rPr>
            </w:pPr>
            <w:r w:rsidDel="00000000" w:rsidR="00000000" w:rsidRPr="00000000">
              <w:rPr>
                <w:rFonts w:ascii="Arial" w:cs="Arial" w:eastAsia="Arial" w:hAnsi="Arial"/>
                <w:b w:val="1"/>
                <w:bCs w:val="1"/>
                <w:color w:val="373737"/>
                <w:sz w:val="22"/>
                <w:szCs w:val="22"/>
                <w:rtl w:val="0"/>
              </w:rPr>
              <w:t xml:space="preserve">CCSS.ELA-LITERACY.SL.8.2 </w:t>
            </w:r>
            <w:r w:rsidDel="00000000" w:rsidR="00000000" w:rsidRPr="00000000">
              <w:rPr>
                <w:rFonts w:ascii="Arial" w:cs="Arial" w:eastAsia="Arial" w:hAnsi="Arial"/>
                <w:color w:val="373737"/>
                <w:sz w:val="22"/>
                <w:szCs w:val="22"/>
                <w:rtl w:val="0"/>
              </w:rPr>
              <w:t xml:space="preserve">Analyze the purpose of information presented in diverse media and formats (e.g., visually, quantitatively, orally) and evaluate the motives (e.g., social, commercial, political) behind its presentation.</w:t>
            </w:r>
          </w:p>
          <w:p w:rsidR="00000000" w:rsidDel="00000000" w:rsidP="00000000" w:rsidRDefault="00000000" w:rsidRPr="00000000" w14:paraId="000000DE">
            <w:pPr>
              <w:numPr>
                <w:ilvl w:val="0"/>
                <w:numId w:val="10"/>
              </w:numPr>
              <w:ind w:left="720" w:hanging="360"/>
              <w:rPr>
                <w:rFonts w:ascii="Arial" w:cs="Arial" w:eastAsia="Arial" w:hAnsi="Arial"/>
                <w:color w:val="373737"/>
                <w:sz w:val="22"/>
                <w:szCs w:val="22"/>
              </w:rPr>
            </w:pPr>
            <w:r w:rsidDel="00000000" w:rsidR="00000000" w:rsidRPr="00000000">
              <w:rPr>
                <w:rFonts w:ascii="Arial" w:cs="Arial" w:eastAsia="Arial" w:hAnsi="Arial"/>
                <w:b w:val="1"/>
                <w:bCs w:val="1"/>
                <w:color w:val="373737"/>
                <w:sz w:val="22"/>
                <w:szCs w:val="22"/>
                <w:rtl w:val="0"/>
              </w:rPr>
              <w:t xml:space="preserve">CCSS.ELA-LITERACY.L.6-12.1 </w:t>
            </w:r>
            <w:r w:rsidDel="00000000" w:rsidR="00000000" w:rsidRPr="00000000">
              <w:rPr>
                <w:rFonts w:ascii="Arial" w:cs="Arial" w:eastAsia="Arial" w:hAnsi="Arial"/>
                <w:color w:val="373737"/>
                <w:sz w:val="22"/>
                <w:szCs w:val="22"/>
                <w:rtl w:val="0"/>
              </w:rPr>
              <w:t xml:space="preserve">Demonstrate command of the conventions of standard English grammar and usage when writing or speaking.</w:t>
            </w:r>
          </w:p>
          <w:p w:rsidR="00000000" w:rsidDel="00000000" w:rsidP="00000000" w:rsidRDefault="00000000" w:rsidRPr="00000000" w14:paraId="000000DF">
            <w:pPr>
              <w:numPr>
                <w:ilvl w:val="0"/>
                <w:numId w:val="10"/>
              </w:numPr>
              <w:ind w:left="720" w:hanging="360"/>
              <w:rPr>
                <w:rFonts w:ascii="Arial" w:cs="Arial" w:eastAsia="Arial" w:hAnsi="Arial"/>
                <w:color w:val="373737"/>
                <w:sz w:val="22"/>
                <w:szCs w:val="22"/>
              </w:rPr>
            </w:pPr>
            <w:hyperlink r:id="rId29">
              <w:r w:rsidDel="00000000" w:rsidR="00000000" w:rsidRPr="00000000">
                <w:rPr>
                  <w:rFonts w:ascii="Arial" w:cs="Arial" w:eastAsia="Arial" w:hAnsi="Arial"/>
                  <w:b w:val="1"/>
                  <w:bCs w:val="1"/>
                  <w:color w:val="373737"/>
                  <w:sz w:val="22"/>
                  <w:szCs w:val="22"/>
                  <w:rtl w:val="0"/>
                </w:rPr>
                <w:t xml:space="preserve">CCSS.ELA-LITERACY.L.6-8.3</w:t>
              </w:r>
            </w:hyperlink>
            <w:r w:rsidDel="00000000" w:rsidR="00000000" w:rsidRPr="00000000">
              <w:rPr>
                <w:rFonts w:ascii="Arial" w:cs="Arial" w:eastAsia="Arial" w:hAnsi="Arial"/>
                <w:color w:val="202020"/>
                <w:sz w:val="22"/>
                <w:szCs w:val="22"/>
                <w:rtl w:val="0"/>
              </w:rPr>
              <w:t xml:space="preserve"> Use knowledge of language and its conventions when writing, speaking, reading, or listening.</w:t>
            </w:r>
            <w:r w:rsidDel="00000000" w:rsidR="00000000" w:rsidRPr="00000000">
              <w:rPr>
                <w:rtl w:val="0"/>
              </w:rPr>
            </w:r>
          </w:p>
          <w:p w:rsidR="00000000" w:rsidDel="00000000" w:rsidP="00000000" w:rsidRDefault="00000000" w:rsidRPr="00000000" w14:paraId="000000E0">
            <w:pPr>
              <w:numPr>
                <w:ilvl w:val="0"/>
                <w:numId w:val="10"/>
              </w:numPr>
              <w:ind w:left="720" w:hanging="360"/>
              <w:rPr>
                <w:rFonts w:ascii="Arial" w:cs="Arial" w:eastAsia="Arial" w:hAnsi="Arial"/>
                <w:color w:val="373737"/>
                <w:sz w:val="22"/>
                <w:szCs w:val="22"/>
              </w:rPr>
            </w:pPr>
            <w:r w:rsidDel="00000000" w:rsidR="00000000" w:rsidRPr="00000000">
              <w:rPr>
                <w:rFonts w:ascii="Arial" w:cs="Arial" w:eastAsia="Arial" w:hAnsi="Arial"/>
                <w:b w:val="1"/>
                <w:bCs w:val="1"/>
                <w:color w:val="373737"/>
                <w:sz w:val="22"/>
                <w:szCs w:val="22"/>
                <w:rtl w:val="0"/>
              </w:rPr>
              <w:t xml:space="preserve">CCSS.ELA-LITERACY.L.6-8.6 </w:t>
            </w:r>
            <w:r w:rsidDel="00000000" w:rsidR="00000000" w:rsidRPr="00000000">
              <w:rPr>
                <w:rFonts w:ascii="Arial" w:cs="Arial" w:eastAsia="Arial" w:hAnsi="Arial"/>
                <w:color w:val="373737"/>
                <w:sz w:val="22"/>
                <w:szCs w:val="22"/>
                <w:rtl w:val="0"/>
              </w:rPr>
              <w:t xml:space="preserve">Acquire and use accurately grade-appropriate general academic and domain-specific words and phrases; gather vocabulary knowledge when considering a word or phrase important to comprehension or expression.</w:t>
            </w:r>
          </w:p>
          <w:p w:rsidR="00000000" w:rsidDel="00000000" w:rsidP="00000000" w:rsidRDefault="00000000" w:rsidRPr="00000000" w14:paraId="000000E1">
            <w:pPr>
              <w:numPr>
                <w:ilvl w:val="0"/>
                <w:numId w:val="10"/>
              </w:numPr>
              <w:ind w:left="720" w:hanging="360"/>
              <w:rPr>
                <w:rFonts w:ascii="Arial" w:cs="Arial" w:eastAsia="Arial" w:hAnsi="Arial"/>
                <w:color w:val="373737"/>
                <w:sz w:val="22"/>
                <w:szCs w:val="22"/>
              </w:rPr>
            </w:pPr>
            <w:hyperlink r:id="rId30">
              <w:r w:rsidDel="00000000" w:rsidR="00000000" w:rsidRPr="00000000">
                <w:rPr>
                  <w:rFonts w:ascii="Arial" w:cs="Arial" w:eastAsia="Arial" w:hAnsi="Arial"/>
                  <w:b w:val="1"/>
                  <w:bCs w:val="1"/>
                  <w:color w:val="373737"/>
                  <w:sz w:val="22"/>
                  <w:szCs w:val="22"/>
                  <w:rtl w:val="0"/>
                </w:rPr>
                <w:t xml:space="preserve">CCSS.ELA-LITERACY.L.9-12.6</w:t>
              </w:r>
            </w:hyperlink>
            <w:r w:rsidDel="00000000" w:rsidR="00000000" w:rsidRPr="00000000">
              <w:rPr>
                <w:rFonts w:ascii="Arial" w:cs="Arial" w:eastAsia="Arial" w:hAnsi="Arial"/>
                <w:color w:val="202020"/>
                <w:sz w:val="22"/>
                <w:szCs w:val="22"/>
                <w:rtl w:val="0"/>
              </w:rPr>
              <w:t xml:space="preserve"> Acquire and use accurately general academic and domain-specific words and phrases, sufficient for reading, writing, speaking, and listening at the college and career readiness level; demonstrate independence in gathering vocabulary knowledge when considering a word or phrase important to comprehension or expression.</w:t>
            </w:r>
          </w:p>
          <w:p w:rsidR="00000000" w:rsidDel="00000000" w:rsidP="00000000" w:rsidRDefault="00000000" w:rsidRPr="00000000" w14:paraId="000000E2">
            <w:pPr>
              <w:numPr>
                <w:ilvl w:val="0"/>
                <w:numId w:val="10"/>
              </w:numPr>
              <w:ind w:left="720" w:hanging="360"/>
              <w:rPr>
                <w:rFonts w:ascii="Arial" w:cs="Arial" w:eastAsia="Arial" w:hAnsi="Arial"/>
                <w:color w:val="202020"/>
                <w:sz w:val="22"/>
                <w:szCs w:val="22"/>
              </w:rPr>
            </w:pPr>
            <w:hyperlink r:id="rId31">
              <w:r w:rsidDel="00000000" w:rsidR="00000000" w:rsidRPr="00000000">
                <w:rPr>
                  <w:rFonts w:ascii="Arial" w:cs="Arial" w:eastAsia="Arial" w:hAnsi="Arial"/>
                  <w:b w:val="1"/>
                  <w:bCs w:val="1"/>
                  <w:color w:val="373737"/>
                  <w:sz w:val="22"/>
                  <w:szCs w:val="22"/>
                  <w:rtl w:val="0"/>
                </w:rPr>
                <w:t xml:space="preserve">CCSS.ELA-LITERACY.RH.6-12.10</w:t>
              </w:r>
            </w:hyperlink>
            <w:r w:rsidDel="00000000" w:rsidR="00000000" w:rsidRPr="00000000">
              <w:rPr>
                <w:rFonts w:ascii="Arial" w:cs="Arial" w:eastAsia="Arial" w:hAnsi="Arial"/>
                <w:color w:val="202020"/>
                <w:sz w:val="22"/>
                <w:szCs w:val="22"/>
                <w:rtl w:val="0"/>
              </w:rPr>
              <w:t xml:space="preserve"> By the end of grade 12, read and comprehend history/social studies texts in the grades 6-CCR text complexity band independently and proficiently.</w:t>
            </w:r>
            <w:r w:rsidDel="00000000" w:rsidR="00000000" w:rsidRPr="00000000">
              <w:rPr>
                <w:rtl w:val="0"/>
              </w:rPr>
            </w:r>
          </w:p>
        </w:tc>
      </w:tr>
    </w:tbl>
    <w:p w:rsidR="00000000" w:rsidDel="00000000" w:rsidP="00000000" w:rsidRDefault="00000000" w:rsidRPr="00000000" w14:paraId="000000E5">
      <w:pPr>
        <w:ind w:right="14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E6">
      <w:pPr>
        <w:ind w:right="140"/>
        <w:rPr>
          <w:rFonts w:ascii="Roboto" w:cs="Roboto" w:eastAsia="Roboto" w:hAnsi="Roboto"/>
          <w:b w:val="1"/>
          <w:bCs w:val="1"/>
        </w:rPr>
        <w:sectPr>
          <w:headerReference r:id="rId32" w:type="default"/>
          <w:type w:val="nextPage"/>
          <w:pgSz w:h="15840" w:w="12240" w:orient="portrait"/>
          <w:pgMar w:bottom="161" w:top="724" w:left="640" w:right="520" w:header="270" w:footer="0"/>
        </w:sectPr>
      </w:pPr>
      <w:r w:rsidDel="00000000" w:rsidR="00000000" w:rsidRPr="00000000">
        <w:rPr>
          <w:rtl w:val="0"/>
        </w:rPr>
      </w:r>
    </w:p>
    <w:p w:rsidR="00000000" w:rsidDel="00000000" w:rsidP="00000000" w:rsidRDefault="00000000" w:rsidRPr="00000000" w14:paraId="000000E7">
      <w:pPr>
        <w:ind w:right="140"/>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E8">
      <w:pPr>
        <w:pStyle w:val="Heading3"/>
        <w:ind w:right="140"/>
        <w:jc w:val="center"/>
        <w:rPr/>
      </w:pPr>
      <w:bookmarkStart w:colFirst="0" w:colLast="0" w:name="_9o328v8svfjh" w:id="3"/>
      <w:bookmarkEnd w:id="3"/>
      <w:r w:rsidDel="00000000" w:rsidR="00000000" w:rsidRPr="00000000">
        <w:rPr>
          <w:rtl w:val="0"/>
        </w:rPr>
        <w:t xml:space="preserve">Unspoiled</w:t>
      </w:r>
      <w:r w:rsidDel="00000000" w:rsidR="00000000" w:rsidRPr="00000000">
        <w:rPr>
          <w:rtl w:val="0"/>
        </w:rPr>
        <w:t xml:space="preserve">: ELA Lesson 4</w:t>
      </w:r>
    </w:p>
    <w:p w:rsidR="00000000" w:rsidDel="00000000" w:rsidP="00000000" w:rsidRDefault="00000000" w:rsidRPr="00000000" w14:paraId="000000E9">
      <w:pPr>
        <w:jc w:val="center"/>
        <w:rPr>
          <w:rFonts w:ascii="Candara" w:cs="Candara" w:eastAsia="Candara" w:hAnsi="Candara"/>
          <w:sz w:val="24"/>
          <w:szCs w:val="24"/>
        </w:rPr>
      </w:pPr>
      <w:r w:rsidDel="00000000" w:rsidR="00000000" w:rsidRPr="00000000">
        <w:rPr>
          <w:rtl w:val="0"/>
        </w:rPr>
      </w:r>
    </w:p>
    <w:tbl>
      <w:tblPr>
        <w:tblStyle w:val="Table4"/>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4995"/>
        <w:gridCol w:w="2895"/>
        <w:tblGridChange w:id="0">
          <w:tblGrid>
            <w:gridCol w:w="3180"/>
            <w:gridCol w:w="4995"/>
            <w:gridCol w:w="2895"/>
          </w:tblGrid>
        </w:tblGridChange>
      </w:tblGrid>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EA">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Lesson objectives: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D">
            <w:pPr>
              <w:numPr>
                <w:ilvl w:val="0"/>
                <w:numId w:val="13"/>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State parts of a paragraph (topic sentence, supporting sentences, concluding sentence)</w:t>
            </w:r>
          </w:p>
          <w:p w:rsidR="00000000" w:rsidDel="00000000" w:rsidP="00000000" w:rsidRDefault="00000000" w:rsidRPr="00000000" w14:paraId="000000EE">
            <w:pPr>
              <w:numPr>
                <w:ilvl w:val="0"/>
                <w:numId w:val="13"/>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Discuss the functions of each part of the paragraph</w:t>
            </w:r>
          </w:p>
          <w:p w:rsidR="00000000" w:rsidDel="00000000" w:rsidP="00000000" w:rsidRDefault="00000000" w:rsidRPr="00000000" w14:paraId="000000EF">
            <w:pPr>
              <w:numPr>
                <w:ilvl w:val="0"/>
                <w:numId w:val="13"/>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Build paragraphs using the hamburger method structure</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F2">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Assessment:</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numPr>
                <w:ilvl w:val="0"/>
                <w:numId w:val="17"/>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Exit questions</w:t>
            </w:r>
          </w:p>
          <w:p w:rsidR="00000000" w:rsidDel="00000000" w:rsidP="00000000" w:rsidRDefault="00000000" w:rsidRPr="00000000" w14:paraId="000000F6">
            <w:pPr>
              <w:widowControl w:val="0"/>
              <w:numPr>
                <w:ilvl w:val="0"/>
                <w:numId w:val="17"/>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Classwork</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F9">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Key Points: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numPr>
                <w:ilvl w:val="0"/>
                <w:numId w:val="19"/>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Explanation of the hamburger method: top bun (topic sentence), fillings (supporting sentences), bottom bun (concluding sentence).</w:t>
            </w:r>
          </w:p>
          <w:p w:rsidR="00000000" w:rsidDel="00000000" w:rsidP="00000000" w:rsidRDefault="00000000" w:rsidRPr="00000000" w14:paraId="000000FD">
            <w:pPr>
              <w:widowControl w:val="0"/>
              <w:numPr>
                <w:ilvl w:val="0"/>
                <w:numId w:val="19"/>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Discussing the role of each part in paragraph structure.</w:t>
            </w:r>
          </w:p>
          <w:p w:rsidR="00000000" w:rsidDel="00000000" w:rsidP="00000000" w:rsidRDefault="00000000" w:rsidRPr="00000000" w14:paraId="000000FE">
            <w:pPr>
              <w:widowControl w:val="0"/>
              <w:numPr>
                <w:ilvl w:val="0"/>
                <w:numId w:val="19"/>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Activity: Organizing sentences into the correct structure using the hamburger method</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Component: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Teacher &amp; Student Actions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Materials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Do Now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numPr>
                <w:ilvl w:val="0"/>
                <w:numId w:val="11"/>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Do Now: Write everything you know about the Grand Canyon.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300" w:lineRule="auto"/>
              <w:rPr>
                <w:rFonts w:ascii="Roboto" w:cs="Roboto" w:eastAsia="Roboto" w:hAnsi="Roboto"/>
                <w:color w:val="222222"/>
                <w:sz w:val="22"/>
                <w:szCs w:val="22"/>
              </w:rPr>
            </w:pPr>
            <w:hyperlink r:id="rId33">
              <w:r w:rsidDel="00000000" w:rsidR="00000000" w:rsidRPr="00000000">
                <w:rPr>
                  <w:rFonts w:ascii="Roboto" w:cs="Roboto" w:eastAsia="Roboto" w:hAnsi="Roboto"/>
                  <w:color w:val="1155cc"/>
                  <w:sz w:val="22"/>
                  <w:szCs w:val="22"/>
                  <w:u w:val="single"/>
                  <w:rtl w:val="0"/>
                </w:rPr>
                <w:t xml:space="preserve">Lessons Handouts</w:t>
              </w:r>
            </w:hyperlink>
            <w:r w:rsidDel="00000000" w:rsidR="00000000" w:rsidRPr="00000000">
              <w:rPr>
                <w:rFonts w:ascii="Roboto" w:cs="Roboto" w:eastAsia="Roboto" w:hAnsi="Roboto"/>
                <w:color w:val="222222"/>
                <w:sz w:val="22"/>
                <w:szCs w:val="22"/>
                <w:rtl w:val="0"/>
              </w:rPr>
              <w:t xml:space="preserve">,</w:t>
            </w:r>
            <w:r w:rsidDel="00000000" w:rsidR="00000000" w:rsidRPr="00000000">
              <w:rPr>
                <w:rFonts w:ascii="Roboto" w:cs="Roboto" w:eastAsia="Roboto" w:hAnsi="Roboto"/>
                <w:color w:val="222222"/>
                <w:sz w:val="22"/>
                <w:szCs w:val="22"/>
                <w:rtl w:val="0"/>
              </w:rPr>
              <w:t xml:space="preserve"> piece of paper or student journal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Mini-Lesson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numPr>
                <w:ilvl w:val="0"/>
                <w:numId w:val="4"/>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Introduce the hamburger method</w:t>
            </w:r>
          </w:p>
          <w:p w:rsidR="00000000" w:rsidDel="00000000" w:rsidP="00000000" w:rsidRDefault="00000000" w:rsidRPr="00000000" w14:paraId="00000109">
            <w:pPr>
              <w:numPr>
                <w:ilvl w:val="0"/>
                <w:numId w:val="4"/>
              </w:numPr>
              <w:spacing w:line="300" w:lineRule="auto"/>
              <w:ind w:left="270"/>
              <w:rPr>
                <w:rFonts w:ascii="Roboto" w:cs="Roboto" w:eastAsia="Roboto" w:hAnsi="Roboto"/>
                <w:color w:val="222222"/>
                <w:sz w:val="22"/>
                <w:szCs w:val="22"/>
                <w:u w:val="none"/>
              </w:rPr>
            </w:pPr>
            <w:r w:rsidDel="00000000" w:rsidR="00000000" w:rsidRPr="00000000">
              <w:rPr>
                <w:rFonts w:ascii="Roboto" w:cs="Roboto" w:eastAsia="Roboto" w:hAnsi="Roboto"/>
                <w:color w:val="222222"/>
                <w:sz w:val="22"/>
                <w:szCs w:val="22"/>
                <w:rtl w:val="0"/>
              </w:rPr>
              <w:t xml:space="preserve">Review each element of the paragraph, its purpose, and 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Slides</w:t>
            </w:r>
          </w:p>
          <w:p w:rsidR="00000000" w:rsidDel="00000000" w:rsidP="00000000" w:rsidRDefault="00000000" w:rsidRPr="00000000" w14:paraId="0000010B">
            <w:pPr>
              <w:widowControl w:val="0"/>
              <w:spacing w:line="300" w:lineRule="auto"/>
              <w:rPr>
                <w:rFonts w:ascii="Roboto" w:cs="Roboto" w:eastAsia="Roboto" w:hAnsi="Roboto"/>
                <w:color w:val="222222"/>
                <w:sz w:val="22"/>
                <w:szCs w:val="22"/>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Guided Practice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numPr>
                <w:ilvl w:val="0"/>
                <w:numId w:val="2"/>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As a class, write a paragraph together that incorporates the three different types of sentences.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300" w:lineRule="auto"/>
              <w:rPr>
                <w:rFonts w:ascii="Roboto" w:cs="Roboto" w:eastAsia="Roboto" w:hAnsi="Roboto"/>
                <w:color w:val="222222"/>
                <w:sz w:val="22"/>
                <w:szCs w:val="22"/>
              </w:rPr>
            </w:pPr>
            <w:hyperlink r:id="rId34">
              <w:r w:rsidDel="00000000" w:rsidR="00000000" w:rsidRPr="00000000">
                <w:rPr>
                  <w:rFonts w:ascii="Roboto" w:cs="Roboto" w:eastAsia="Roboto" w:hAnsi="Roboto"/>
                  <w:color w:val="1155cc"/>
                  <w:sz w:val="22"/>
                  <w:szCs w:val="22"/>
                  <w:u w:val="single"/>
                  <w:rtl w:val="0"/>
                </w:rPr>
                <w:t xml:space="preserve">Lessons Handouts</w:t>
              </w:r>
            </w:hyperlink>
            <w:r w:rsidDel="00000000" w:rsidR="00000000" w:rsidRPr="00000000">
              <w:rPr>
                <w:rtl w:val="0"/>
              </w:rPr>
            </w:r>
          </w:p>
          <w:p w:rsidR="00000000" w:rsidDel="00000000" w:rsidP="00000000" w:rsidRDefault="00000000" w:rsidRPr="00000000" w14:paraId="0000010F">
            <w:pPr>
              <w:widowControl w:val="0"/>
              <w:spacing w:line="300" w:lineRule="auto"/>
              <w:rPr>
                <w:rFonts w:ascii="Roboto" w:cs="Roboto" w:eastAsia="Roboto" w:hAnsi="Roboto"/>
                <w:color w:val="222222"/>
                <w:sz w:val="22"/>
                <w:szCs w:val="22"/>
              </w:rPr>
            </w:pPr>
            <w:r w:rsidDel="00000000" w:rsidR="00000000" w:rsidRPr="00000000">
              <w:rPr>
                <w:rtl w:val="0"/>
              </w:rPr>
            </w:r>
          </w:p>
          <w:p w:rsidR="00000000" w:rsidDel="00000000" w:rsidP="00000000" w:rsidRDefault="00000000" w:rsidRPr="00000000" w14:paraId="00000110">
            <w:pPr>
              <w:widowControl w:val="0"/>
              <w:spacing w:line="300" w:lineRule="auto"/>
              <w:rPr>
                <w:rFonts w:ascii="Roboto" w:cs="Roboto" w:eastAsia="Roboto" w:hAnsi="Roboto"/>
                <w:color w:val="222222"/>
                <w:sz w:val="22"/>
                <w:szCs w:val="22"/>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Independent/Group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numPr>
                <w:ilvl w:val="0"/>
                <w:numId w:val="2"/>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Hamburger Construction Activity</w:t>
            </w:r>
          </w:p>
          <w:p w:rsidR="00000000" w:rsidDel="00000000" w:rsidP="00000000" w:rsidRDefault="00000000" w:rsidRPr="00000000" w14:paraId="00000113">
            <w:pPr>
              <w:numPr>
                <w:ilvl w:val="1"/>
                <w:numId w:val="2"/>
              </w:numPr>
              <w:spacing w:line="300" w:lineRule="auto"/>
              <w:ind w:left="1440" w:hanging="360"/>
              <w:rPr>
                <w:rFonts w:ascii="Roboto" w:cs="Roboto" w:eastAsia="Roboto" w:hAnsi="Roboto"/>
                <w:color w:val="222222"/>
                <w:sz w:val="22"/>
                <w:szCs w:val="22"/>
                <w:u w:val="none"/>
              </w:rPr>
            </w:pPr>
            <w:r w:rsidDel="00000000" w:rsidR="00000000" w:rsidRPr="00000000">
              <w:rPr>
                <w:rFonts w:ascii="Roboto" w:cs="Roboto" w:eastAsia="Roboto" w:hAnsi="Roboto"/>
                <w:color w:val="222222"/>
                <w:sz w:val="22"/>
                <w:szCs w:val="22"/>
                <w:rtl w:val="0"/>
              </w:rPr>
              <w:t xml:space="preserve">Pass out the sets of scrambled sentences</w:t>
            </w:r>
          </w:p>
          <w:p w:rsidR="00000000" w:rsidDel="00000000" w:rsidP="00000000" w:rsidRDefault="00000000" w:rsidRPr="00000000" w14:paraId="00000114">
            <w:pPr>
              <w:numPr>
                <w:ilvl w:val="1"/>
                <w:numId w:val="2"/>
              </w:numPr>
              <w:spacing w:line="300" w:lineRule="auto"/>
              <w:ind w:left="1440" w:hanging="360"/>
              <w:rPr>
                <w:rFonts w:ascii="Roboto" w:cs="Roboto" w:eastAsia="Roboto" w:hAnsi="Roboto"/>
                <w:color w:val="222222"/>
                <w:sz w:val="22"/>
                <w:szCs w:val="22"/>
                <w:u w:val="none"/>
              </w:rPr>
            </w:pPr>
            <w:r w:rsidDel="00000000" w:rsidR="00000000" w:rsidRPr="00000000">
              <w:rPr>
                <w:rFonts w:ascii="Roboto" w:cs="Roboto" w:eastAsia="Roboto" w:hAnsi="Roboto"/>
                <w:color w:val="222222"/>
                <w:sz w:val="22"/>
                <w:szCs w:val="22"/>
                <w:rtl w:val="0"/>
              </w:rPr>
              <w:t xml:space="preserve">Ask students (in groups or independently) to categorize the different sentences and then construct a paragraph.</w:t>
            </w:r>
          </w:p>
          <w:p w:rsidR="00000000" w:rsidDel="00000000" w:rsidP="00000000" w:rsidRDefault="00000000" w:rsidRPr="00000000" w14:paraId="00000115">
            <w:pPr>
              <w:numPr>
                <w:ilvl w:val="1"/>
                <w:numId w:val="2"/>
              </w:numPr>
              <w:spacing w:line="300" w:lineRule="auto"/>
              <w:ind w:left="1440" w:hanging="360"/>
              <w:rPr>
                <w:rFonts w:ascii="Roboto" w:cs="Roboto" w:eastAsia="Roboto" w:hAnsi="Roboto"/>
                <w:color w:val="222222"/>
                <w:sz w:val="22"/>
                <w:szCs w:val="22"/>
                <w:u w:val="none"/>
              </w:rPr>
            </w:pPr>
            <w:r w:rsidDel="00000000" w:rsidR="00000000" w:rsidRPr="00000000">
              <w:rPr>
                <w:rFonts w:ascii="Roboto" w:cs="Roboto" w:eastAsia="Roboto" w:hAnsi="Roboto"/>
                <w:color w:val="222222"/>
                <w:sz w:val="22"/>
                <w:szCs w:val="22"/>
                <w:rtl w:val="0"/>
              </w:rPr>
              <w:t xml:space="preserve">If time allows, have students read aloud their paragraphs to the class so everyone can learn more about the Grand Canyon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rPr>
                <w:rFonts w:ascii="Arial" w:cs="Arial" w:eastAsia="Arial" w:hAnsi="Arial"/>
                <w:color w:val="2200cc"/>
                <w:sz w:val="22"/>
                <w:szCs w:val="22"/>
                <w:u w:val="single"/>
              </w:rPr>
            </w:pPr>
            <w:hyperlink r:id="rId35">
              <w:r w:rsidDel="00000000" w:rsidR="00000000" w:rsidRPr="00000000">
                <w:rPr>
                  <w:rFonts w:ascii="Arial" w:cs="Arial" w:eastAsia="Arial" w:hAnsi="Arial"/>
                  <w:color w:val="1155cc"/>
                  <w:sz w:val="22"/>
                  <w:szCs w:val="22"/>
                  <w:u w:val="single"/>
                  <w:rtl w:val="0"/>
                </w:rPr>
                <w:t xml:space="preserve">Hamburger Activity Materials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Closing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numPr>
                <w:ilvl w:val="0"/>
                <w:numId w:val="20"/>
              </w:numPr>
              <w:spacing w:line="300" w:lineRule="auto"/>
              <w:ind w:left="36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Turn in handouts</w:t>
            </w:r>
          </w:p>
          <w:p w:rsidR="00000000" w:rsidDel="00000000" w:rsidP="00000000" w:rsidRDefault="00000000" w:rsidRPr="00000000" w14:paraId="00000119">
            <w:pPr>
              <w:widowControl w:val="0"/>
              <w:numPr>
                <w:ilvl w:val="0"/>
                <w:numId w:val="20"/>
              </w:numPr>
              <w:spacing w:line="300" w:lineRule="auto"/>
              <w:ind w:left="36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Ask students to complete Daily learning log</w:t>
            </w:r>
          </w:p>
          <w:p w:rsidR="00000000" w:rsidDel="00000000" w:rsidP="00000000" w:rsidRDefault="00000000" w:rsidRPr="00000000" w14:paraId="0000011A">
            <w:pPr>
              <w:widowControl w:val="0"/>
              <w:numPr>
                <w:ilvl w:val="0"/>
                <w:numId w:val="20"/>
              </w:numPr>
              <w:spacing w:line="300" w:lineRule="auto"/>
              <w:ind w:left="36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Complete exit ticket: What is one thing that surprised you about the Grand Canyon?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300" w:lineRule="auto"/>
              <w:rPr>
                <w:rFonts w:ascii="Roboto" w:cs="Roboto" w:eastAsia="Roboto" w:hAnsi="Roboto"/>
                <w:color w:val="222222"/>
                <w:sz w:val="22"/>
                <w:szCs w:val="22"/>
              </w:rPr>
            </w:pPr>
            <w:hyperlink r:id="rId36">
              <w:r w:rsidDel="00000000" w:rsidR="00000000" w:rsidRPr="00000000">
                <w:rPr>
                  <w:rFonts w:ascii="Roboto" w:cs="Roboto" w:eastAsia="Roboto" w:hAnsi="Roboto"/>
                  <w:color w:val="1155cc"/>
                  <w:sz w:val="22"/>
                  <w:szCs w:val="22"/>
                  <w:u w:val="single"/>
                  <w:rtl w:val="0"/>
                </w:rPr>
                <w:t xml:space="preserve">Lessons Handouts</w:t>
              </w:r>
            </w:hyperlink>
            <w:r w:rsidDel="00000000" w:rsidR="00000000" w:rsidRPr="00000000">
              <w:rPr>
                <w:rFonts w:ascii="Roboto" w:cs="Roboto" w:eastAsia="Roboto" w:hAnsi="Roboto"/>
                <w:color w:val="222222"/>
                <w:sz w:val="22"/>
                <w:szCs w:val="22"/>
                <w:rtl w:val="0"/>
              </w:rPr>
              <w:t xml:space="preserve">, piece of paper or student journal</w:t>
            </w:r>
          </w:p>
        </w:tc>
      </w:tr>
      <w:tr>
        <w:trPr>
          <w:cantSplit w:val="0"/>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Differentiation Considerations: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numPr>
                <w:ilvl w:val="0"/>
                <w:numId w:val="12"/>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Group seating </w:t>
            </w:r>
          </w:p>
          <w:p w:rsidR="00000000" w:rsidDel="00000000" w:rsidP="00000000" w:rsidRDefault="00000000" w:rsidRPr="00000000" w14:paraId="00000120">
            <w:pPr>
              <w:widowControl w:val="0"/>
              <w:numPr>
                <w:ilvl w:val="0"/>
                <w:numId w:val="12"/>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Popcorn reading (can assign students parts of the reading and allow for review before reading out loud)</w:t>
            </w:r>
          </w:p>
          <w:p w:rsidR="00000000" w:rsidDel="00000000" w:rsidP="00000000" w:rsidRDefault="00000000" w:rsidRPr="00000000" w14:paraId="00000121">
            <w:pPr>
              <w:widowControl w:val="0"/>
              <w:numPr>
                <w:ilvl w:val="0"/>
                <w:numId w:val="12"/>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Students or groups can have extra teacher-support where needed </w:t>
            </w:r>
          </w:p>
        </w:tc>
      </w:tr>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24">
            <w:pPr>
              <w:spacing w:line="300" w:lineRule="auto"/>
              <w:ind w:left="120"/>
              <w:rPr>
                <w:rFonts w:ascii="Roboto" w:cs="Roboto" w:eastAsia="Roboto" w:hAnsi="Roboto"/>
                <w:b w:val="1"/>
                <w:bCs w:val="1"/>
                <w:color w:val="222222"/>
                <w:sz w:val="22"/>
                <w:szCs w:val="22"/>
              </w:rPr>
            </w:pPr>
            <w:r w:rsidDel="00000000" w:rsidR="00000000" w:rsidRPr="00000000">
              <w:rPr>
                <w:rFonts w:ascii="Roboto" w:cs="Roboto" w:eastAsia="Roboto" w:hAnsi="Roboto"/>
                <w:b w:val="1"/>
                <w:bCs w:val="1"/>
                <w:color w:val="222222"/>
                <w:sz w:val="22"/>
                <w:szCs w:val="22"/>
                <w:rtl w:val="0"/>
              </w:rPr>
              <w:t xml:space="preserve">Standard(s):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7">
            <w:pPr>
              <w:spacing w:line="300" w:lineRule="auto"/>
              <w:rPr>
                <w:rFonts w:ascii="Roboto" w:cs="Roboto" w:eastAsia="Roboto" w:hAnsi="Roboto"/>
                <w:b w:val="1"/>
                <w:bCs w:val="1"/>
                <w:color w:val="222222"/>
                <w:sz w:val="22"/>
                <w:szCs w:val="22"/>
              </w:rPr>
            </w:pPr>
            <w:r w:rsidDel="00000000" w:rsidR="00000000" w:rsidRPr="00000000">
              <w:rPr>
                <w:rFonts w:ascii="Roboto" w:cs="Roboto" w:eastAsia="Roboto" w:hAnsi="Roboto"/>
                <w:b w:val="1"/>
                <w:bCs w:val="1"/>
                <w:color w:val="222222"/>
                <w:sz w:val="22"/>
                <w:szCs w:val="22"/>
                <w:rtl w:val="0"/>
              </w:rPr>
              <w:t xml:space="preserve">Common Core Standards</w:t>
            </w:r>
          </w:p>
          <w:p w:rsidR="00000000" w:rsidDel="00000000" w:rsidP="00000000" w:rsidRDefault="00000000" w:rsidRPr="00000000" w14:paraId="00000128">
            <w:pPr>
              <w:numPr>
                <w:ilvl w:val="0"/>
                <w:numId w:val="10"/>
              </w:numPr>
              <w:ind w:left="720" w:hanging="360"/>
              <w:rPr>
                <w:rFonts w:ascii="Arial" w:cs="Arial" w:eastAsia="Arial" w:hAnsi="Arial"/>
                <w:color w:val="202020"/>
                <w:sz w:val="22"/>
                <w:szCs w:val="22"/>
              </w:rPr>
            </w:pPr>
            <w:hyperlink r:id="rId37">
              <w:r w:rsidDel="00000000" w:rsidR="00000000" w:rsidRPr="00000000">
                <w:rPr>
                  <w:rFonts w:ascii="Arial" w:cs="Arial" w:eastAsia="Arial" w:hAnsi="Arial"/>
                  <w:b w:val="1"/>
                  <w:bCs w:val="1"/>
                  <w:color w:val="373737"/>
                  <w:sz w:val="22"/>
                  <w:szCs w:val="22"/>
                  <w:rtl w:val="0"/>
                </w:rPr>
                <w:t xml:space="preserve">CCSS.ELA-LITERACY.W.6-12.2</w:t>
              </w:r>
            </w:hyperlink>
            <w:r w:rsidDel="00000000" w:rsidR="00000000" w:rsidRPr="00000000">
              <w:rPr>
                <w:rFonts w:ascii="Arial" w:cs="Arial" w:eastAsia="Arial" w:hAnsi="Arial"/>
                <w:color w:val="202020"/>
                <w:sz w:val="22"/>
                <w:szCs w:val="22"/>
                <w:rtl w:val="0"/>
              </w:rPr>
              <w:t xml:space="preserve"> Write informative/explanatory texts to examine a topic and convey ideas, concepts, and information through the selection, organization, and analysis of relevant content.</w:t>
            </w:r>
          </w:p>
          <w:p w:rsidR="00000000" w:rsidDel="00000000" w:rsidP="00000000" w:rsidRDefault="00000000" w:rsidRPr="00000000" w14:paraId="00000129">
            <w:pPr>
              <w:numPr>
                <w:ilvl w:val="0"/>
                <w:numId w:val="10"/>
              </w:numPr>
              <w:ind w:left="720" w:hanging="360"/>
              <w:rPr>
                <w:rFonts w:ascii="Arial" w:cs="Arial" w:eastAsia="Arial" w:hAnsi="Arial"/>
                <w:color w:val="202020"/>
                <w:sz w:val="22"/>
                <w:szCs w:val="22"/>
              </w:rPr>
            </w:pPr>
            <w:hyperlink r:id="rId38">
              <w:r w:rsidDel="00000000" w:rsidR="00000000" w:rsidRPr="00000000">
                <w:rPr>
                  <w:rFonts w:ascii="Roboto" w:cs="Roboto" w:eastAsia="Roboto" w:hAnsi="Roboto"/>
                  <w:b w:val="1"/>
                  <w:bCs w:val="1"/>
                  <w:color w:val="373737"/>
                  <w:sz w:val="22"/>
                  <w:szCs w:val="22"/>
                  <w:rtl w:val="0"/>
                </w:rPr>
                <w:t xml:space="preserve">CCSS.ELA-LITERACY.W.6-12.4</w:t>
              </w:r>
            </w:hyperlink>
            <w:r w:rsidDel="00000000" w:rsidR="00000000" w:rsidRPr="00000000">
              <w:rPr>
                <w:rFonts w:ascii="Roboto" w:cs="Roboto" w:eastAsia="Roboto" w:hAnsi="Roboto"/>
                <w:color w:val="202020"/>
                <w:sz w:val="22"/>
                <w:szCs w:val="22"/>
                <w:rtl w:val="0"/>
              </w:rPr>
              <w:t xml:space="preserve"> Produce clear and coherent writing in which the development, organization, and style are appropriate to task, purpose, and audience.</w:t>
            </w:r>
          </w:p>
          <w:p w:rsidR="00000000" w:rsidDel="00000000" w:rsidP="00000000" w:rsidRDefault="00000000" w:rsidRPr="00000000" w14:paraId="0000012A">
            <w:pPr>
              <w:numPr>
                <w:ilvl w:val="0"/>
                <w:numId w:val="10"/>
              </w:numPr>
              <w:ind w:left="720" w:hanging="360"/>
              <w:rPr>
                <w:rFonts w:ascii="Roboto" w:cs="Roboto" w:eastAsia="Roboto" w:hAnsi="Roboto"/>
                <w:color w:val="202020"/>
                <w:sz w:val="22"/>
                <w:szCs w:val="22"/>
              </w:rPr>
            </w:pPr>
            <w:hyperlink r:id="rId39">
              <w:r w:rsidDel="00000000" w:rsidR="00000000" w:rsidRPr="00000000">
                <w:rPr>
                  <w:rFonts w:ascii="Roboto" w:cs="Roboto" w:eastAsia="Roboto" w:hAnsi="Roboto"/>
                  <w:b w:val="1"/>
                  <w:bCs w:val="1"/>
                  <w:color w:val="373737"/>
                  <w:sz w:val="22"/>
                  <w:szCs w:val="22"/>
                  <w:rtl w:val="0"/>
                </w:rPr>
                <w:t xml:space="preserve">CCSS.ELA-LITERACY.W.6-12.5</w:t>
              </w:r>
            </w:hyperlink>
            <w:r w:rsidDel="00000000" w:rsidR="00000000" w:rsidRPr="00000000">
              <w:rPr>
                <w:rFonts w:ascii="Roboto" w:cs="Roboto" w:eastAsia="Roboto" w:hAnsi="Roboto"/>
                <w:color w:val="202020"/>
                <w:sz w:val="22"/>
                <w:szCs w:val="22"/>
                <w:rtl w:val="0"/>
              </w:rPr>
              <w:t xml:space="preserve"> With some guidance and support from peers and adults, develop and strengthen writing as needed by planning, revising, editing, rewriting, or trying a new approach. </w:t>
            </w:r>
          </w:p>
          <w:p w:rsidR="00000000" w:rsidDel="00000000" w:rsidP="00000000" w:rsidRDefault="00000000" w:rsidRPr="00000000" w14:paraId="0000012B">
            <w:pPr>
              <w:widowControl w:val="0"/>
              <w:numPr>
                <w:ilvl w:val="0"/>
                <w:numId w:val="10"/>
              </w:numPr>
              <w:shd w:fill="ffffff" w:val="clear"/>
              <w:ind w:left="720" w:hanging="360"/>
              <w:rPr>
                <w:rFonts w:ascii="Arial" w:cs="Arial" w:eastAsia="Arial" w:hAnsi="Arial"/>
                <w:color w:val="202020"/>
                <w:sz w:val="22"/>
                <w:szCs w:val="22"/>
              </w:rPr>
            </w:pPr>
            <w:r w:rsidDel="00000000" w:rsidR="00000000" w:rsidRPr="00000000">
              <w:rPr>
                <w:rFonts w:ascii="Arial" w:cs="Arial" w:eastAsia="Arial" w:hAnsi="Arial"/>
                <w:b w:val="1"/>
                <w:bCs w:val="1"/>
                <w:color w:val="202020"/>
                <w:sz w:val="22"/>
                <w:szCs w:val="22"/>
                <w:rtl w:val="0"/>
              </w:rPr>
              <w:t xml:space="preserve">CCSS.ELA-LITERACY.W.6-12.10</w:t>
            </w:r>
            <w:r w:rsidDel="00000000" w:rsidR="00000000" w:rsidRPr="00000000">
              <w:rPr>
                <w:rFonts w:ascii="Arial" w:cs="Arial" w:eastAsia="Arial" w:hAnsi="Arial"/>
                <w:color w:val="202020"/>
                <w:sz w:val="22"/>
                <w:szCs w:val="22"/>
                <w:rtl w:val="0"/>
              </w:rPr>
              <w:t xml:space="preserve"> Write routinely over extended time frames (time for research, reflection, and revision) and shorter time frames (a single sitting or a day or two) for a range of discipline-specific tasks, purposes, and audiences.</w:t>
            </w:r>
          </w:p>
          <w:p w:rsidR="00000000" w:rsidDel="00000000" w:rsidP="00000000" w:rsidRDefault="00000000" w:rsidRPr="00000000" w14:paraId="0000012C">
            <w:pPr>
              <w:numPr>
                <w:ilvl w:val="0"/>
                <w:numId w:val="10"/>
              </w:numPr>
              <w:ind w:left="720" w:hanging="360"/>
              <w:rPr>
                <w:rFonts w:ascii="Roboto" w:cs="Roboto" w:eastAsia="Roboto" w:hAnsi="Roboto"/>
                <w:color w:val="202020"/>
                <w:sz w:val="22"/>
                <w:szCs w:val="22"/>
              </w:rPr>
            </w:pPr>
            <w:r w:rsidDel="00000000" w:rsidR="00000000" w:rsidRPr="00000000">
              <w:rPr>
                <w:rFonts w:ascii="Arial" w:cs="Arial" w:eastAsia="Arial" w:hAnsi="Arial"/>
                <w:b w:val="1"/>
                <w:bCs w:val="1"/>
                <w:color w:val="373737"/>
                <w:sz w:val="22"/>
                <w:szCs w:val="22"/>
                <w:rtl w:val="0"/>
              </w:rPr>
              <w:t xml:space="preserve">CCSS.ELA-LITERACY.SL.6-12.1 </w:t>
            </w:r>
            <w:r w:rsidDel="00000000" w:rsidR="00000000" w:rsidRPr="00000000">
              <w:rPr>
                <w:rFonts w:ascii="Arial" w:cs="Arial" w:eastAsia="Arial" w:hAnsi="Arial"/>
                <w:color w:val="373737"/>
                <w:sz w:val="22"/>
                <w:szCs w:val="22"/>
                <w:rtl w:val="0"/>
              </w:rPr>
              <w:t xml:space="preserve">Engage effectively in a range of collaborative discussions (one-on-one, in groups, and teacher-led) with diverse partners on grade 6-12 topics, texts, and issues, building on others' ideas and expressing their own clearly.</w:t>
            </w:r>
          </w:p>
          <w:p w:rsidR="00000000" w:rsidDel="00000000" w:rsidP="00000000" w:rsidRDefault="00000000" w:rsidRPr="00000000" w14:paraId="0000012D">
            <w:pPr>
              <w:numPr>
                <w:ilvl w:val="0"/>
                <w:numId w:val="10"/>
              </w:numPr>
              <w:ind w:left="720" w:hanging="360"/>
              <w:rPr>
                <w:rFonts w:ascii="Arial" w:cs="Arial" w:eastAsia="Arial" w:hAnsi="Arial"/>
                <w:color w:val="373737"/>
                <w:sz w:val="22"/>
                <w:szCs w:val="22"/>
              </w:rPr>
            </w:pPr>
            <w:r w:rsidDel="00000000" w:rsidR="00000000" w:rsidRPr="00000000">
              <w:rPr>
                <w:rFonts w:ascii="Arial" w:cs="Arial" w:eastAsia="Arial" w:hAnsi="Arial"/>
                <w:b w:val="1"/>
                <w:bCs w:val="1"/>
                <w:color w:val="373737"/>
                <w:sz w:val="22"/>
                <w:szCs w:val="22"/>
                <w:rtl w:val="0"/>
              </w:rPr>
              <w:t xml:space="preserve">CCSS.ELA-LITERACY.SL.8.2 </w:t>
            </w:r>
            <w:r w:rsidDel="00000000" w:rsidR="00000000" w:rsidRPr="00000000">
              <w:rPr>
                <w:rFonts w:ascii="Arial" w:cs="Arial" w:eastAsia="Arial" w:hAnsi="Arial"/>
                <w:color w:val="373737"/>
                <w:sz w:val="22"/>
                <w:szCs w:val="22"/>
                <w:rtl w:val="0"/>
              </w:rPr>
              <w:t xml:space="preserve">Analyze the purpose of information presented in diverse media and formats (e.g., visually, quantitatively, orally) and evaluate the motives (e.g., social, commercial, political) behind its presentation.</w:t>
            </w:r>
          </w:p>
          <w:p w:rsidR="00000000" w:rsidDel="00000000" w:rsidP="00000000" w:rsidRDefault="00000000" w:rsidRPr="00000000" w14:paraId="0000012E">
            <w:pPr>
              <w:numPr>
                <w:ilvl w:val="0"/>
                <w:numId w:val="10"/>
              </w:numPr>
              <w:ind w:left="720" w:hanging="360"/>
              <w:rPr>
                <w:rFonts w:ascii="Arial" w:cs="Arial" w:eastAsia="Arial" w:hAnsi="Arial"/>
                <w:color w:val="373737"/>
                <w:sz w:val="22"/>
                <w:szCs w:val="22"/>
              </w:rPr>
            </w:pPr>
            <w:r w:rsidDel="00000000" w:rsidR="00000000" w:rsidRPr="00000000">
              <w:rPr>
                <w:rFonts w:ascii="Arial" w:cs="Arial" w:eastAsia="Arial" w:hAnsi="Arial"/>
                <w:b w:val="1"/>
                <w:bCs w:val="1"/>
                <w:color w:val="373737"/>
                <w:sz w:val="22"/>
                <w:szCs w:val="22"/>
                <w:rtl w:val="0"/>
              </w:rPr>
              <w:t xml:space="preserve">CCSS.ELA-LITERACY.L.6-12.1 </w:t>
            </w:r>
            <w:r w:rsidDel="00000000" w:rsidR="00000000" w:rsidRPr="00000000">
              <w:rPr>
                <w:rFonts w:ascii="Arial" w:cs="Arial" w:eastAsia="Arial" w:hAnsi="Arial"/>
                <w:color w:val="373737"/>
                <w:sz w:val="22"/>
                <w:szCs w:val="22"/>
                <w:rtl w:val="0"/>
              </w:rPr>
              <w:t xml:space="preserve">Demonstrate command of the conventions of standard English grammar and usage when writing or speaking.</w:t>
            </w:r>
          </w:p>
          <w:p w:rsidR="00000000" w:rsidDel="00000000" w:rsidP="00000000" w:rsidRDefault="00000000" w:rsidRPr="00000000" w14:paraId="0000012F">
            <w:pPr>
              <w:numPr>
                <w:ilvl w:val="0"/>
                <w:numId w:val="10"/>
              </w:numPr>
              <w:ind w:left="720" w:hanging="360"/>
              <w:rPr>
                <w:rFonts w:ascii="Arial" w:cs="Arial" w:eastAsia="Arial" w:hAnsi="Arial"/>
                <w:color w:val="373737"/>
                <w:sz w:val="22"/>
                <w:szCs w:val="22"/>
              </w:rPr>
            </w:pPr>
            <w:hyperlink r:id="rId40">
              <w:r w:rsidDel="00000000" w:rsidR="00000000" w:rsidRPr="00000000">
                <w:rPr>
                  <w:rFonts w:ascii="Arial" w:cs="Arial" w:eastAsia="Arial" w:hAnsi="Arial"/>
                  <w:b w:val="1"/>
                  <w:bCs w:val="1"/>
                  <w:color w:val="373737"/>
                  <w:sz w:val="22"/>
                  <w:szCs w:val="22"/>
                  <w:rtl w:val="0"/>
                </w:rPr>
                <w:t xml:space="preserve">CCSS.ELA-LITERACY.L.6-8.3</w:t>
              </w:r>
            </w:hyperlink>
            <w:r w:rsidDel="00000000" w:rsidR="00000000" w:rsidRPr="00000000">
              <w:rPr>
                <w:rFonts w:ascii="Arial" w:cs="Arial" w:eastAsia="Arial" w:hAnsi="Arial"/>
                <w:color w:val="202020"/>
                <w:sz w:val="22"/>
                <w:szCs w:val="22"/>
                <w:rtl w:val="0"/>
              </w:rPr>
              <w:t xml:space="preserve"> Use knowledge of language and its conventions when writing, speaking, reading, or listening.</w:t>
            </w:r>
            <w:r w:rsidDel="00000000" w:rsidR="00000000" w:rsidRPr="00000000">
              <w:rPr>
                <w:rtl w:val="0"/>
              </w:rPr>
            </w:r>
          </w:p>
          <w:p w:rsidR="00000000" w:rsidDel="00000000" w:rsidP="00000000" w:rsidRDefault="00000000" w:rsidRPr="00000000" w14:paraId="00000130">
            <w:pPr>
              <w:numPr>
                <w:ilvl w:val="0"/>
                <w:numId w:val="10"/>
              </w:numPr>
              <w:ind w:left="720" w:hanging="360"/>
              <w:rPr>
                <w:rFonts w:ascii="Arial" w:cs="Arial" w:eastAsia="Arial" w:hAnsi="Arial"/>
                <w:color w:val="373737"/>
                <w:sz w:val="22"/>
                <w:szCs w:val="22"/>
              </w:rPr>
            </w:pPr>
            <w:r w:rsidDel="00000000" w:rsidR="00000000" w:rsidRPr="00000000">
              <w:rPr>
                <w:rFonts w:ascii="Arial" w:cs="Arial" w:eastAsia="Arial" w:hAnsi="Arial"/>
                <w:b w:val="1"/>
                <w:bCs w:val="1"/>
                <w:color w:val="373737"/>
                <w:sz w:val="22"/>
                <w:szCs w:val="22"/>
                <w:rtl w:val="0"/>
              </w:rPr>
              <w:t xml:space="preserve">CCSS.ELA-LITERACY.L.6-8.6 </w:t>
            </w:r>
            <w:r w:rsidDel="00000000" w:rsidR="00000000" w:rsidRPr="00000000">
              <w:rPr>
                <w:rFonts w:ascii="Arial" w:cs="Arial" w:eastAsia="Arial" w:hAnsi="Arial"/>
                <w:color w:val="373737"/>
                <w:sz w:val="22"/>
                <w:szCs w:val="22"/>
                <w:rtl w:val="0"/>
              </w:rPr>
              <w:t xml:space="preserve">Acquire and use accurately grade-appropriate general academic and domain-specific words and phrases; gather vocabulary knowledge when considering a word or phrase important to comprehension or expression.</w:t>
            </w:r>
          </w:p>
          <w:p w:rsidR="00000000" w:rsidDel="00000000" w:rsidP="00000000" w:rsidRDefault="00000000" w:rsidRPr="00000000" w14:paraId="00000131">
            <w:pPr>
              <w:numPr>
                <w:ilvl w:val="0"/>
                <w:numId w:val="10"/>
              </w:numPr>
              <w:ind w:left="720" w:hanging="360"/>
              <w:rPr>
                <w:rFonts w:ascii="Arial" w:cs="Arial" w:eastAsia="Arial" w:hAnsi="Arial"/>
                <w:color w:val="373737"/>
                <w:sz w:val="22"/>
                <w:szCs w:val="22"/>
              </w:rPr>
            </w:pPr>
            <w:hyperlink r:id="rId41">
              <w:r w:rsidDel="00000000" w:rsidR="00000000" w:rsidRPr="00000000">
                <w:rPr>
                  <w:rFonts w:ascii="Arial" w:cs="Arial" w:eastAsia="Arial" w:hAnsi="Arial"/>
                  <w:b w:val="1"/>
                  <w:bCs w:val="1"/>
                  <w:color w:val="373737"/>
                  <w:sz w:val="22"/>
                  <w:szCs w:val="22"/>
                  <w:rtl w:val="0"/>
                </w:rPr>
                <w:t xml:space="preserve">CCSS.ELA-LITERACY.L.9-12.6</w:t>
              </w:r>
            </w:hyperlink>
            <w:r w:rsidDel="00000000" w:rsidR="00000000" w:rsidRPr="00000000">
              <w:rPr>
                <w:rFonts w:ascii="Arial" w:cs="Arial" w:eastAsia="Arial" w:hAnsi="Arial"/>
                <w:color w:val="202020"/>
                <w:sz w:val="22"/>
                <w:szCs w:val="22"/>
                <w:rtl w:val="0"/>
              </w:rPr>
              <w:t xml:space="preserve"> Acquire and use accurately general academic and domain-specific words and phrases, sufficient for reading, writing, speaking, and listening at the college and career readiness level; demonstrate independence in gathering vocabulary knowledge when considering a word or phrase important to comprehension or expression.</w:t>
            </w:r>
          </w:p>
          <w:p w:rsidR="00000000" w:rsidDel="00000000" w:rsidP="00000000" w:rsidRDefault="00000000" w:rsidRPr="00000000" w14:paraId="00000132">
            <w:pPr>
              <w:numPr>
                <w:ilvl w:val="0"/>
                <w:numId w:val="10"/>
              </w:numPr>
              <w:ind w:left="720" w:hanging="360"/>
              <w:rPr>
                <w:rFonts w:ascii="Arial" w:cs="Arial" w:eastAsia="Arial" w:hAnsi="Arial"/>
                <w:color w:val="202020"/>
                <w:sz w:val="22"/>
                <w:szCs w:val="22"/>
              </w:rPr>
            </w:pPr>
            <w:hyperlink r:id="rId42">
              <w:r w:rsidDel="00000000" w:rsidR="00000000" w:rsidRPr="00000000">
                <w:rPr>
                  <w:rFonts w:ascii="Arial" w:cs="Arial" w:eastAsia="Arial" w:hAnsi="Arial"/>
                  <w:b w:val="1"/>
                  <w:bCs w:val="1"/>
                  <w:color w:val="373737"/>
                  <w:sz w:val="22"/>
                  <w:szCs w:val="22"/>
                  <w:rtl w:val="0"/>
                </w:rPr>
                <w:t xml:space="preserve">CCSS.ELA-LITERACY.RH.6-12.10</w:t>
              </w:r>
            </w:hyperlink>
            <w:r w:rsidDel="00000000" w:rsidR="00000000" w:rsidRPr="00000000">
              <w:rPr>
                <w:rFonts w:ascii="Arial" w:cs="Arial" w:eastAsia="Arial" w:hAnsi="Arial"/>
                <w:color w:val="202020"/>
                <w:sz w:val="22"/>
                <w:szCs w:val="22"/>
                <w:rtl w:val="0"/>
              </w:rPr>
              <w:t xml:space="preserve"> By the end of grade 12, read and comprehend history/social studies texts in the grades 6-CCR text complexity band independently and proficiently.</w:t>
            </w:r>
            <w:r w:rsidDel="00000000" w:rsidR="00000000" w:rsidRPr="00000000">
              <w:rPr>
                <w:rtl w:val="0"/>
              </w:rPr>
            </w:r>
          </w:p>
        </w:tc>
      </w:tr>
    </w:tbl>
    <w:p w:rsidR="00000000" w:rsidDel="00000000" w:rsidP="00000000" w:rsidRDefault="00000000" w:rsidRPr="00000000" w14:paraId="00000135">
      <w:pPr>
        <w:ind w:right="140"/>
        <w:rPr>
          <w:rFonts w:ascii="Roboto" w:cs="Roboto" w:eastAsia="Roboto" w:hAnsi="Roboto"/>
          <w:b w:val="1"/>
          <w:bCs w:val="1"/>
        </w:rPr>
      </w:pPr>
      <w:r w:rsidDel="00000000" w:rsidR="00000000" w:rsidRPr="00000000">
        <w:rPr>
          <w:rtl w:val="0"/>
        </w:rPr>
      </w:r>
    </w:p>
    <w:p w:rsidR="00000000" w:rsidDel="00000000" w:rsidP="00000000" w:rsidRDefault="00000000" w:rsidRPr="00000000" w14:paraId="00000136">
      <w:pPr>
        <w:ind w:right="140"/>
        <w:rPr>
          <w:rFonts w:ascii="Roboto" w:cs="Roboto" w:eastAsia="Roboto" w:hAnsi="Roboto"/>
          <w:b w:val="1"/>
          <w:bCs w:val="1"/>
        </w:rPr>
        <w:sectPr>
          <w:headerReference r:id="rId43" w:type="default"/>
          <w:type w:val="nextPage"/>
          <w:pgSz w:h="15840" w:w="12240" w:orient="portrait"/>
          <w:pgMar w:bottom="161" w:top="724" w:left="640" w:right="520" w:header="270" w:footer="0"/>
        </w:sectPr>
      </w:pPr>
      <w:r w:rsidDel="00000000" w:rsidR="00000000" w:rsidRPr="00000000">
        <w:rPr>
          <w:rtl w:val="0"/>
        </w:rPr>
      </w:r>
    </w:p>
    <w:p w:rsidR="00000000" w:rsidDel="00000000" w:rsidP="00000000" w:rsidRDefault="00000000" w:rsidRPr="00000000" w14:paraId="00000137">
      <w:pPr>
        <w:ind w:right="140"/>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38">
      <w:pPr>
        <w:pStyle w:val="Heading3"/>
        <w:ind w:right="140"/>
        <w:jc w:val="center"/>
        <w:rPr/>
      </w:pPr>
      <w:bookmarkStart w:colFirst="0" w:colLast="0" w:name="_668sq2woap1s" w:id="4"/>
      <w:bookmarkEnd w:id="4"/>
      <w:r w:rsidDel="00000000" w:rsidR="00000000" w:rsidRPr="00000000">
        <w:rPr>
          <w:rtl w:val="0"/>
        </w:rPr>
        <w:t xml:space="preserve">Unspoiled</w:t>
      </w:r>
      <w:r w:rsidDel="00000000" w:rsidR="00000000" w:rsidRPr="00000000">
        <w:rPr>
          <w:rtl w:val="0"/>
        </w:rPr>
        <w:t xml:space="preserve">: ELA Lesson 5</w:t>
      </w:r>
    </w:p>
    <w:p w:rsidR="00000000" w:rsidDel="00000000" w:rsidP="00000000" w:rsidRDefault="00000000" w:rsidRPr="00000000" w14:paraId="00000139">
      <w:pPr>
        <w:jc w:val="center"/>
        <w:rPr>
          <w:rFonts w:ascii="Candara" w:cs="Candara" w:eastAsia="Candara" w:hAnsi="Candara"/>
          <w:sz w:val="24"/>
          <w:szCs w:val="24"/>
        </w:rPr>
      </w:pPr>
      <w:r w:rsidDel="00000000" w:rsidR="00000000" w:rsidRPr="00000000">
        <w:rPr>
          <w:rtl w:val="0"/>
        </w:rPr>
      </w:r>
    </w:p>
    <w:tbl>
      <w:tblPr>
        <w:tblStyle w:val="Table5"/>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4995"/>
        <w:gridCol w:w="2895"/>
        <w:tblGridChange w:id="0">
          <w:tblGrid>
            <w:gridCol w:w="3180"/>
            <w:gridCol w:w="4995"/>
            <w:gridCol w:w="2895"/>
          </w:tblGrid>
        </w:tblGridChange>
      </w:tblGrid>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3A">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Lesson Objectives: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D">
            <w:pPr>
              <w:numPr>
                <w:ilvl w:val="0"/>
                <w:numId w:val="13"/>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Explain Principles of organization for writing paragraphs</w:t>
            </w:r>
          </w:p>
          <w:p w:rsidR="00000000" w:rsidDel="00000000" w:rsidP="00000000" w:rsidRDefault="00000000" w:rsidRPr="00000000" w14:paraId="0000013E">
            <w:pPr>
              <w:numPr>
                <w:ilvl w:val="0"/>
                <w:numId w:val="13"/>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Write a well-organized paragraph</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41">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Assessment:</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numPr>
                <w:ilvl w:val="0"/>
                <w:numId w:val="17"/>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Exit questions</w:t>
            </w:r>
          </w:p>
          <w:p w:rsidR="00000000" w:rsidDel="00000000" w:rsidP="00000000" w:rsidRDefault="00000000" w:rsidRPr="00000000" w14:paraId="00000145">
            <w:pPr>
              <w:widowControl w:val="0"/>
              <w:numPr>
                <w:ilvl w:val="0"/>
                <w:numId w:val="17"/>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Classwork</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48">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Key Points: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numPr>
                <w:ilvl w:val="0"/>
                <w:numId w:val="19"/>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Principles of organization: chronological order, cause and effect, compare and contrast, etc.</w:t>
            </w:r>
          </w:p>
          <w:p w:rsidR="00000000" w:rsidDel="00000000" w:rsidP="00000000" w:rsidRDefault="00000000" w:rsidRPr="00000000" w14:paraId="0000014C">
            <w:pPr>
              <w:widowControl w:val="0"/>
              <w:numPr>
                <w:ilvl w:val="0"/>
                <w:numId w:val="19"/>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Examples of each principle in paragraph writing.</w:t>
            </w:r>
          </w:p>
          <w:p w:rsidR="00000000" w:rsidDel="00000000" w:rsidP="00000000" w:rsidRDefault="00000000" w:rsidRPr="00000000" w14:paraId="0000014D">
            <w:pPr>
              <w:widowControl w:val="0"/>
              <w:numPr>
                <w:ilvl w:val="0"/>
                <w:numId w:val="19"/>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Activity: Write a paragraph and peer edit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Component: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Teacher &amp; Student Actions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Materials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Do Now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numPr>
                <w:ilvl w:val="0"/>
                <w:numId w:val="11"/>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Do Now: Would you rather hike through a lava tube or visit an active volcano in Hawaii Volcanoes National Park? 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300" w:lineRule="auto"/>
              <w:rPr>
                <w:rFonts w:ascii="Roboto" w:cs="Roboto" w:eastAsia="Roboto" w:hAnsi="Roboto"/>
                <w:color w:val="222222"/>
                <w:sz w:val="22"/>
                <w:szCs w:val="22"/>
              </w:rPr>
            </w:pPr>
            <w:hyperlink r:id="rId44">
              <w:r w:rsidDel="00000000" w:rsidR="00000000" w:rsidRPr="00000000">
                <w:rPr>
                  <w:rFonts w:ascii="Roboto" w:cs="Roboto" w:eastAsia="Roboto" w:hAnsi="Roboto"/>
                  <w:color w:val="1155cc"/>
                  <w:sz w:val="22"/>
                  <w:szCs w:val="22"/>
                  <w:u w:val="single"/>
                  <w:rtl w:val="0"/>
                </w:rPr>
                <w:t xml:space="preserve">Lessons Handouts</w:t>
              </w:r>
            </w:hyperlink>
            <w:r w:rsidDel="00000000" w:rsidR="00000000" w:rsidRPr="00000000">
              <w:rPr>
                <w:rFonts w:ascii="Roboto" w:cs="Roboto" w:eastAsia="Roboto" w:hAnsi="Roboto"/>
                <w:color w:val="222222"/>
                <w:sz w:val="22"/>
                <w:szCs w:val="22"/>
                <w:rtl w:val="0"/>
              </w:rPr>
              <w:t xml:space="preserve">, piece of paper or student journal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Mini-Lesson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numPr>
                <w:ilvl w:val="0"/>
                <w:numId w:val="4"/>
              </w:numPr>
              <w:spacing w:line="300" w:lineRule="auto"/>
              <w:ind w:left="270" w:hanging="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Review the principles of organization, including chronological order, cause and effect, compare and contrast, and order of importance.</w:t>
            </w:r>
          </w:p>
          <w:p w:rsidR="00000000" w:rsidDel="00000000" w:rsidP="00000000" w:rsidRDefault="00000000" w:rsidRPr="00000000" w14:paraId="00000158">
            <w:pPr>
              <w:numPr>
                <w:ilvl w:val="0"/>
                <w:numId w:val="4"/>
              </w:numPr>
              <w:spacing w:line="300" w:lineRule="auto"/>
              <w:ind w:left="270" w:hanging="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Discuss how these principles help create coherence and clarity in writing.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Slides</w:t>
            </w:r>
          </w:p>
          <w:p w:rsidR="00000000" w:rsidDel="00000000" w:rsidP="00000000" w:rsidRDefault="00000000" w:rsidRPr="00000000" w14:paraId="0000015A">
            <w:pPr>
              <w:widowControl w:val="0"/>
              <w:spacing w:line="300" w:lineRule="auto"/>
              <w:rPr>
                <w:rFonts w:ascii="Roboto" w:cs="Roboto" w:eastAsia="Roboto" w:hAnsi="Roboto"/>
                <w:color w:val="222222"/>
                <w:sz w:val="22"/>
                <w:szCs w:val="22"/>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Guided Practice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numPr>
                <w:ilvl w:val="0"/>
                <w:numId w:val="2"/>
              </w:numPr>
              <w:spacing w:line="300" w:lineRule="auto"/>
              <w:ind w:left="270" w:hanging="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Divide students into small groups and assign each group one of the Hawaiian gods to read about. Alternatively, students can work independently or you can read about one god as an entire class.</w:t>
            </w:r>
          </w:p>
          <w:p w:rsidR="00000000" w:rsidDel="00000000" w:rsidP="00000000" w:rsidRDefault="00000000" w:rsidRPr="00000000" w14:paraId="0000015D">
            <w:pPr>
              <w:numPr>
                <w:ilvl w:val="0"/>
                <w:numId w:val="2"/>
              </w:numPr>
              <w:spacing w:line="300" w:lineRule="auto"/>
              <w:ind w:left="270" w:hanging="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Allow students time to read and discuss their assigned god within their group.</w:t>
            </w:r>
          </w:p>
          <w:p w:rsidR="00000000" w:rsidDel="00000000" w:rsidP="00000000" w:rsidRDefault="00000000" w:rsidRPr="00000000" w14:paraId="0000015E">
            <w:pPr>
              <w:numPr>
                <w:ilvl w:val="0"/>
                <w:numId w:val="2"/>
              </w:numPr>
              <w:spacing w:line="300" w:lineRule="auto"/>
              <w:ind w:left="270"/>
              <w:rPr>
                <w:rFonts w:ascii="Roboto" w:cs="Roboto" w:eastAsia="Roboto" w:hAnsi="Roboto"/>
                <w:color w:val="222222"/>
                <w:sz w:val="22"/>
                <w:szCs w:val="22"/>
                <w:u w:val="none"/>
              </w:rPr>
            </w:pPr>
            <w:r w:rsidDel="00000000" w:rsidR="00000000" w:rsidRPr="00000000">
              <w:rPr>
                <w:rFonts w:ascii="Roboto" w:cs="Roboto" w:eastAsia="Roboto" w:hAnsi="Roboto"/>
                <w:color w:val="364152"/>
                <w:sz w:val="22"/>
                <w:szCs w:val="22"/>
                <w:highlight w:val="white"/>
                <w:rtl w:val="0"/>
              </w:rPr>
              <w:t xml:space="preserve">After the reading, bring the class back together and have each group share key points about their god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rPr>
                <w:rFonts w:ascii="Roboto" w:cs="Roboto" w:eastAsia="Roboto" w:hAnsi="Roboto"/>
                <w:color w:val="222222"/>
                <w:sz w:val="22"/>
                <w:szCs w:val="22"/>
              </w:rPr>
            </w:pPr>
            <w:hyperlink r:id="rId45">
              <w:r w:rsidDel="00000000" w:rsidR="00000000" w:rsidRPr="00000000">
                <w:rPr>
                  <w:rFonts w:ascii="Roboto" w:cs="Roboto" w:eastAsia="Roboto" w:hAnsi="Roboto"/>
                  <w:color w:val="1155cc"/>
                  <w:sz w:val="22"/>
                  <w:szCs w:val="22"/>
                  <w:u w:val="single"/>
                  <w:rtl w:val="0"/>
                </w:rPr>
                <w:t xml:space="preserve">Hawaiian Gods Reading Activity</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Independent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numPr>
                <w:ilvl w:val="0"/>
                <w:numId w:val="2"/>
              </w:numPr>
              <w:spacing w:after="0" w:afterAutospacing="0"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364152"/>
                <w:sz w:val="22"/>
                <w:szCs w:val="22"/>
                <w:highlight w:val="white"/>
                <w:rtl w:val="0"/>
              </w:rPr>
              <w:t xml:space="preserve">Instruct students to draft a well-organized paragraph based on their chosen prompt, ensuring they incorporate the principles of organization and hamburger structure discussed earlier.</w:t>
            </w:r>
          </w:p>
          <w:p w:rsidR="00000000" w:rsidDel="00000000" w:rsidP="00000000" w:rsidRDefault="00000000" w:rsidRPr="00000000" w14:paraId="00000162">
            <w:pPr>
              <w:numPr>
                <w:ilvl w:val="0"/>
                <w:numId w:val="2"/>
              </w:numPr>
              <w:shd w:fill="ffffff" w:val="clear"/>
              <w:spacing w:after="220" w:before="0" w:beforeAutospacing="0" w:line="300" w:lineRule="auto"/>
              <w:ind w:left="270" w:hanging="270"/>
              <w:rPr>
                <w:rFonts w:ascii="Arial" w:cs="Arial" w:eastAsia="Arial" w:hAnsi="Arial"/>
                <w:color w:val="364152"/>
                <w:sz w:val="22"/>
                <w:szCs w:val="22"/>
              </w:rPr>
            </w:pPr>
            <w:r w:rsidDel="00000000" w:rsidR="00000000" w:rsidRPr="00000000">
              <w:rPr>
                <w:rFonts w:ascii="Roboto" w:cs="Roboto" w:eastAsia="Roboto" w:hAnsi="Roboto"/>
                <w:color w:val="364152"/>
                <w:sz w:val="22"/>
                <w:szCs w:val="22"/>
                <w:highlight w:val="white"/>
                <w:rtl w:val="0"/>
              </w:rPr>
              <w:t xml:space="preserve">After completing their paragraphs, have students pair up and exchange their work for peer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300" w:lineRule="auto"/>
              <w:rPr>
                <w:rFonts w:ascii="Arial" w:cs="Arial" w:eastAsia="Arial" w:hAnsi="Arial"/>
                <w:color w:val="2200cc"/>
                <w:sz w:val="22"/>
                <w:szCs w:val="22"/>
                <w:u w:val="single"/>
              </w:rPr>
            </w:pPr>
            <w:hyperlink r:id="rId46">
              <w:r w:rsidDel="00000000" w:rsidR="00000000" w:rsidRPr="00000000">
                <w:rPr>
                  <w:rFonts w:ascii="Roboto" w:cs="Roboto" w:eastAsia="Roboto" w:hAnsi="Roboto"/>
                  <w:color w:val="1155cc"/>
                  <w:sz w:val="22"/>
                  <w:szCs w:val="22"/>
                  <w:u w:val="single"/>
                  <w:rtl w:val="0"/>
                </w:rPr>
                <w:t xml:space="preserve">Lessons Handouts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Closing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numPr>
                <w:ilvl w:val="0"/>
                <w:numId w:val="20"/>
              </w:numPr>
              <w:spacing w:line="300" w:lineRule="auto"/>
              <w:ind w:left="36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Turn in handouts</w:t>
            </w:r>
          </w:p>
          <w:p w:rsidR="00000000" w:rsidDel="00000000" w:rsidP="00000000" w:rsidRDefault="00000000" w:rsidRPr="00000000" w14:paraId="00000166">
            <w:pPr>
              <w:widowControl w:val="0"/>
              <w:numPr>
                <w:ilvl w:val="0"/>
                <w:numId w:val="20"/>
              </w:numPr>
              <w:spacing w:line="300" w:lineRule="auto"/>
              <w:ind w:left="36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Ask students to complete Daily learning log</w:t>
            </w:r>
          </w:p>
          <w:p w:rsidR="00000000" w:rsidDel="00000000" w:rsidP="00000000" w:rsidRDefault="00000000" w:rsidRPr="00000000" w14:paraId="00000167">
            <w:pPr>
              <w:widowControl w:val="0"/>
              <w:numPr>
                <w:ilvl w:val="0"/>
                <w:numId w:val="20"/>
              </w:numPr>
              <w:spacing w:line="300" w:lineRule="auto"/>
              <w:ind w:left="36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Complete exit ticket: What is mālama ‘āina and why is it important?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300" w:lineRule="auto"/>
              <w:rPr>
                <w:rFonts w:ascii="Roboto" w:cs="Roboto" w:eastAsia="Roboto" w:hAnsi="Roboto"/>
                <w:color w:val="222222"/>
                <w:sz w:val="22"/>
                <w:szCs w:val="22"/>
              </w:rPr>
            </w:pPr>
            <w:hyperlink r:id="rId47">
              <w:r w:rsidDel="00000000" w:rsidR="00000000" w:rsidRPr="00000000">
                <w:rPr>
                  <w:rFonts w:ascii="Roboto" w:cs="Roboto" w:eastAsia="Roboto" w:hAnsi="Roboto"/>
                  <w:color w:val="1155cc"/>
                  <w:sz w:val="22"/>
                  <w:szCs w:val="22"/>
                  <w:u w:val="single"/>
                  <w:rtl w:val="0"/>
                </w:rPr>
                <w:t xml:space="preserve">Lessons Handouts</w:t>
              </w:r>
            </w:hyperlink>
            <w:r w:rsidDel="00000000" w:rsidR="00000000" w:rsidRPr="00000000">
              <w:rPr>
                <w:rFonts w:ascii="Roboto" w:cs="Roboto" w:eastAsia="Roboto" w:hAnsi="Roboto"/>
                <w:color w:val="222222"/>
                <w:sz w:val="22"/>
                <w:szCs w:val="22"/>
                <w:rtl w:val="0"/>
              </w:rPr>
              <w:t xml:space="preserve">, piece of paper or student journal</w:t>
            </w:r>
          </w:p>
        </w:tc>
      </w:tr>
      <w:tr>
        <w:trPr>
          <w:cantSplit w:val="0"/>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Differentiation Considerations: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numPr>
                <w:ilvl w:val="0"/>
                <w:numId w:val="12"/>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Group seating </w:t>
            </w:r>
          </w:p>
          <w:p w:rsidR="00000000" w:rsidDel="00000000" w:rsidP="00000000" w:rsidRDefault="00000000" w:rsidRPr="00000000" w14:paraId="0000016D">
            <w:pPr>
              <w:widowControl w:val="0"/>
              <w:numPr>
                <w:ilvl w:val="0"/>
                <w:numId w:val="12"/>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Popcorn reading (can assign students parts of the reading and allow for review before reading out loud)</w:t>
            </w:r>
          </w:p>
          <w:p w:rsidR="00000000" w:rsidDel="00000000" w:rsidP="00000000" w:rsidRDefault="00000000" w:rsidRPr="00000000" w14:paraId="0000016E">
            <w:pPr>
              <w:widowControl w:val="0"/>
              <w:numPr>
                <w:ilvl w:val="0"/>
                <w:numId w:val="12"/>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Students or groups can have extra teacher-support where needed </w:t>
            </w:r>
          </w:p>
        </w:tc>
      </w:tr>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71">
            <w:pPr>
              <w:spacing w:line="300" w:lineRule="auto"/>
              <w:ind w:left="120"/>
              <w:rPr>
                <w:rFonts w:ascii="Roboto" w:cs="Roboto" w:eastAsia="Roboto" w:hAnsi="Roboto"/>
                <w:b w:val="1"/>
                <w:bCs w:val="1"/>
                <w:color w:val="222222"/>
                <w:sz w:val="22"/>
                <w:szCs w:val="22"/>
              </w:rPr>
            </w:pPr>
            <w:r w:rsidDel="00000000" w:rsidR="00000000" w:rsidRPr="00000000">
              <w:rPr>
                <w:rFonts w:ascii="Roboto" w:cs="Roboto" w:eastAsia="Roboto" w:hAnsi="Roboto"/>
                <w:b w:val="1"/>
                <w:bCs w:val="1"/>
                <w:color w:val="222222"/>
                <w:sz w:val="22"/>
                <w:szCs w:val="22"/>
                <w:rtl w:val="0"/>
              </w:rPr>
              <w:t xml:space="preserve">Standard(s):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4">
            <w:pPr>
              <w:spacing w:line="300" w:lineRule="auto"/>
              <w:rPr>
                <w:rFonts w:ascii="Roboto" w:cs="Roboto" w:eastAsia="Roboto" w:hAnsi="Roboto"/>
                <w:b w:val="1"/>
                <w:bCs w:val="1"/>
                <w:color w:val="222222"/>
                <w:sz w:val="22"/>
                <w:szCs w:val="22"/>
              </w:rPr>
            </w:pPr>
            <w:r w:rsidDel="00000000" w:rsidR="00000000" w:rsidRPr="00000000">
              <w:rPr>
                <w:rFonts w:ascii="Roboto" w:cs="Roboto" w:eastAsia="Roboto" w:hAnsi="Roboto"/>
                <w:b w:val="1"/>
                <w:bCs w:val="1"/>
                <w:color w:val="222222"/>
                <w:sz w:val="22"/>
                <w:szCs w:val="22"/>
                <w:rtl w:val="0"/>
              </w:rPr>
              <w:t xml:space="preserve">Common Core Standards</w:t>
            </w:r>
          </w:p>
          <w:p w:rsidR="00000000" w:rsidDel="00000000" w:rsidP="00000000" w:rsidRDefault="00000000" w:rsidRPr="00000000" w14:paraId="00000175">
            <w:pPr>
              <w:numPr>
                <w:ilvl w:val="0"/>
                <w:numId w:val="10"/>
              </w:numPr>
              <w:ind w:left="720" w:hanging="360"/>
              <w:rPr>
                <w:rFonts w:ascii="Arial" w:cs="Arial" w:eastAsia="Arial" w:hAnsi="Arial"/>
                <w:color w:val="202020"/>
                <w:sz w:val="22"/>
                <w:szCs w:val="22"/>
              </w:rPr>
            </w:pPr>
            <w:hyperlink r:id="rId48">
              <w:r w:rsidDel="00000000" w:rsidR="00000000" w:rsidRPr="00000000">
                <w:rPr>
                  <w:rFonts w:ascii="Arial" w:cs="Arial" w:eastAsia="Arial" w:hAnsi="Arial"/>
                  <w:b w:val="1"/>
                  <w:bCs w:val="1"/>
                  <w:color w:val="373737"/>
                  <w:sz w:val="22"/>
                  <w:szCs w:val="22"/>
                  <w:rtl w:val="0"/>
                </w:rPr>
                <w:t xml:space="preserve">CCSS.ELA-LITERACY.W.6-12.2</w:t>
              </w:r>
            </w:hyperlink>
            <w:r w:rsidDel="00000000" w:rsidR="00000000" w:rsidRPr="00000000">
              <w:rPr>
                <w:rFonts w:ascii="Arial" w:cs="Arial" w:eastAsia="Arial" w:hAnsi="Arial"/>
                <w:color w:val="202020"/>
                <w:sz w:val="22"/>
                <w:szCs w:val="22"/>
                <w:rtl w:val="0"/>
              </w:rPr>
              <w:t xml:space="preserve"> Write informative/explanatory texts to examine a topic and convey ideas, concepts, and information through the selection, organization, and analysis of relevant content.</w:t>
            </w:r>
          </w:p>
          <w:p w:rsidR="00000000" w:rsidDel="00000000" w:rsidP="00000000" w:rsidRDefault="00000000" w:rsidRPr="00000000" w14:paraId="00000176">
            <w:pPr>
              <w:numPr>
                <w:ilvl w:val="0"/>
                <w:numId w:val="10"/>
              </w:numPr>
              <w:ind w:left="720" w:hanging="360"/>
              <w:rPr>
                <w:rFonts w:ascii="Arial" w:cs="Arial" w:eastAsia="Arial" w:hAnsi="Arial"/>
                <w:color w:val="202020"/>
                <w:sz w:val="22"/>
                <w:szCs w:val="22"/>
              </w:rPr>
            </w:pPr>
            <w:hyperlink r:id="rId49">
              <w:r w:rsidDel="00000000" w:rsidR="00000000" w:rsidRPr="00000000">
                <w:rPr>
                  <w:rFonts w:ascii="Roboto" w:cs="Roboto" w:eastAsia="Roboto" w:hAnsi="Roboto"/>
                  <w:b w:val="1"/>
                  <w:bCs w:val="1"/>
                  <w:color w:val="373737"/>
                  <w:sz w:val="22"/>
                  <w:szCs w:val="22"/>
                  <w:rtl w:val="0"/>
                </w:rPr>
                <w:t xml:space="preserve">CCSS.ELA-LITERACY.W.6-12.4</w:t>
              </w:r>
            </w:hyperlink>
            <w:r w:rsidDel="00000000" w:rsidR="00000000" w:rsidRPr="00000000">
              <w:rPr>
                <w:rFonts w:ascii="Roboto" w:cs="Roboto" w:eastAsia="Roboto" w:hAnsi="Roboto"/>
                <w:color w:val="202020"/>
                <w:sz w:val="22"/>
                <w:szCs w:val="22"/>
                <w:rtl w:val="0"/>
              </w:rPr>
              <w:t xml:space="preserve"> Produce clear and coherent writing in which the development, organization, and style are appropriate to task, purpose, and audience.</w:t>
            </w:r>
          </w:p>
          <w:p w:rsidR="00000000" w:rsidDel="00000000" w:rsidP="00000000" w:rsidRDefault="00000000" w:rsidRPr="00000000" w14:paraId="00000177">
            <w:pPr>
              <w:numPr>
                <w:ilvl w:val="0"/>
                <w:numId w:val="10"/>
              </w:numPr>
              <w:ind w:left="720" w:hanging="360"/>
              <w:rPr>
                <w:rFonts w:ascii="Roboto" w:cs="Roboto" w:eastAsia="Roboto" w:hAnsi="Roboto"/>
                <w:color w:val="202020"/>
                <w:sz w:val="22"/>
                <w:szCs w:val="22"/>
              </w:rPr>
            </w:pPr>
            <w:hyperlink r:id="rId50">
              <w:r w:rsidDel="00000000" w:rsidR="00000000" w:rsidRPr="00000000">
                <w:rPr>
                  <w:rFonts w:ascii="Roboto" w:cs="Roboto" w:eastAsia="Roboto" w:hAnsi="Roboto"/>
                  <w:b w:val="1"/>
                  <w:bCs w:val="1"/>
                  <w:color w:val="373737"/>
                  <w:sz w:val="22"/>
                  <w:szCs w:val="22"/>
                  <w:rtl w:val="0"/>
                </w:rPr>
                <w:t xml:space="preserve">CCSS.ELA-LITERACY.W.6-12.5</w:t>
              </w:r>
            </w:hyperlink>
            <w:r w:rsidDel="00000000" w:rsidR="00000000" w:rsidRPr="00000000">
              <w:rPr>
                <w:rFonts w:ascii="Roboto" w:cs="Roboto" w:eastAsia="Roboto" w:hAnsi="Roboto"/>
                <w:color w:val="202020"/>
                <w:sz w:val="22"/>
                <w:szCs w:val="22"/>
                <w:rtl w:val="0"/>
              </w:rPr>
              <w:t xml:space="preserve"> With some guidance and support from peers and adults, develop and strengthen writing as needed by planning, revising, editing, rewriting, or trying a new approach. </w:t>
            </w:r>
          </w:p>
          <w:p w:rsidR="00000000" w:rsidDel="00000000" w:rsidP="00000000" w:rsidRDefault="00000000" w:rsidRPr="00000000" w14:paraId="00000178">
            <w:pPr>
              <w:widowControl w:val="0"/>
              <w:numPr>
                <w:ilvl w:val="0"/>
                <w:numId w:val="10"/>
              </w:numPr>
              <w:shd w:fill="ffffff" w:val="clear"/>
              <w:ind w:left="720" w:hanging="360"/>
              <w:rPr>
                <w:rFonts w:ascii="Arial" w:cs="Arial" w:eastAsia="Arial" w:hAnsi="Arial"/>
                <w:color w:val="202020"/>
                <w:sz w:val="22"/>
                <w:szCs w:val="22"/>
              </w:rPr>
            </w:pPr>
            <w:r w:rsidDel="00000000" w:rsidR="00000000" w:rsidRPr="00000000">
              <w:rPr>
                <w:rFonts w:ascii="Arial" w:cs="Arial" w:eastAsia="Arial" w:hAnsi="Arial"/>
                <w:b w:val="1"/>
                <w:bCs w:val="1"/>
                <w:color w:val="202020"/>
                <w:sz w:val="22"/>
                <w:szCs w:val="22"/>
                <w:rtl w:val="0"/>
              </w:rPr>
              <w:t xml:space="preserve">CCSS.ELA-LITERACY.W.6-12.10</w:t>
            </w:r>
            <w:r w:rsidDel="00000000" w:rsidR="00000000" w:rsidRPr="00000000">
              <w:rPr>
                <w:rFonts w:ascii="Arial" w:cs="Arial" w:eastAsia="Arial" w:hAnsi="Arial"/>
                <w:color w:val="202020"/>
                <w:sz w:val="22"/>
                <w:szCs w:val="22"/>
                <w:rtl w:val="0"/>
              </w:rPr>
              <w:t xml:space="preserve"> Write routinely over extended time frames (time for research, reflection, and revision) and shorter time frames (a single sitting or a day or two) for a range of discipline-specific tasks, purposes, and audiences.</w:t>
            </w:r>
          </w:p>
          <w:p w:rsidR="00000000" w:rsidDel="00000000" w:rsidP="00000000" w:rsidRDefault="00000000" w:rsidRPr="00000000" w14:paraId="00000179">
            <w:pPr>
              <w:numPr>
                <w:ilvl w:val="0"/>
                <w:numId w:val="10"/>
              </w:numPr>
              <w:ind w:left="720" w:hanging="360"/>
              <w:rPr>
                <w:rFonts w:ascii="Roboto" w:cs="Roboto" w:eastAsia="Roboto" w:hAnsi="Roboto"/>
                <w:color w:val="202020"/>
                <w:sz w:val="22"/>
                <w:szCs w:val="22"/>
              </w:rPr>
            </w:pPr>
            <w:r w:rsidDel="00000000" w:rsidR="00000000" w:rsidRPr="00000000">
              <w:rPr>
                <w:rFonts w:ascii="Arial" w:cs="Arial" w:eastAsia="Arial" w:hAnsi="Arial"/>
                <w:b w:val="1"/>
                <w:bCs w:val="1"/>
                <w:color w:val="373737"/>
                <w:sz w:val="22"/>
                <w:szCs w:val="22"/>
                <w:rtl w:val="0"/>
              </w:rPr>
              <w:t xml:space="preserve">CCSS.ELA-LITERACY.SL.6-12.1 </w:t>
            </w:r>
            <w:r w:rsidDel="00000000" w:rsidR="00000000" w:rsidRPr="00000000">
              <w:rPr>
                <w:rFonts w:ascii="Arial" w:cs="Arial" w:eastAsia="Arial" w:hAnsi="Arial"/>
                <w:color w:val="373737"/>
                <w:sz w:val="22"/>
                <w:szCs w:val="22"/>
                <w:rtl w:val="0"/>
              </w:rPr>
              <w:t xml:space="preserve">Engage effectively in a range of collaborative discussions (one-on-one, in groups, and teacher-led) with diverse partners on grade 6-12 topics, texts, and issues, building on others' ideas and expressing their own clearly.</w:t>
            </w:r>
          </w:p>
          <w:p w:rsidR="00000000" w:rsidDel="00000000" w:rsidP="00000000" w:rsidRDefault="00000000" w:rsidRPr="00000000" w14:paraId="0000017A">
            <w:pPr>
              <w:numPr>
                <w:ilvl w:val="0"/>
                <w:numId w:val="10"/>
              </w:numPr>
              <w:ind w:left="720" w:hanging="360"/>
              <w:rPr>
                <w:rFonts w:ascii="Arial" w:cs="Arial" w:eastAsia="Arial" w:hAnsi="Arial"/>
                <w:color w:val="373737"/>
                <w:sz w:val="22"/>
                <w:szCs w:val="22"/>
              </w:rPr>
            </w:pPr>
            <w:r w:rsidDel="00000000" w:rsidR="00000000" w:rsidRPr="00000000">
              <w:rPr>
                <w:rFonts w:ascii="Arial" w:cs="Arial" w:eastAsia="Arial" w:hAnsi="Arial"/>
                <w:b w:val="1"/>
                <w:bCs w:val="1"/>
                <w:color w:val="373737"/>
                <w:sz w:val="22"/>
                <w:szCs w:val="22"/>
                <w:rtl w:val="0"/>
              </w:rPr>
              <w:t xml:space="preserve">CCSS.ELA-LITERACY.SL.8.2 </w:t>
            </w:r>
            <w:r w:rsidDel="00000000" w:rsidR="00000000" w:rsidRPr="00000000">
              <w:rPr>
                <w:rFonts w:ascii="Arial" w:cs="Arial" w:eastAsia="Arial" w:hAnsi="Arial"/>
                <w:color w:val="373737"/>
                <w:sz w:val="22"/>
                <w:szCs w:val="22"/>
                <w:rtl w:val="0"/>
              </w:rPr>
              <w:t xml:space="preserve">Analyze the purpose of information presented in diverse media and formats (e.g., visually, quantitatively, orally) and evaluate the motives (e.g., social, commercial, political) behind its presentation.</w:t>
            </w:r>
          </w:p>
          <w:p w:rsidR="00000000" w:rsidDel="00000000" w:rsidP="00000000" w:rsidRDefault="00000000" w:rsidRPr="00000000" w14:paraId="0000017B">
            <w:pPr>
              <w:numPr>
                <w:ilvl w:val="0"/>
                <w:numId w:val="10"/>
              </w:numPr>
              <w:ind w:left="720" w:hanging="360"/>
              <w:rPr>
                <w:rFonts w:ascii="Arial" w:cs="Arial" w:eastAsia="Arial" w:hAnsi="Arial"/>
                <w:color w:val="373737"/>
                <w:sz w:val="22"/>
                <w:szCs w:val="22"/>
              </w:rPr>
            </w:pPr>
            <w:r w:rsidDel="00000000" w:rsidR="00000000" w:rsidRPr="00000000">
              <w:rPr>
                <w:rFonts w:ascii="Arial" w:cs="Arial" w:eastAsia="Arial" w:hAnsi="Arial"/>
                <w:b w:val="1"/>
                <w:bCs w:val="1"/>
                <w:color w:val="373737"/>
                <w:sz w:val="22"/>
                <w:szCs w:val="22"/>
                <w:rtl w:val="0"/>
              </w:rPr>
              <w:t xml:space="preserve">CCSS.ELA-LITERACY.L.6-12.1 </w:t>
            </w:r>
            <w:r w:rsidDel="00000000" w:rsidR="00000000" w:rsidRPr="00000000">
              <w:rPr>
                <w:rFonts w:ascii="Arial" w:cs="Arial" w:eastAsia="Arial" w:hAnsi="Arial"/>
                <w:color w:val="373737"/>
                <w:sz w:val="22"/>
                <w:szCs w:val="22"/>
                <w:rtl w:val="0"/>
              </w:rPr>
              <w:t xml:space="preserve">Demonstrate command of the conventions of standard English grammar and usage when writing or speaking.</w:t>
            </w:r>
          </w:p>
          <w:p w:rsidR="00000000" w:rsidDel="00000000" w:rsidP="00000000" w:rsidRDefault="00000000" w:rsidRPr="00000000" w14:paraId="0000017C">
            <w:pPr>
              <w:numPr>
                <w:ilvl w:val="0"/>
                <w:numId w:val="10"/>
              </w:numPr>
              <w:ind w:left="720" w:hanging="360"/>
              <w:rPr>
                <w:rFonts w:ascii="Arial" w:cs="Arial" w:eastAsia="Arial" w:hAnsi="Arial"/>
                <w:color w:val="373737"/>
                <w:sz w:val="22"/>
                <w:szCs w:val="22"/>
              </w:rPr>
            </w:pPr>
            <w:hyperlink r:id="rId51">
              <w:r w:rsidDel="00000000" w:rsidR="00000000" w:rsidRPr="00000000">
                <w:rPr>
                  <w:rFonts w:ascii="Arial" w:cs="Arial" w:eastAsia="Arial" w:hAnsi="Arial"/>
                  <w:b w:val="1"/>
                  <w:bCs w:val="1"/>
                  <w:color w:val="373737"/>
                  <w:sz w:val="22"/>
                  <w:szCs w:val="22"/>
                  <w:rtl w:val="0"/>
                </w:rPr>
                <w:t xml:space="preserve">CCSS.ELA-LITERACY.L.6-8.3</w:t>
              </w:r>
            </w:hyperlink>
            <w:r w:rsidDel="00000000" w:rsidR="00000000" w:rsidRPr="00000000">
              <w:rPr>
                <w:rFonts w:ascii="Arial" w:cs="Arial" w:eastAsia="Arial" w:hAnsi="Arial"/>
                <w:color w:val="202020"/>
                <w:sz w:val="22"/>
                <w:szCs w:val="22"/>
                <w:rtl w:val="0"/>
              </w:rPr>
              <w:t xml:space="preserve"> Use knowledge of language and its conventions when writing, speaking, reading, or listening.</w:t>
            </w:r>
            <w:r w:rsidDel="00000000" w:rsidR="00000000" w:rsidRPr="00000000">
              <w:rPr>
                <w:rtl w:val="0"/>
              </w:rPr>
            </w:r>
          </w:p>
          <w:p w:rsidR="00000000" w:rsidDel="00000000" w:rsidP="00000000" w:rsidRDefault="00000000" w:rsidRPr="00000000" w14:paraId="0000017D">
            <w:pPr>
              <w:numPr>
                <w:ilvl w:val="0"/>
                <w:numId w:val="10"/>
              </w:numPr>
              <w:ind w:left="720" w:hanging="360"/>
              <w:rPr>
                <w:rFonts w:ascii="Arial" w:cs="Arial" w:eastAsia="Arial" w:hAnsi="Arial"/>
                <w:color w:val="373737"/>
                <w:sz w:val="22"/>
                <w:szCs w:val="22"/>
              </w:rPr>
            </w:pPr>
            <w:r w:rsidDel="00000000" w:rsidR="00000000" w:rsidRPr="00000000">
              <w:rPr>
                <w:rFonts w:ascii="Arial" w:cs="Arial" w:eastAsia="Arial" w:hAnsi="Arial"/>
                <w:b w:val="1"/>
                <w:bCs w:val="1"/>
                <w:color w:val="373737"/>
                <w:sz w:val="22"/>
                <w:szCs w:val="22"/>
                <w:rtl w:val="0"/>
              </w:rPr>
              <w:t xml:space="preserve">CCSS.ELA-LITERACY.L.6-8.6 </w:t>
            </w:r>
            <w:r w:rsidDel="00000000" w:rsidR="00000000" w:rsidRPr="00000000">
              <w:rPr>
                <w:rFonts w:ascii="Arial" w:cs="Arial" w:eastAsia="Arial" w:hAnsi="Arial"/>
                <w:color w:val="373737"/>
                <w:sz w:val="22"/>
                <w:szCs w:val="22"/>
                <w:rtl w:val="0"/>
              </w:rPr>
              <w:t xml:space="preserve">Acquire and use accurately grade-appropriate general academic and domain-specific words and phrases; gather vocabulary knowledge when considering a word or phrase important to comprehension or expression.</w:t>
            </w:r>
          </w:p>
          <w:p w:rsidR="00000000" w:rsidDel="00000000" w:rsidP="00000000" w:rsidRDefault="00000000" w:rsidRPr="00000000" w14:paraId="0000017E">
            <w:pPr>
              <w:numPr>
                <w:ilvl w:val="0"/>
                <w:numId w:val="10"/>
              </w:numPr>
              <w:ind w:left="720" w:hanging="360"/>
              <w:rPr>
                <w:rFonts w:ascii="Arial" w:cs="Arial" w:eastAsia="Arial" w:hAnsi="Arial"/>
                <w:color w:val="373737"/>
                <w:sz w:val="22"/>
                <w:szCs w:val="22"/>
              </w:rPr>
            </w:pPr>
            <w:hyperlink r:id="rId52">
              <w:r w:rsidDel="00000000" w:rsidR="00000000" w:rsidRPr="00000000">
                <w:rPr>
                  <w:rFonts w:ascii="Arial" w:cs="Arial" w:eastAsia="Arial" w:hAnsi="Arial"/>
                  <w:b w:val="1"/>
                  <w:bCs w:val="1"/>
                  <w:color w:val="373737"/>
                  <w:sz w:val="22"/>
                  <w:szCs w:val="22"/>
                  <w:rtl w:val="0"/>
                </w:rPr>
                <w:t xml:space="preserve">CCSS.ELA-LITERACY.L.9-12.6</w:t>
              </w:r>
            </w:hyperlink>
            <w:r w:rsidDel="00000000" w:rsidR="00000000" w:rsidRPr="00000000">
              <w:rPr>
                <w:rFonts w:ascii="Arial" w:cs="Arial" w:eastAsia="Arial" w:hAnsi="Arial"/>
                <w:color w:val="202020"/>
                <w:sz w:val="22"/>
                <w:szCs w:val="22"/>
                <w:rtl w:val="0"/>
              </w:rPr>
              <w:t xml:space="preserve"> Acquire and use accurately general academic and domain-specific words and phrases, sufficient for reading, writing, speaking, and listening at the college and career readiness level; demonstrate independence in gathering vocabulary knowledge when considering a word or phrase important to comprehension or expression.</w:t>
            </w:r>
          </w:p>
          <w:p w:rsidR="00000000" w:rsidDel="00000000" w:rsidP="00000000" w:rsidRDefault="00000000" w:rsidRPr="00000000" w14:paraId="0000017F">
            <w:pPr>
              <w:numPr>
                <w:ilvl w:val="0"/>
                <w:numId w:val="10"/>
              </w:numPr>
              <w:ind w:left="720" w:hanging="360"/>
              <w:rPr>
                <w:rFonts w:ascii="Arial" w:cs="Arial" w:eastAsia="Arial" w:hAnsi="Arial"/>
                <w:color w:val="202020"/>
                <w:sz w:val="22"/>
                <w:szCs w:val="22"/>
              </w:rPr>
            </w:pPr>
            <w:hyperlink r:id="rId53">
              <w:r w:rsidDel="00000000" w:rsidR="00000000" w:rsidRPr="00000000">
                <w:rPr>
                  <w:rFonts w:ascii="Arial" w:cs="Arial" w:eastAsia="Arial" w:hAnsi="Arial"/>
                  <w:b w:val="1"/>
                  <w:bCs w:val="1"/>
                  <w:color w:val="373737"/>
                  <w:sz w:val="22"/>
                  <w:szCs w:val="22"/>
                  <w:rtl w:val="0"/>
                </w:rPr>
                <w:t xml:space="preserve">CCSS.ELA-LITERACY.RH.6-12.10</w:t>
              </w:r>
            </w:hyperlink>
            <w:r w:rsidDel="00000000" w:rsidR="00000000" w:rsidRPr="00000000">
              <w:rPr>
                <w:rFonts w:ascii="Arial" w:cs="Arial" w:eastAsia="Arial" w:hAnsi="Arial"/>
                <w:color w:val="202020"/>
                <w:sz w:val="22"/>
                <w:szCs w:val="22"/>
                <w:rtl w:val="0"/>
              </w:rPr>
              <w:t xml:space="preserve"> By the end of grade 12, read and comprehend history/social studies texts in the grades 6-CCR text complexity band independently and proficiently.</w:t>
            </w:r>
            <w:r w:rsidDel="00000000" w:rsidR="00000000" w:rsidRPr="00000000">
              <w:rPr>
                <w:rtl w:val="0"/>
              </w:rPr>
            </w:r>
          </w:p>
        </w:tc>
      </w:tr>
    </w:tbl>
    <w:p w:rsidR="00000000" w:rsidDel="00000000" w:rsidP="00000000" w:rsidRDefault="00000000" w:rsidRPr="00000000" w14:paraId="00000182">
      <w:pPr>
        <w:ind w:right="140"/>
        <w:rPr>
          <w:rFonts w:ascii="Roboto" w:cs="Roboto" w:eastAsia="Roboto" w:hAnsi="Roboto"/>
          <w:b w:val="1"/>
          <w:bCs w:val="1"/>
        </w:rPr>
        <w:sectPr>
          <w:headerReference r:id="rId54" w:type="default"/>
          <w:type w:val="nextPage"/>
          <w:pgSz w:h="15840" w:w="12240" w:orient="portrait"/>
          <w:pgMar w:bottom="161" w:top="724" w:left="640" w:right="520" w:header="270" w:footer="0"/>
        </w:sectPr>
      </w:pPr>
      <w:r w:rsidDel="00000000" w:rsidR="00000000" w:rsidRPr="00000000">
        <w:rPr>
          <w:rtl w:val="0"/>
        </w:rPr>
      </w:r>
    </w:p>
    <w:p w:rsidR="00000000" w:rsidDel="00000000" w:rsidP="00000000" w:rsidRDefault="00000000" w:rsidRPr="00000000" w14:paraId="00000183">
      <w:pPr>
        <w:ind w:right="140"/>
        <w:rPr>
          <w:rFonts w:ascii="Roboto" w:cs="Roboto" w:eastAsia="Roboto" w:hAnsi="Roboto"/>
          <w:b w:val="1"/>
          <w:bCs w:val="1"/>
        </w:rPr>
      </w:pPr>
      <w:r w:rsidDel="00000000" w:rsidR="00000000" w:rsidRPr="00000000">
        <w:rPr>
          <w:rtl w:val="0"/>
        </w:rPr>
      </w:r>
    </w:p>
    <w:p w:rsidR="00000000" w:rsidDel="00000000" w:rsidP="00000000" w:rsidRDefault="00000000" w:rsidRPr="00000000" w14:paraId="00000184">
      <w:pPr>
        <w:ind w:right="140"/>
        <w:rPr>
          <w:rFonts w:ascii="Roboto" w:cs="Roboto" w:eastAsia="Roboto" w:hAnsi="Roboto"/>
          <w:b w:val="1"/>
          <w:bCs w:val="1"/>
        </w:rPr>
      </w:pPr>
      <w:r w:rsidDel="00000000" w:rsidR="00000000" w:rsidRPr="00000000">
        <w:rPr>
          <w:rtl w:val="0"/>
        </w:rPr>
      </w:r>
    </w:p>
    <w:p w:rsidR="00000000" w:rsidDel="00000000" w:rsidP="00000000" w:rsidRDefault="00000000" w:rsidRPr="00000000" w14:paraId="00000185">
      <w:pPr>
        <w:pStyle w:val="Heading3"/>
        <w:rPr/>
      </w:pPr>
      <w:bookmarkStart w:colFirst="0" w:colLast="0" w:name="_a7j2qktqk7h2" w:id="5"/>
      <w:bookmarkEnd w:id="5"/>
      <w:r w:rsidDel="00000000" w:rsidR="00000000" w:rsidRPr="00000000">
        <w:rPr>
          <w:rtl w:val="0"/>
        </w:rPr>
        <w:t xml:space="preserve">Unspoiled: Lesson 6</w:t>
      </w:r>
    </w:p>
    <w:p w:rsidR="00000000" w:rsidDel="00000000" w:rsidP="00000000" w:rsidRDefault="00000000" w:rsidRPr="00000000" w14:paraId="00000186">
      <w:pPr>
        <w:jc w:val="center"/>
        <w:rPr>
          <w:rFonts w:ascii="Candara" w:cs="Candara" w:eastAsia="Candara" w:hAnsi="Candara"/>
          <w:sz w:val="24"/>
          <w:szCs w:val="24"/>
        </w:rPr>
      </w:pPr>
      <w:r w:rsidDel="00000000" w:rsidR="00000000" w:rsidRPr="00000000">
        <w:rPr>
          <w:rtl w:val="0"/>
        </w:rPr>
      </w:r>
    </w:p>
    <w:tbl>
      <w:tblPr>
        <w:tblStyle w:val="Table6"/>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4995"/>
        <w:gridCol w:w="2895"/>
        <w:tblGridChange w:id="0">
          <w:tblGrid>
            <w:gridCol w:w="3180"/>
            <w:gridCol w:w="4995"/>
            <w:gridCol w:w="2895"/>
          </w:tblGrid>
        </w:tblGridChange>
      </w:tblGrid>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87">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Lesson objectives: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A">
            <w:pPr>
              <w:numPr>
                <w:ilvl w:val="0"/>
                <w:numId w:val="7"/>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Discuss what they’ve learned about National Parks</w:t>
            </w:r>
          </w:p>
          <w:p w:rsidR="00000000" w:rsidDel="00000000" w:rsidP="00000000" w:rsidRDefault="00000000" w:rsidRPr="00000000" w14:paraId="0000018B">
            <w:pPr>
              <w:numPr>
                <w:ilvl w:val="0"/>
                <w:numId w:val="7"/>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Create a visitor center display </w:t>
            </w:r>
          </w:p>
          <w:p w:rsidR="00000000" w:rsidDel="00000000" w:rsidP="00000000" w:rsidRDefault="00000000" w:rsidRPr="00000000" w14:paraId="0000018C">
            <w:pPr>
              <w:numPr>
                <w:ilvl w:val="0"/>
                <w:numId w:val="7"/>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Participate in peer reviews </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8F">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Assessment:</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numPr>
                <w:ilvl w:val="0"/>
                <w:numId w:val="5"/>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Do Nows</w:t>
            </w:r>
          </w:p>
          <w:p w:rsidR="00000000" w:rsidDel="00000000" w:rsidP="00000000" w:rsidRDefault="00000000" w:rsidRPr="00000000" w14:paraId="00000193">
            <w:pPr>
              <w:widowControl w:val="0"/>
              <w:numPr>
                <w:ilvl w:val="0"/>
                <w:numId w:val="5"/>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Exit questions</w:t>
            </w:r>
          </w:p>
          <w:p w:rsidR="00000000" w:rsidDel="00000000" w:rsidP="00000000" w:rsidRDefault="00000000" w:rsidRPr="00000000" w14:paraId="00000194">
            <w:pPr>
              <w:widowControl w:val="0"/>
              <w:numPr>
                <w:ilvl w:val="0"/>
                <w:numId w:val="5"/>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Classwork</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97">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Key Points: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numPr>
                <w:ilvl w:val="0"/>
                <w:numId w:val="6"/>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Introduce students to visitor center displays and the national contest challenge </w:t>
            </w:r>
          </w:p>
          <w:p w:rsidR="00000000" w:rsidDel="00000000" w:rsidP="00000000" w:rsidRDefault="00000000" w:rsidRPr="00000000" w14:paraId="0000019B">
            <w:pPr>
              <w:widowControl w:val="0"/>
              <w:numPr>
                <w:ilvl w:val="0"/>
                <w:numId w:val="6"/>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Create a visitor center display about National Parks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Component: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Teacher &amp; Student Actions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Materials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Do Now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numPr>
                <w:ilvl w:val="0"/>
                <w:numId w:val="9"/>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Do Now:  Which of the four parks would you want to visit first? Why? </w:t>
            </w:r>
          </w:p>
          <w:p w:rsidR="00000000" w:rsidDel="00000000" w:rsidP="00000000" w:rsidRDefault="00000000" w:rsidRPr="00000000" w14:paraId="000001A3">
            <w:pPr>
              <w:numPr>
                <w:ilvl w:val="0"/>
                <w:numId w:val="9"/>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Acadia National Park</w:t>
            </w:r>
          </w:p>
          <w:p w:rsidR="00000000" w:rsidDel="00000000" w:rsidP="00000000" w:rsidRDefault="00000000" w:rsidRPr="00000000" w14:paraId="000001A4">
            <w:pPr>
              <w:numPr>
                <w:ilvl w:val="0"/>
                <w:numId w:val="9"/>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Biscayne National Park</w:t>
            </w:r>
          </w:p>
          <w:p w:rsidR="00000000" w:rsidDel="00000000" w:rsidP="00000000" w:rsidRDefault="00000000" w:rsidRPr="00000000" w14:paraId="000001A5">
            <w:pPr>
              <w:numPr>
                <w:ilvl w:val="0"/>
                <w:numId w:val="9"/>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Grand Canyon National Park</w:t>
            </w:r>
          </w:p>
          <w:p w:rsidR="00000000" w:rsidDel="00000000" w:rsidP="00000000" w:rsidRDefault="00000000" w:rsidRPr="00000000" w14:paraId="000001A6">
            <w:pPr>
              <w:numPr>
                <w:ilvl w:val="0"/>
                <w:numId w:val="9"/>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Hawaii National Park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300" w:lineRule="auto"/>
              <w:rPr>
                <w:rFonts w:ascii="Roboto" w:cs="Roboto" w:eastAsia="Roboto" w:hAnsi="Roboto"/>
                <w:color w:val="222222"/>
                <w:sz w:val="22"/>
                <w:szCs w:val="22"/>
              </w:rPr>
            </w:pPr>
            <w:r w:rsidDel="00000000" w:rsidR="00000000" w:rsidRPr="00000000">
              <w:rPr>
                <w:rFonts w:ascii="Arial" w:cs="Arial" w:eastAsia="Arial" w:hAnsi="Arial"/>
                <w:color w:val="222222"/>
                <w:sz w:val="22"/>
                <w:szCs w:val="22"/>
                <w:rtl w:val="0"/>
              </w:rPr>
              <w:t xml:space="preserve">Slides</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Mini-Lesson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numPr>
                <w:ilvl w:val="0"/>
                <w:numId w:val="16"/>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Explain to students what is a visitor center.</w:t>
            </w:r>
          </w:p>
          <w:p w:rsidR="00000000" w:rsidDel="00000000" w:rsidP="00000000" w:rsidRDefault="00000000" w:rsidRPr="00000000" w14:paraId="000001AA">
            <w:pPr>
              <w:numPr>
                <w:ilvl w:val="0"/>
                <w:numId w:val="16"/>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Introduce students to why a visitor center exists.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Slides</w:t>
            </w:r>
          </w:p>
          <w:p w:rsidR="00000000" w:rsidDel="00000000" w:rsidP="00000000" w:rsidRDefault="00000000" w:rsidRPr="00000000" w14:paraId="000001AC">
            <w:pPr>
              <w:widowControl w:val="0"/>
              <w:spacing w:line="300" w:lineRule="auto"/>
              <w:rPr>
                <w:rFonts w:ascii="Roboto" w:cs="Roboto" w:eastAsia="Roboto" w:hAnsi="Roboto"/>
                <w:color w:val="222222"/>
                <w:sz w:val="22"/>
                <w:szCs w:val="22"/>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Guided Practice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numPr>
                <w:ilvl w:val="0"/>
                <w:numId w:val="8"/>
              </w:numPr>
              <w:spacing w:line="300" w:lineRule="auto"/>
              <w:ind w:left="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Students will use allowed materials to design a visitor center display. </w:t>
            </w:r>
          </w:p>
          <w:p w:rsidR="00000000" w:rsidDel="00000000" w:rsidP="00000000" w:rsidRDefault="00000000" w:rsidRPr="00000000" w14:paraId="000001AF">
            <w:pPr>
              <w:numPr>
                <w:ilvl w:val="0"/>
                <w:numId w:val="8"/>
              </w:numPr>
              <w:spacing w:line="300" w:lineRule="auto"/>
              <w:ind w:left="360"/>
              <w:rPr>
                <w:rFonts w:ascii="Roboto" w:cs="Roboto" w:eastAsia="Roboto" w:hAnsi="Roboto"/>
                <w:color w:val="222222"/>
                <w:sz w:val="22"/>
                <w:szCs w:val="22"/>
                <w:u w:val="none"/>
              </w:rPr>
            </w:pPr>
            <w:r w:rsidDel="00000000" w:rsidR="00000000" w:rsidRPr="00000000">
              <w:rPr>
                <w:rFonts w:ascii="Roboto" w:cs="Roboto" w:eastAsia="Roboto" w:hAnsi="Roboto"/>
                <w:color w:val="222222"/>
                <w:sz w:val="22"/>
                <w:szCs w:val="22"/>
                <w:rtl w:val="0"/>
              </w:rPr>
              <w:t xml:space="preserve">Use the slides for specifics in terms of what to include and allowed materials. </w:t>
            </w:r>
          </w:p>
          <w:p w:rsidR="00000000" w:rsidDel="00000000" w:rsidP="00000000" w:rsidRDefault="00000000" w:rsidRPr="00000000" w14:paraId="000001B0">
            <w:pPr>
              <w:numPr>
                <w:ilvl w:val="0"/>
                <w:numId w:val="8"/>
              </w:numPr>
              <w:spacing w:line="300" w:lineRule="auto"/>
              <w:ind w:left="360"/>
              <w:rPr>
                <w:rFonts w:ascii="Roboto" w:cs="Roboto" w:eastAsia="Roboto" w:hAnsi="Roboto"/>
                <w:color w:val="222222"/>
                <w:sz w:val="22"/>
                <w:szCs w:val="22"/>
                <w:u w:val="none"/>
              </w:rPr>
            </w:pPr>
            <w:r w:rsidDel="00000000" w:rsidR="00000000" w:rsidRPr="00000000">
              <w:rPr>
                <w:rFonts w:ascii="Roboto" w:cs="Roboto" w:eastAsia="Roboto" w:hAnsi="Roboto"/>
                <w:color w:val="222222"/>
                <w:sz w:val="22"/>
                <w:szCs w:val="22"/>
                <w:rtl w:val="0"/>
              </w:rPr>
              <w:t xml:space="preserve">This display is not to be created digitally. </w:t>
            </w:r>
          </w:p>
          <w:p w:rsidR="00000000" w:rsidDel="00000000" w:rsidP="00000000" w:rsidRDefault="00000000" w:rsidRPr="00000000" w14:paraId="000001B1">
            <w:pPr>
              <w:numPr>
                <w:ilvl w:val="0"/>
                <w:numId w:val="8"/>
              </w:numPr>
              <w:spacing w:line="300" w:lineRule="auto"/>
              <w:ind w:left="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Distribute the peer review handout and instruct students to review their peers' displays. </w:t>
            </w:r>
          </w:p>
          <w:p w:rsidR="00000000" w:rsidDel="00000000" w:rsidP="00000000" w:rsidRDefault="00000000" w:rsidRPr="00000000" w14:paraId="000001B2">
            <w:pPr>
              <w:numPr>
                <w:ilvl w:val="0"/>
                <w:numId w:val="8"/>
              </w:numPr>
              <w:spacing w:line="300" w:lineRule="auto"/>
              <w:ind w:left="360"/>
              <w:rPr>
                <w:rFonts w:ascii="Roboto" w:cs="Roboto" w:eastAsia="Roboto" w:hAnsi="Roboto"/>
                <w:color w:val="222222"/>
                <w:sz w:val="22"/>
                <w:szCs w:val="22"/>
                <w:u w:val="none"/>
              </w:rPr>
            </w:pPr>
            <w:r w:rsidDel="00000000" w:rsidR="00000000" w:rsidRPr="00000000">
              <w:rPr>
                <w:rFonts w:ascii="Roboto" w:cs="Roboto" w:eastAsia="Roboto" w:hAnsi="Roboto"/>
                <w:color w:val="222222"/>
                <w:sz w:val="22"/>
                <w:szCs w:val="22"/>
                <w:rtl w:val="0"/>
              </w:rPr>
              <w:t xml:space="preserve">Submit student displays to the BreakFree Education contest.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rPr>
                <w:rFonts w:ascii="Roboto" w:cs="Roboto" w:eastAsia="Roboto" w:hAnsi="Roboto"/>
                <w:color w:val="222222"/>
                <w:sz w:val="22"/>
                <w:szCs w:val="22"/>
              </w:rPr>
            </w:pPr>
            <w:hyperlink r:id="rId55">
              <w:r w:rsidDel="00000000" w:rsidR="00000000" w:rsidRPr="00000000">
                <w:rPr>
                  <w:rFonts w:ascii="Roboto" w:cs="Roboto" w:eastAsia="Roboto" w:hAnsi="Roboto"/>
                  <w:color w:val="1155cc"/>
                  <w:sz w:val="22"/>
                  <w:szCs w:val="22"/>
                  <w:u w:val="single"/>
                  <w:rtl w:val="0"/>
                </w:rPr>
                <w:t xml:space="preserve">Peer review handout</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Closing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numPr>
                <w:ilvl w:val="0"/>
                <w:numId w:val="18"/>
              </w:numPr>
              <w:spacing w:line="300" w:lineRule="auto"/>
              <w:ind w:left="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Ask students to complete the daily learning log</w:t>
            </w:r>
          </w:p>
          <w:p w:rsidR="00000000" w:rsidDel="00000000" w:rsidP="00000000" w:rsidRDefault="00000000" w:rsidRPr="00000000" w14:paraId="000001B6">
            <w:pPr>
              <w:widowControl w:val="0"/>
              <w:numPr>
                <w:ilvl w:val="0"/>
                <w:numId w:val="18"/>
              </w:numPr>
              <w:spacing w:line="300" w:lineRule="auto"/>
              <w:ind w:left="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Ask students to complete the exit ticket</w:t>
            </w:r>
          </w:p>
          <w:p w:rsidR="00000000" w:rsidDel="00000000" w:rsidP="00000000" w:rsidRDefault="00000000" w:rsidRPr="00000000" w14:paraId="000001B7">
            <w:pPr>
              <w:widowControl w:val="0"/>
              <w:spacing w:line="300" w:lineRule="auto"/>
              <w:rPr>
                <w:rFonts w:ascii="Roboto" w:cs="Roboto" w:eastAsia="Roboto" w:hAnsi="Roboto"/>
                <w:color w:val="222222"/>
                <w:sz w:val="22"/>
                <w:szCs w:val="22"/>
              </w:rPr>
            </w:pPr>
            <w:r w:rsidDel="00000000" w:rsidR="00000000" w:rsidRPr="00000000">
              <w:rPr>
                <w:rtl w:val="0"/>
              </w:rPr>
            </w:r>
          </w:p>
          <w:p w:rsidR="00000000" w:rsidDel="00000000" w:rsidP="00000000" w:rsidRDefault="00000000" w:rsidRPr="00000000" w14:paraId="000001B8">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3, 2, 1</w:t>
            </w:r>
          </w:p>
          <w:p w:rsidR="00000000" w:rsidDel="00000000" w:rsidP="00000000" w:rsidRDefault="00000000" w:rsidRPr="00000000" w14:paraId="000001B9">
            <w:pPr>
              <w:widowControl w:val="0"/>
              <w:numPr>
                <w:ilvl w:val="0"/>
                <w:numId w:val="3"/>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3. What are three things you learned about National Parks?</w:t>
            </w:r>
          </w:p>
          <w:p w:rsidR="00000000" w:rsidDel="00000000" w:rsidP="00000000" w:rsidRDefault="00000000" w:rsidRPr="00000000" w14:paraId="000001BA">
            <w:pPr>
              <w:widowControl w:val="0"/>
              <w:numPr>
                <w:ilvl w:val="0"/>
                <w:numId w:val="3"/>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2. What are two things you still want to learn about National Parks?</w:t>
            </w:r>
          </w:p>
          <w:p w:rsidR="00000000" w:rsidDel="00000000" w:rsidP="00000000" w:rsidRDefault="00000000" w:rsidRPr="00000000" w14:paraId="000001BB">
            <w:pPr>
              <w:widowControl w:val="0"/>
              <w:numPr>
                <w:ilvl w:val="0"/>
                <w:numId w:val="3"/>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1. What is one question you still have about National Parks?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D">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Submit student work to the BreakFree contest.</w:t>
            </w:r>
          </w:p>
        </w:tc>
      </w:tr>
      <w:tr>
        <w:trPr>
          <w:cantSplit w:val="0"/>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Differentiation Considerations: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numPr>
                <w:ilvl w:val="0"/>
                <w:numId w:val="1"/>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Group seating </w:t>
            </w:r>
          </w:p>
          <w:p w:rsidR="00000000" w:rsidDel="00000000" w:rsidP="00000000" w:rsidRDefault="00000000" w:rsidRPr="00000000" w14:paraId="000001C3">
            <w:pPr>
              <w:widowControl w:val="0"/>
              <w:numPr>
                <w:ilvl w:val="0"/>
                <w:numId w:val="1"/>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Popcorn reading (can assign students parts of the reading and allow for review before reading out loud)</w:t>
            </w:r>
          </w:p>
          <w:p w:rsidR="00000000" w:rsidDel="00000000" w:rsidP="00000000" w:rsidRDefault="00000000" w:rsidRPr="00000000" w14:paraId="000001C4">
            <w:pPr>
              <w:widowControl w:val="0"/>
              <w:numPr>
                <w:ilvl w:val="0"/>
                <w:numId w:val="1"/>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Students or groups can have extra teacher-support where needed </w:t>
            </w:r>
          </w:p>
        </w:tc>
      </w:tr>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C7">
            <w:pPr>
              <w:spacing w:line="300" w:lineRule="auto"/>
              <w:ind w:left="120"/>
              <w:rPr>
                <w:rFonts w:ascii="Roboto" w:cs="Roboto" w:eastAsia="Roboto" w:hAnsi="Roboto"/>
                <w:b w:val="1"/>
                <w:bCs w:val="1"/>
                <w:color w:val="222222"/>
                <w:sz w:val="22"/>
                <w:szCs w:val="22"/>
              </w:rPr>
            </w:pPr>
            <w:r w:rsidDel="00000000" w:rsidR="00000000" w:rsidRPr="00000000">
              <w:rPr>
                <w:rFonts w:ascii="Roboto" w:cs="Roboto" w:eastAsia="Roboto" w:hAnsi="Roboto"/>
                <w:b w:val="1"/>
                <w:bCs w:val="1"/>
                <w:color w:val="222222"/>
                <w:sz w:val="22"/>
                <w:szCs w:val="22"/>
                <w:rtl w:val="0"/>
              </w:rPr>
              <w:t xml:space="preserve">Standard(s):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A">
            <w:pPr>
              <w:spacing w:line="300" w:lineRule="auto"/>
              <w:rPr>
                <w:rFonts w:ascii="Roboto" w:cs="Roboto" w:eastAsia="Roboto" w:hAnsi="Roboto"/>
                <w:b w:val="1"/>
                <w:bCs w:val="1"/>
                <w:color w:val="222222"/>
                <w:sz w:val="22"/>
                <w:szCs w:val="22"/>
              </w:rPr>
            </w:pPr>
            <w:r w:rsidDel="00000000" w:rsidR="00000000" w:rsidRPr="00000000">
              <w:rPr>
                <w:rFonts w:ascii="Roboto" w:cs="Roboto" w:eastAsia="Roboto" w:hAnsi="Roboto"/>
                <w:b w:val="1"/>
                <w:bCs w:val="1"/>
                <w:color w:val="222222"/>
                <w:sz w:val="22"/>
                <w:szCs w:val="22"/>
                <w:rtl w:val="0"/>
              </w:rPr>
              <w:t xml:space="preserve">Common Core Standards</w:t>
            </w:r>
          </w:p>
          <w:p w:rsidR="00000000" w:rsidDel="00000000" w:rsidP="00000000" w:rsidRDefault="00000000" w:rsidRPr="00000000" w14:paraId="000001CB">
            <w:pPr>
              <w:numPr>
                <w:ilvl w:val="0"/>
                <w:numId w:val="14"/>
              </w:numPr>
              <w:ind w:left="720" w:hanging="360"/>
              <w:rPr>
                <w:rFonts w:ascii="Arial" w:cs="Arial" w:eastAsia="Arial" w:hAnsi="Arial"/>
                <w:color w:val="202020"/>
                <w:sz w:val="22"/>
                <w:szCs w:val="22"/>
              </w:rPr>
            </w:pPr>
            <w:hyperlink r:id="rId56">
              <w:r w:rsidDel="00000000" w:rsidR="00000000" w:rsidRPr="00000000">
                <w:rPr>
                  <w:rFonts w:ascii="Arial" w:cs="Arial" w:eastAsia="Arial" w:hAnsi="Arial"/>
                  <w:b w:val="1"/>
                  <w:bCs w:val="1"/>
                  <w:color w:val="373737"/>
                  <w:sz w:val="22"/>
                  <w:szCs w:val="22"/>
                  <w:rtl w:val="0"/>
                </w:rPr>
                <w:t xml:space="preserve">CCSS.ELA-LITERACY.W.6-12.2</w:t>
              </w:r>
            </w:hyperlink>
            <w:r w:rsidDel="00000000" w:rsidR="00000000" w:rsidRPr="00000000">
              <w:rPr>
                <w:rFonts w:ascii="Arial" w:cs="Arial" w:eastAsia="Arial" w:hAnsi="Arial"/>
                <w:color w:val="202020"/>
                <w:sz w:val="22"/>
                <w:szCs w:val="22"/>
                <w:rtl w:val="0"/>
              </w:rPr>
              <w:t xml:space="preserve"> Write informative/explanatory texts to examine a topic and convey ideas, concepts, and information through the selection, organization, and analysis of relevant content.</w:t>
            </w:r>
          </w:p>
          <w:p w:rsidR="00000000" w:rsidDel="00000000" w:rsidP="00000000" w:rsidRDefault="00000000" w:rsidRPr="00000000" w14:paraId="000001CC">
            <w:pPr>
              <w:numPr>
                <w:ilvl w:val="0"/>
                <w:numId w:val="14"/>
              </w:numPr>
              <w:ind w:left="720" w:hanging="360"/>
              <w:rPr>
                <w:rFonts w:ascii="Arial" w:cs="Arial" w:eastAsia="Arial" w:hAnsi="Arial"/>
                <w:color w:val="202020"/>
                <w:sz w:val="22"/>
                <w:szCs w:val="22"/>
              </w:rPr>
            </w:pPr>
            <w:hyperlink r:id="rId57">
              <w:r w:rsidDel="00000000" w:rsidR="00000000" w:rsidRPr="00000000">
                <w:rPr>
                  <w:rFonts w:ascii="Roboto" w:cs="Roboto" w:eastAsia="Roboto" w:hAnsi="Roboto"/>
                  <w:b w:val="1"/>
                  <w:bCs w:val="1"/>
                  <w:color w:val="373737"/>
                  <w:sz w:val="22"/>
                  <w:szCs w:val="22"/>
                  <w:rtl w:val="0"/>
                </w:rPr>
                <w:t xml:space="preserve">CCSS.ELA-LITERACY.W.6-12.4</w:t>
              </w:r>
            </w:hyperlink>
            <w:r w:rsidDel="00000000" w:rsidR="00000000" w:rsidRPr="00000000">
              <w:rPr>
                <w:rFonts w:ascii="Roboto" w:cs="Roboto" w:eastAsia="Roboto" w:hAnsi="Roboto"/>
                <w:color w:val="202020"/>
                <w:sz w:val="22"/>
                <w:szCs w:val="22"/>
                <w:rtl w:val="0"/>
              </w:rPr>
              <w:t xml:space="preserve"> Produce clear and coherent writing in which the development, organization, and style are appropriate to task, purpose, and audience.</w:t>
            </w:r>
          </w:p>
          <w:p w:rsidR="00000000" w:rsidDel="00000000" w:rsidP="00000000" w:rsidRDefault="00000000" w:rsidRPr="00000000" w14:paraId="000001CD">
            <w:pPr>
              <w:numPr>
                <w:ilvl w:val="0"/>
                <w:numId w:val="14"/>
              </w:numPr>
              <w:ind w:left="720" w:hanging="360"/>
              <w:rPr>
                <w:rFonts w:ascii="Roboto" w:cs="Roboto" w:eastAsia="Roboto" w:hAnsi="Roboto"/>
                <w:color w:val="202020"/>
                <w:sz w:val="22"/>
                <w:szCs w:val="22"/>
              </w:rPr>
            </w:pPr>
            <w:hyperlink r:id="rId58">
              <w:r w:rsidDel="00000000" w:rsidR="00000000" w:rsidRPr="00000000">
                <w:rPr>
                  <w:rFonts w:ascii="Roboto" w:cs="Roboto" w:eastAsia="Roboto" w:hAnsi="Roboto"/>
                  <w:b w:val="1"/>
                  <w:bCs w:val="1"/>
                  <w:color w:val="373737"/>
                  <w:sz w:val="22"/>
                  <w:szCs w:val="22"/>
                  <w:rtl w:val="0"/>
                </w:rPr>
                <w:t xml:space="preserve">CCSS.ELA-LITERACY.W.6-12.5</w:t>
              </w:r>
            </w:hyperlink>
            <w:r w:rsidDel="00000000" w:rsidR="00000000" w:rsidRPr="00000000">
              <w:rPr>
                <w:rFonts w:ascii="Roboto" w:cs="Roboto" w:eastAsia="Roboto" w:hAnsi="Roboto"/>
                <w:color w:val="202020"/>
                <w:sz w:val="22"/>
                <w:szCs w:val="22"/>
                <w:rtl w:val="0"/>
              </w:rPr>
              <w:t xml:space="preserve"> With some guidance and support from peers and adults, develop and strengthen writing as needed by planning, revising, editing, rewriting, or trying a new approach. </w:t>
            </w:r>
          </w:p>
          <w:p w:rsidR="00000000" w:rsidDel="00000000" w:rsidP="00000000" w:rsidRDefault="00000000" w:rsidRPr="00000000" w14:paraId="000001CE">
            <w:pPr>
              <w:widowControl w:val="0"/>
              <w:numPr>
                <w:ilvl w:val="0"/>
                <w:numId w:val="14"/>
              </w:numPr>
              <w:shd w:fill="ffffff" w:val="clear"/>
              <w:ind w:left="720" w:hanging="360"/>
              <w:rPr>
                <w:rFonts w:ascii="Arial" w:cs="Arial" w:eastAsia="Arial" w:hAnsi="Arial"/>
                <w:color w:val="202020"/>
                <w:sz w:val="22"/>
                <w:szCs w:val="22"/>
              </w:rPr>
            </w:pPr>
            <w:r w:rsidDel="00000000" w:rsidR="00000000" w:rsidRPr="00000000">
              <w:rPr>
                <w:rFonts w:ascii="Arial" w:cs="Arial" w:eastAsia="Arial" w:hAnsi="Arial"/>
                <w:b w:val="1"/>
                <w:bCs w:val="1"/>
                <w:color w:val="202020"/>
                <w:sz w:val="22"/>
                <w:szCs w:val="22"/>
                <w:rtl w:val="0"/>
              </w:rPr>
              <w:t xml:space="preserve">CCSS.ELA-LITERACY.W.6-12.10</w:t>
            </w:r>
            <w:r w:rsidDel="00000000" w:rsidR="00000000" w:rsidRPr="00000000">
              <w:rPr>
                <w:rFonts w:ascii="Arial" w:cs="Arial" w:eastAsia="Arial" w:hAnsi="Arial"/>
                <w:color w:val="202020"/>
                <w:sz w:val="22"/>
                <w:szCs w:val="22"/>
                <w:rtl w:val="0"/>
              </w:rPr>
              <w:t xml:space="preserve"> Write routinely over extended time frames (time for research, reflection, and revision) and shorter time frames (a single sitting or a day or two) for a range of discipline-specific tasks, purposes, and audiences.</w:t>
            </w:r>
          </w:p>
          <w:p w:rsidR="00000000" w:rsidDel="00000000" w:rsidP="00000000" w:rsidRDefault="00000000" w:rsidRPr="00000000" w14:paraId="000001CF">
            <w:pPr>
              <w:numPr>
                <w:ilvl w:val="0"/>
                <w:numId w:val="14"/>
              </w:numPr>
              <w:ind w:left="720" w:hanging="360"/>
              <w:rPr>
                <w:rFonts w:ascii="Roboto" w:cs="Roboto" w:eastAsia="Roboto" w:hAnsi="Roboto"/>
                <w:color w:val="202020"/>
                <w:sz w:val="22"/>
                <w:szCs w:val="22"/>
              </w:rPr>
            </w:pPr>
            <w:r w:rsidDel="00000000" w:rsidR="00000000" w:rsidRPr="00000000">
              <w:rPr>
                <w:rFonts w:ascii="Arial" w:cs="Arial" w:eastAsia="Arial" w:hAnsi="Arial"/>
                <w:b w:val="1"/>
                <w:bCs w:val="1"/>
                <w:color w:val="373737"/>
                <w:sz w:val="22"/>
                <w:szCs w:val="22"/>
                <w:rtl w:val="0"/>
              </w:rPr>
              <w:t xml:space="preserve">CCSS.ELA-LITERACY.SL.6-12.1 </w:t>
            </w:r>
            <w:r w:rsidDel="00000000" w:rsidR="00000000" w:rsidRPr="00000000">
              <w:rPr>
                <w:rFonts w:ascii="Arial" w:cs="Arial" w:eastAsia="Arial" w:hAnsi="Arial"/>
                <w:color w:val="373737"/>
                <w:sz w:val="22"/>
                <w:szCs w:val="22"/>
                <w:rtl w:val="0"/>
              </w:rPr>
              <w:t xml:space="preserve">Engage effectively in a range of collaborative discussions (one-on-one, in groups, and teacher-led) with diverse partners on grade 6-12 topics, texts, and issues, building on others' ideas and expressing their own clearly.</w:t>
            </w:r>
          </w:p>
          <w:p w:rsidR="00000000" w:rsidDel="00000000" w:rsidP="00000000" w:rsidRDefault="00000000" w:rsidRPr="00000000" w14:paraId="000001D0">
            <w:pPr>
              <w:numPr>
                <w:ilvl w:val="0"/>
                <w:numId w:val="14"/>
              </w:numPr>
              <w:ind w:left="720" w:hanging="360"/>
              <w:rPr>
                <w:rFonts w:ascii="Arial" w:cs="Arial" w:eastAsia="Arial" w:hAnsi="Arial"/>
                <w:color w:val="373737"/>
                <w:sz w:val="22"/>
                <w:szCs w:val="22"/>
              </w:rPr>
            </w:pPr>
            <w:r w:rsidDel="00000000" w:rsidR="00000000" w:rsidRPr="00000000">
              <w:rPr>
                <w:rFonts w:ascii="Arial" w:cs="Arial" w:eastAsia="Arial" w:hAnsi="Arial"/>
                <w:b w:val="1"/>
                <w:bCs w:val="1"/>
                <w:color w:val="373737"/>
                <w:sz w:val="22"/>
                <w:szCs w:val="22"/>
                <w:rtl w:val="0"/>
              </w:rPr>
              <w:t xml:space="preserve">CCSS.ELA-LITERACY.SL.8.2 </w:t>
            </w:r>
            <w:r w:rsidDel="00000000" w:rsidR="00000000" w:rsidRPr="00000000">
              <w:rPr>
                <w:rFonts w:ascii="Arial" w:cs="Arial" w:eastAsia="Arial" w:hAnsi="Arial"/>
                <w:color w:val="373737"/>
                <w:sz w:val="22"/>
                <w:szCs w:val="22"/>
                <w:rtl w:val="0"/>
              </w:rPr>
              <w:t xml:space="preserve">Analyze the purpose of information presented in diverse media and formats (e.g., visually, quantitatively, orally) and evaluate the motives (e.g., social, commercial, political) behind its presentation.</w:t>
            </w:r>
            <w:r w:rsidDel="00000000" w:rsidR="00000000" w:rsidRPr="00000000">
              <w:rPr>
                <w:rtl w:val="0"/>
              </w:rPr>
            </w:r>
          </w:p>
        </w:tc>
      </w:tr>
    </w:tbl>
    <w:p w:rsidR="00000000" w:rsidDel="00000000" w:rsidP="00000000" w:rsidRDefault="00000000" w:rsidRPr="00000000" w14:paraId="000001D3">
      <w:pPr>
        <w:ind w:right="140"/>
        <w:rPr>
          <w:rFonts w:ascii="Roboto" w:cs="Roboto" w:eastAsia="Roboto" w:hAnsi="Roboto"/>
          <w:b w:val="1"/>
          <w:bCs w:val="1"/>
        </w:rPr>
      </w:pPr>
      <w:r w:rsidDel="00000000" w:rsidR="00000000" w:rsidRPr="00000000">
        <w:rPr>
          <w:rtl w:val="0"/>
        </w:rPr>
      </w:r>
    </w:p>
    <w:sectPr>
      <w:headerReference r:id="rId59" w:type="default"/>
      <w:type w:val="nextPage"/>
      <w:pgSz w:h="15840" w:w="12240" w:orient="portrait"/>
      <w:pgMar w:bottom="161" w:top="724" w:left="640" w:right="520" w:header="27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nda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pageBreakBefore w:val="0"/>
      <w:jc w:val="left"/>
      <w:rPr>
        <w:rFonts w:ascii="Roboto" w:cs="Roboto" w:eastAsia="Roboto" w:hAnsi="Robo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1711751" cy="509588"/>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1751" cy="509588"/>
                  </a:xfrm>
                  <a:prstGeom prst="rect"/>
                  <a:ln/>
                </pic:spPr>
              </pic:pic>
            </a:graphicData>
          </a:graphic>
        </wp:anchor>
      </w:drawing>
    </w:r>
  </w:p>
  <w:p w:rsidR="00000000" w:rsidDel="00000000" w:rsidP="00000000" w:rsidRDefault="00000000" w:rsidRPr="00000000" w14:paraId="000001D5">
    <w:pPr>
      <w:pageBreakBefore w:val="0"/>
      <w:ind w:right="1280"/>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6-Lesson Unit</w:t>
    </w:r>
  </w:p>
  <w:p w:rsidR="00000000" w:rsidDel="00000000" w:rsidP="00000000" w:rsidRDefault="00000000" w:rsidRPr="00000000" w14:paraId="000001D6">
    <w:pPr>
      <w:pageBreakBefore w:val="0"/>
      <w:spacing w:line="235" w:lineRule="auto"/>
      <w:ind w:right="1280"/>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Lesson 1 Page </w:t>
    </w:r>
    <w:r w:rsidDel="00000000" w:rsidR="00000000" w:rsidRPr="00000000">
      <w:rPr>
        <w:rFonts w:ascii="Roboto" w:cs="Roboto" w:eastAsia="Roboto" w:hAnsi="Roboto"/>
        <w:b w:val="1"/>
        <w:bCs w:val="1"/>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7">
    <w:pPr>
      <w:pageBreakBefore w:val="0"/>
      <w:spacing w:line="235" w:lineRule="auto"/>
      <w:ind w:right="1280"/>
      <w:jc w:val="left"/>
      <w:rPr>
        <w:rFonts w:ascii="Roboto" w:cs="Roboto" w:eastAsia="Roboto" w:hAnsi="Roboto"/>
        <w:b w:val="1"/>
        <w:bCs w:val="1"/>
      </w:rPr>
    </w:pPr>
    <w:r w:rsidDel="00000000" w:rsidR="00000000" w:rsidRPr="00000000">
      <w:rPr>
        <w:rtl w:val="0"/>
      </w:rPr>
    </w:r>
  </w:p>
  <w:p w:rsidR="00000000" w:rsidDel="00000000" w:rsidP="00000000" w:rsidRDefault="00000000" w:rsidRPr="00000000" w14:paraId="000001D8">
    <w:pPr>
      <w:pageBreakBefore w:val="0"/>
      <w:jc w:val="right"/>
      <w:rPr>
        <w:rFonts w:ascii="Roboto" w:cs="Roboto" w:eastAsia="Roboto" w:hAnsi="Robo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rPr>
        <w:rFonts w:ascii="Roboto" w:cs="Roboto" w:eastAsia="Roboto" w:hAnsi="Robo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1711751" cy="509588"/>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1751" cy="509588"/>
                  </a:xfrm>
                  <a:prstGeom prst="rect"/>
                  <a:ln/>
                </pic:spPr>
              </pic:pic>
            </a:graphicData>
          </a:graphic>
        </wp:anchor>
      </w:drawing>
    </w:r>
  </w:p>
  <w:p w:rsidR="00000000" w:rsidDel="00000000" w:rsidP="00000000" w:rsidRDefault="00000000" w:rsidRPr="00000000" w14:paraId="000001DA">
    <w:pPr>
      <w:ind w:right="1280"/>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6-Lesson Unit</w:t>
    </w:r>
  </w:p>
  <w:p w:rsidR="00000000" w:rsidDel="00000000" w:rsidP="00000000" w:rsidRDefault="00000000" w:rsidRPr="00000000" w14:paraId="000001DB">
    <w:pPr>
      <w:spacing w:line="235" w:lineRule="auto"/>
      <w:ind w:right="1280"/>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Lesson 2 Page </w:t>
    </w:r>
    <w:r w:rsidDel="00000000" w:rsidR="00000000" w:rsidRPr="00000000">
      <w:rPr>
        <w:rFonts w:ascii="Roboto" w:cs="Roboto" w:eastAsia="Roboto" w:hAnsi="Roboto"/>
        <w:b w:val="1"/>
        <w:bCs w:val="1"/>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rPr>
        <w:rFonts w:ascii="Roboto" w:cs="Roboto" w:eastAsia="Roboto" w:hAnsi="Robo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1711751" cy="509588"/>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1751" cy="509588"/>
                  </a:xfrm>
                  <a:prstGeom prst="rect"/>
                  <a:ln/>
                </pic:spPr>
              </pic:pic>
            </a:graphicData>
          </a:graphic>
        </wp:anchor>
      </w:drawing>
    </w:r>
  </w:p>
  <w:p w:rsidR="00000000" w:rsidDel="00000000" w:rsidP="00000000" w:rsidRDefault="00000000" w:rsidRPr="00000000" w14:paraId="000001DE">
    <w:pPr>
      <w:ind w:right="1280"/>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6-Lesson Unit</w:t>
    </w:r>
  </w:p>
  <w:p w:rsidR="00000000" w:rsidDel="00000000" w:rsidP="00000000" w:rsidRDefault="00000000" w:rsidRPr="00000000" w14:paraId="000001DF">
    <w:pPr>
      <w:spacing w:line="235" w:lineRule="auto"/>
      <w:ind w:right="1280"/>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Lesson 3 Page </w:t>
    </w:r>
    <w:r w:rsidDel="00000000" w:rsidR="00000000" w:rsidRPr="00000000">
      <w:rPr>
        <w:rFonts w:ascii="Roboto" w:cs="Roboto" w:eastAsia="Roboto" w:hAnsi="Roboto"/>
        <w:b w:val="1"/>
        <w:bCs w:val="1"/>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0">
    <w:pPr>
      <w:spacing w:line="235" w:lineRule="auto"/>
      <w:ind w:right="1280"/>
      <w:rPr>
        <w:rFonts w:ascii="Roboto" w:cs="Roboto" w:eastAsia="Roboto" w:hAnsi="Roboto"/>
        <w:b w:val="1"/>
        <w:bCs w:val="1"/>
      </w:rPr>
    </w:pPr>
    <w:r w:rsidDel="00000000" w:rsidR="00000000" w:rsidRPr="00000000">
      <w:rPr>
        <w:rtl w:val="0"/>
      </w:rPr>
    </w:r>
  </w:p>
  <w:p w:rsidR="00000000" w:rsidDel="00000000" w:rsidP="00000000" w:rsidRDefault="00000000" w:rsidRPr="00000000" w14:paraId="000001E1">
    <w:pPr>
      <w:jc w:val="right"/>
      <w:rPr>
        <w:rFonts w:ascii="Roboto" w:cs="Roboto" w:eastAsia="Roboto" w:hAnsi="Roboto"/>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rPr>
        <w:rFonts w:ascii="Roboto" w:cs="Roboto" w:eastAsia="Roboto" w:hAnsi="Robo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1711751" cy="509588"/>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1751" cy="509588"/>
                  </a:xfrm>
                  <a:prstGeom prst="rect"/>
                  <a:ln/>
                </pic:spPr>
              </pic:pic>
            </a:graphicData>
          </a:graphic>
        </wp:anchor>
      </w:drawing>
    </w:r>
  </w:p>
  <w:p w:rsidR="00000000" w:rsidDel="00000000" w:rsidP="00000000" w:rsidRDefault="00000000" w:rsidRPr="00000000" w14:paraId="000001E4">
    <w:pPr>
      <w:ind w:right="1280"/>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6-Lesson Unit</w:t>
    </w:r>
  </w:p>
  <w:p w:rsidR="00000000" w:rsidDel="00000000" w:rsidP="00000000" w:rsidRDefault="00000000" w:rsidRPr="00000000" w14:paraId="000001E5">
    <w:pPr>
      <w:spacing w:line="235" w:lineRule="auto"/>
      <w:ind w:right="1280"/>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Lesson 4 Page </w:t>
    </w:r>
    <w:r w:rsidDel="00000000" w:rsidR="00000000" w:rsidRPr="00000000">
      <w:rPr>
        <w:rFonts w:ascii="Roboto" w:cs="Roboto" w:eastAsia="Roboto" w:hAnsi="Roboto"/>
        <w:b w:val="1"/>
        <w:bCs w:val="1"/>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rPr>
        <w:rFonts w:ascii="Roboto" w:cs="Roboto" w:eastAsia="Roboto" w:hAnsi="Robo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1711751" cy="50958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1751" cy="509588"/>
                  </a:xfrm>
                  <a:prstGeom prst="rect"/>
                  <a:ln/>
                </pic:spPr>
              </pic:pic>
            </a:graphicData>
          </a:graphic>
        </wp:anchor>
      </w:drawing>
    </w:r>
  </w:p>
  <w:p w:rsidR="00000000" w:rsidDel="00000000" w:rsidP="00000000" w:rsidRDefault="00000000" w:rsidRPr="00000000" w14:paraId="000001E8">
    <w:pPr>
      <w:ind w:right="1280"/>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6-Lesson Unit</w:t>
    </w:r>
  </w:p>
  <w:p w:rsidR="00000000" w:rsidDel="00000000" w:rsidP="00000000" w:rsidRDefault="00000000" w:rsidRPr="00000000" w14:paraId="000001E9">
    <w:pPr>
      <w:spacing w:line="235" w:lineRule="auto"/>
      <w:ind w:right="1280"/>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Lesson 5 Page </w:t>
    </w:r>
    <w:r w:rsidDel="00000000" w:rsidR="00000000" w:rsidRPr="00000000">
      <w:rPr>
        <w:rFonts w:ascii="Roboto" w:cs="Roboto" w:eastAsia="Roboto" w:hAnsi="Roboto"/>
        <w:b w:val="1"/>
        <w:bCs w:val="1"/>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rPr>
        <w:rFonts w:ascii="Roboto" w:cs="Roboto" w:eastAsia="Roboto" w:hAnsi="Robo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1711751" cy="509588"/>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1751" cy="509588"/>
                  </a:xfrm>
                  <a:prstGeom prst="rect"/>
                  <a:ln/>
                </pic:spPr>
              </pic:pic>
            </a:graphicData>
          </a:graphic>
        </wp:anchor>
      </w:drawing>
    </w:r>
  </w:p>
  <w:p w:rsidR="00000000" w:rsidDel="00000000" w:rsidP="00000000" w:rsidRDefault="00000000" w:rsidRPr="00000000" w14:paraId="000001EC">
    <w:pPr>
      <w:ind w:right="1280"/>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6-Lesson Unit</w:t>
    </w:r>
  </w:p>
  <w:p w:rsidR="00000000" w:rsidDel="00000000" w:rsidP="00000000" w:rsidRDefault="00000000" w:rsidRPr="00000000" w14:paraId="000001ED">
    <w:pPr>
      <w:spacing w:line="235" w:lineRule="auto"/>
      <w:ind w:right="1280"/>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Lesson 6 Page </w:t>
    </w:r>
    <w:r w:rsidDel="00000000" w:rsidR="00000000" w:rsidRPr="00000000">
      <w:rPr>
        <w:rFonts w:ascii="Roboto" w:cs="Roboto" w:eastAsia="Roboto" w:hAnsi="Roboto"/>
        <w:b w:val="1"/>
        <w:bCs w:val="1"/>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360" w:hanging="360"/>
      </w:pPr>
      <w:rPr>
        <w:u w:val="none"/>
      </w:rPr>
    </w:lvl>
    <w:lvl w:ilvl="1">
      <w:start w:val="1"/>
      <w:numFmt w:val="bullet"/>
      <w:lvlText w:val="○"/>
      <w:lvlJc w:val="left"/>
      <w:pPr>
        <w:ind w:left="1440" w:hanging="117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360" w:hanging="360"/>
      </w:pPr>
      <w:rPr>
        <w:u w:val="none"/>
      </w:rPr>
    </w:lvl>
    <w:lvl w:ilvl="1">
      <w:start w:val="1"/>
      <w:numFmt w:val="bullet"/>
      <w:lvlText w:val="○"/>
      <w:lvlJc w:val="left"/>
      <w:pPr>
        <w:ind w:left="1440" w:hanging="117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ind w:right="140"/>
      <w:jc w:val="center"/>
    </w:pPr>
    <w:rPr>
      <w:rFonts w:ascii="Roboto" w:cs="Roboto" w:eastAsia="Roboto" w:hAnsi="Roboto"/>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hecorestandards.org/ELA-Literacy/L/7/3/" TargetMode="External"/><Relationship Id="rId42" Type="http://schemas.openxmlformats.org/officeDocument/2006/relationships/hyperlink" Target="https://www.thecorestandards.org/ELA-Literacy/RH/6-8/10/" TargetMode="External"/><Relationship Id="rId41" Type="http://schemas.openxmlformats.org/officeDocument/2006/relationships/hyperlink" Target="https://www.thecorestandards.org/ELA-Literacy/L/9-10/6/" TargetMode="External"/><Relationship Id="rId44" Type="http://schemas.openxmlformats.org/officeDocument/2006/relationships/hyperlink" Target="https://docs.google.com/document/d/1MztRlBZqAMvlxxTq4I0LCC9x8GR5M6NY04gjYC3XpdE/edit?usp=sharing" TargetMode="External"/><Relationship Id="rId43" Type="http://schemas.openxmlformats.org/officeDocument/2006/relationships/header" Target="header4.xml"/><Relationship Id="rId46" Type="http://schemas.openxmlformats.org/officeDocument/2006/relationships/hyperlink" Target="https://docs.google.com/document/d/1MztRlBZqAMvlxxTq4I0LCC9x8GR5M6NY04gjYC3XpdE/edit?usp=sharing" TargetMode="External"/><Relationship Id="rId45" Type="http://schemas.openxmlformats.org/officeDocument/2006/relationships/hyperlink" Target="https://docs.google.com/document/d/13cSFYNc33cNzMmgLKjknt1xA_Jpwko-2Vu9vW1Udu4Y/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MztRlBZqAMvlxxTq4I0LCC9x8GR5M6NY04gjYC3XpdE/edit?usp=sharing" TargetMode="External"/><Relationship Id="rId48" Type="http://schemas.openxmlformats.org/officeDocument/2006/relationships/hyperlink" Target="https://www.thecorestandards.org/ELA-Literacy/W/6/2/" TargetMode="External"/><Relationship Id="rId47" Type="http://schemas.openxmlformats.org/officeDocument/2006/relationships/hyperlink" Target="https://docs.google.com/document/d/1MztRlBZqAMvlxxTq4I0LCC9x8GR5M6NY04gjYC3XpdE/edit?usp=sharing" TargetMode="External"/><Relationship Id="rId49" Type="http://schemas.openxmlformats.org/officeDocument/2006/relationships/hyperlink" Target="https://www.thecorestandards.org/ELA-Literacy/W/6/4/" TargetMode="External"/><Relationship Id="rId5" Type="http://schemas.openxmlformats.org/officeDocument/2006/relationships/styles" Target="styles.xml"/><Relationship Id="rId6" Type="http://schemas.openxmlformats.org/officeDocument/2006/relationships/hyperlink" Target="https://docs.google.com/document/d/1MztRlBZqAMvlxxTq4I0LCC9x8GR5M6NY04gjYC3XpdE/edit?usp=sharing" TargetMode="External"/><Relationship Id="rId7" Type="http://schemas.openxmlformats.org/officeDocument/2006/relationships/hyperlink" Target="https://docs.google.com/document/d/1eSm2OELZLudXLUCovNuy7nsK0yq2ZRnyDTnxRzLwQIo/edit?usp=sharing" TargetMode="External"/><Relationship Id="rId8" Type="http://schemas.openxmlformats.org/officeDocument/2006/relationships/hyperlink" Target="https://docs.google.com/document/d/1MztRlBZqAMvlxxTq4I0LCC9x8GR5M6NY04gjYC3XpdE/edit?usp=sharing" TargetMode="External"/><Relationship Id="rId31" Type="http://schemas.openxmlformats.org/officeDocument/2006/relationships/hyperlink" Target="https://www.thecorestandards.org/ELA-Literacy/RH/6-8/10/" TargetMode="External"/><Relationship Id="rId30" Type="http://schemas.openxmlformats.org/officeDocument/2006/relationships/hyperlink" Target="https://www.thecorestandards.org/ELA-Literacy/L/9-10/6/" TargetMode="External"/><Relationship Id="rId33" Type="http://schemas.openxmlformats.org/officeDocument/2006/relationships/hyperlink" Target="https://docs.google.com/document/d/1MztRlBZqAMvlxxTq4I0LCC9x8GR5M6NY04gjYC3XpdE/edit?usp=sharing" TargetMode="External"/><Relationship Id="rId32" Type="http://schemas.openxmlformats.org/officeDocument/2006/relationships/header" Target="header3.xml"/><Relationship Id="rId35" Type="http://schemas.openxmlformats.org/officeDocument/2006/relationships/hyperlink" Target="https://docs.google.com/document/d/10iZ2LmZgBNVgu4wty5MQ_1AH-0oxGq63AsCvapEfqec/edit?usp=sharing" TargetMode="External"/><Relationship Id="rId34" Type="http://schemas.openxmlformats.org/officeDocument/2006/relationships/hyperlink" Target="https://docs.google.com/document/d/1MztRlBZqAMvlxxTq4I0LCC9x8GR5M6NY04gjYC3XpdE/edit?usp=sharing" TargetMode="External"/><Relationship Id="rId37" Type="http://schemas.openxmlformats.org/officeDocument/2006/relationships/hyperlink" Target="https://www.thecorestandards.org/ELA-Literacy/W/6/2/" TargetMode="External"/><Relationship Id="rId36" Type="http://schemas.openxmlformats.org/officeDocument/2006/relationships/hyperlink" Target="https://docs.google.com/document/d/1MztRlBZqAMvlxxTq4I0LCC9x8GR5M6NY04gjYC3XpdE/edit?usp=sharing" TargetMode="External"/><Relationship Id="rId39" Type="http://schemas.openxmlformats.org/officeDocument/2006/relationships/hyperlink" Target="https://www.thecorestandards.org/ELA-Literacy/W/6/5/" TargetMode="External"/><Relationship Id="rId38" Type="http://schemas.openxmlformats.org/officeDocument/2006/relationships/hyperlink" Target="https://www.thecorestandards.org/ELA-Literacy/W/6/4/" TargetMode="External"/><Relationship Id="rId20" Type="http://schemas.openxmlformats.org/officeDocument/2006/relationships/hyperlink" Target="https://www.thecorestandards.org/ELA-Literacy/RH/6-8/10/" TargetMode="External"/><Relationship Id="rId22" Type="http://schemas.openxmlformats.org/officeDocument/2006/relationships/hyperlink" Target="https://docs.google.com/document/d/1MztRlBZqAMvlxxTq4I0LCC9x8GR5M6NY04gjYC3XpdE/edit?usp=sharing" TargetMode="External"/><Relationship Id="rId21" Type="http://schemas.openxmlformats.org/officeDocument/2006/relationships/header" Target="header2.xml"/><Relationship Id="rId24" Type="http://schemas.openxmlformats.org/officeDocument/2006/relationships/hyperlink" Target="https://docs.google.com/document/d/1MztRlBZqAMvlxxTq4I0LCC9x8GR5M6NY04gjYC3XpdE/edit?usp=sharing" TargetMode="External"/><Relationship Id="rId23" Type="http://schemas.openxmlformats.org/officeDocument/2006/relationships/hyperlink" Target="https://docs.google.com/document/d/1MztRlBZqAMvlxxTq4I0LCC9x8GR5M6NY04gjYC3XpdE/edit?usp=sharing" TargetMode="External"/><Relationship Id="rId26" Type="http://schemas.openxmlformats.org/officeDocument/2006/relationships/hyperlink" Target="https://www.thecorestandards.org/ELA-Literacy/W/6/2/" TargetMode="External"/><Relationship Id="rId25" Type="http://schemas.openxmlformats.org/officeDocument/2006/relationships/hyperlink" Target="https://docs.google.com/document/d/1MztRlBZqAMvlxxTq4I0LCC9x8GR5M6NY04gjYC3XpdE/edit?usp=sharing" TargetMode="External"/><Relationship Id="rId28" Type="http://schemas.openxmlformats.org/officeDocument/2006/relationships/hyperlink" Target="https://www.thecorestandards.org/ELA-Literacy/W/6/5/" TargetMode="External"/><Relationship Id="rId27" Type="http://schemas.openxmlformats.org/officeDocument/2006/relationships/hyperlink" Target="https://www.thecorestandards.org/ELA-Literacy/W/6/4/" TargetMode="External"/><Relationship Id="rId29" Type="http://schemas.openxmlformats.org/officeDocument/2006/relationships/hyperlink" Target="https://www.thecorestandards.org/ELA-Literacy/L/7/3/" TargetMode="External"/><Relationship Id="rId51" Type="http://schemas.openxmlformats.org/officeDocument/2006/relationships/hyperlink" Target="https://www.thecorestandards.org/ELA-Literacy/L/7/3/" TargetMode="External"/><Relationship Id="rId50" Type="http://schemas.openxmlformats.org/officeDocument/2006/relationships/hyperlink" Target="https://www.thecorestandards.org/ELA-Literacy/W/6/5/" TargetMode="External"/><Relationship Id="rId53" Type="http://schemas.openxmlformats.org/officeDocument/2006/relationships/hyperlink" Target="https://www.thecorestandards.org/ELA-Literacy/RH/6-8/10/" TargetMode="External"/><Relationship Id="rId52" Type="http://schemas.openxmlformats.org/officeDocument/2006/relationships/hyperlink" Target="https://www.thecorestandards.org/ELA-Literacy/L/9-10/6/" TargetMode="External"/><Relationship Id="rId11" Type="http://schemas.openxmlformats.org/officeDocument/2006/relationships/hyperlink" Target="https://www.thecorestandards.org/ELA-Literacy/RH/6-8/10/" TargetMode="External"/><Relationship Id="rId55" Type="http://schemas.openxmlformats.org/officeDocument/2006/relationships/hyperlink" Target="https://docs.google.com/document/d/13YqidebZ0ZQpySsslys3LAXLVqPRGIJKlif9EMTo69M/edit?usp=sharing" TargetMode="External"/><Relationship Id="rId10" Type="http://schemas.openxmlformats.org/officeDocument/2006/relationships/hyperlink" Target="https://www.thecorestandards.org/ELA-Literacy/L/9-10/6/" TargetMode="External"/><Relationship Id="rId54" Type="http://schemas.openxmlformats.org/officeDocument/2006/relationships/header" Target="header5.xml"/><Relationship Id="rId13" Type="http://schemas.openxmlformats.org/officeDocument/2006/relationships/hyperlink" Target="https://docs.google.com/document/d/1MztRlBZqAMvlxxTq4I0LCC9x8GR5M6NY04gjYC3XpdE/edit?usp=sharing" TargetMode="External"/><Relationship Id="rId57" Type="http://schemas.openxmlformats.org/officeDocument/2006/relationships/hyperlink" Target="https://www.thecorestandards.org/ELA-Literacy/W/6/4/" TargetMode="External"/><Relationship Id="rId12" Type="http://schemas.openxmlformats.org/officeDocument/2006/relationships/header" Target="header1.xml"/><Relationship Id="rId56" Type="http://schemas.openxmlformats.org/officeDocument/2006/relationships/hyperlink" Target="https://www.thecorestandards.org/ELA-Literacy/W/6/2/" TargetMode="External"/><Relationship Id="rId15" Type="http://schemas.openxmlformats.org/officeDocument/2006/relationships/hyperlink" Target="https://docs.google.com/document/d/1MztRlBZqAMvlxxTq4I0LCC9x8GR5M6NY04gjYC3XpdE/edit?usp=sharing" TargetMode="External"/><Relationship Id="rId59" Type="http://schemas.openxmlformats.org/officeDocument/2006/relationships/header" Target="header6.xml"/><Relationship Id="rId14" Type="http://schemas.openxmlformats.org/officeDocument/2006/relationships/hyperlink" Target="https://docs.google.com/document/d/1MztRlBZqAMvlxxTq4I0LCC9x8GR5M6NY04gjYC3XpdE/edit?usp=sharing" TargetMode="External"/><Relationship Id="rId58" Type="http://schemas.openxmlformats.org/officeDocument/2006/relationships/hyperlink" Target="https://www.thecorestandards.org/ELA-Literacy/W/6/5/" TargetMode="External"/><Relationship Id="rId17" Type="http://schemas.openxmlformats.org/officeDocument/2006/relationships/hyperlink" Target="https://www.thecorestandards.org/ELA-Literacy/W/6/4/" TargetMode="External"/><Relationship Id="rId16" Type="http://schemas.openxmlformats.org/officeDocument/2006/relationships/hyperlink" Target="https://www.thecorestandards.org/ELA-Literacy/W/6/2/" TargetMode="External"/><Relationship Id="rId19" Type="http://schemas.openxmlformats.org/officeDocument/2006/relationships/hyperlink" Target="https://www.thecorestandards.org/ELA-Literacy/L/9-10/6/" TargetMode="External"/><Relationship Id="rId18" Type="http://schemas.openxmlformats.org/officeDocument/2006/relationships/hyperlink" Target="https://www.thecorestandards.org/ELA-Literacy/L/7/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ndara-regular.ttf"/><Relationship Id="rId6" Type="http://schemas.openxmlformats.org/officeDocument/2006/relationships/font" Target="fonts/Candara-bold.ttf"/><Relationship Id="rId7" Type="http://schemas.openxmlformats.org/officeDocument/2006/relationships/font" Target="fonts/Candara-italic.ttf"/><Relationship Id="rId8" Type="http://schemas.openxmlformats.org/officeDocument/2006/relationships/font" Target="fonts/Candar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