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Email Sequences 1-3 — Welcome, Upgrade, Urgency</w:t>
      </w:r>
    </w:p>
    <w:p>
      <w:pPr>
        <w:spacing w:after="100" w:line="240" w:lineRule="auto"/>
      </w:pPr>
      <w:r>
        <w:rPr>
          <w:rFonts w:ascii="Times New Roman" w:hAnsi="Times New Roman"/>
          <w:sz w:val="24"/>
        </w:rPr>
        <w:t>&gt; Merged 2026-09-29 from documents for review — each section is one original document, unedited.</w:t>
      </w:r>
    </w:p>
    <w:p>
      <w:pPr>
        <w:spacing w:after="100" w:line="240" w:lineRule="auto"/>
      </w:pPr>
      <w:r>
        <w:rPr>
          <w:rFonts w:ascii="Times New Roman" w:hAnsi="Times New Roman"/>
          <w:sz w:val="24"/>
        </w:rPr>
        <w:t>## Sequence 1: Core Welcome / Onboarding</w:t>
      </w:r>
    </w:p>
    <w:p>
      <w:pPr>
        <w:spacing w:after="100" w:line="240" w:lineRule="auto"/>
      </w:pPr>
      <w:r>
        <w:rPr>
          <w:rFonts w:ascii="Times New Roman" w:hAnsi="Times New Roman"/>
          <w:b/>
          <w:sz w:val="27"/>
        </w:rPr>
        <w:t>Email 1: Your AI chats are more fragile than you think</w:t>
      </w:r>
    </w:p>
    <w:p>
      <w:pPr>
        <w:spacing w:after="100" w:line="240" w:lineRule="auto"/>
      </w:pPr>
      <w:r>
        <w:rPr>
          <w:rFonts w:ascii="Times New Roman" w:hAnsi="Times New Roman"/>
          <w:b/>
          <w:sz w:val="24"/>
        </w:rPr>
        <w:t xml:space="preserve">Subject: </w:t>
      </w:r>
      <w:r>
        <w:rPr>
          <w:rFonts w:ascii="Times New Roman" w:hAnsi="Times New Roman"/>
          <w:sz w:val="24"/>
        </w:rPr>
        <w:t>Welcome, [First Name] — let's protect your AI chats</w:t>
      </w:r>
    </w:p>
    <w:p>
      <w:pPr>
        <w:spacing w:after="100" w:line="240" w:lineRule="auto"/>
      </w:pPr>
      <w:r>
        <w:rPr>
          <w:rFonts w:ascii="Times New Roman" w:hAnsi="Times New Roman"/>
          <w:b/>
          <w:sz w:val="24"/>
        </w:rPr>
        <w:t xml:space="preserve">Preheader: </w:t>
      </w:r>
      <w:r>
        <w:rPr>
          <w:rFonts w:ascii="Times New Roman" w:hAnsi="Times New Roman"/>
          <w:sz w:val="24"/>
        </w:rPr>
        <w:t>Sessions expire. Tabs close. Threads vanish.</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Thanks for checking out TotalRecalls. You're in the right place.</w:t>
      </w:r>
    </w:p>
    <w:p>
      <w:pPr>
        <w:spacing w:after="100" w:line="240" w:lineRule="auto"/>
      </w:pPr>
      <w:r>
        <w:rPr>
          <w:rFonts w:ascii="Times New Roman" w:hAnsi="Times New Roman"/>
          <w:sz w:val="24"/>
        </w:rPr>
        <w:t>Here's the uncomfortable truth: every conversation you've had with ChatGPT, Claude, or any other AI assistant is one UI update, one expired session, or one closed tab away from disappearing forever. No warning. No recovery. Just gone.</w:t>
      </w:r>
    </w:p>
    <w:p>
      <w:pPr>
        <w:spacing w:after="100" w:line="240" w:lineRule="auto"/>
      </w:pPr>
      <w:r>
        <w:rPr>
          <w:rFonts w:ascii="Times New Roman" w:hAnsi="Times New Roman"/>
          <w:sz w:val="24"/>
        </w:rPr>
        <w:t>TotalRecalls fixes that. It's a Windows app that downloads your AI conversations — from ChatGPT, Claude, Perplexity, Gemini, Grok, DeepSeek, Mistral, and Qwen — straight into a private folder on your own machine. No cloud, no account, no risk of losing months of work to someone else's server.</w:t>
      </w:r>
    </w:p>
    <w:p>
      <w:pPr>
        <w:spacing w:after="100" w:line="240" w:lineRule="auto"/>
      </w:pPr>
      <w:r>
        <w:rPr>
          <w:rFonts w:ascii="Times New Roman" w:hAnsi="Times New Roman"/>
          <w:sz w:val="24"/>
        </w:rPr>
        <w:t>Ready to see your first conversation saved as a file you actually own?</w:t>
      </w:r>
    </w:p>
    <w:p>
      <w:pPr>
        <w:spacing w:after="100" w:line="240" w:lineRule="auto"/>
      </w:pPr>
      <w:r>
        <w:rPr>
          <w:rFonts w:ascii="Times New Roman" w:hAnsi="Times New Roman"/>
          <w:sz w:val="24"/>
        </w:rPr>
        <w:t>[Try TotalRecalls Free]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P.S. The Free Tier covers 3 providers and 5 conversations per download, so you can test it on your own chats before committing to anything.</w:t>
      </w:r>
    </w:p>
    <w:p>
      <w:pPr>
        <w:spacing w:after="100" w:line="240" w:lineRule="auto"/>
      </w:pPr>
      <w:r>
        <w:rPr>
          <w:rFonts w:ascii="Times New Roman" w:hAnsi="Times New Roman"/>
          <w:sz w:val="24"/>
        </w:rPr>
        <w:t>## Sequence 2: Free-Tier to Pro Upgrade</w:t>
      </w:r>
    </w:p>
    <w:p>
      <w:pPr>
        <w:spacing w:after="100" w:line="240" w:lineRule="auto"/>
      </w:pPr>
      <w:r>
        <w:rPr>
          <w:rFonts w:ascii="Times New Roman" w:hAnsi="Times New Roman"/>
          <w:sz w:val="24"/>
        </w:rPr>
        <w:t>### Email 1: You're only seeing 3 of 8 providers</w:t>
      </w:r>
    </w:p>
    <w:p>
      <w:pPr>
        <w:spacing w:after="100" w:line="240" w:lineRule="auto"/>
      </w:pPr>
      <w:r>
        <w:rPr>
          <w:rFonts w:ascii="Times New Roman" w:hAnsi="Times New Roman"/>
          <w:sz w:val="24"/>
        </w:rPr>
        <w:t>**Subject: You're missing 5 of your 8 AI providers**\</w:t>
      </w:r>
    </w:p>
    <w:p>
      <w:pPr>
        <w:spacing w:after="100" w:line="240" w:lineRule="auto"/>
      </w:pPr>
      <w:r>
        <w:rPr>
          <w:rFonts w:ascii="Times New Roman" w:hAnsi="Times New Roman"/>
          <w:sz w:val="24"/>
        </w:rPr>
        <w:t>**Preheader: The Free Tier only shows part of the picture**\</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If you've been using the Free Tier, you've seen how TotalRecalls works — but you've only seen a fraction of what it can do.\</w:t>
      </w:r>
    </w:p>
    <w:p>
      <w:pPr>
        <w:spacing w:after="100" w:line="240" w:lineRule="auto"/>
      </w:pPr>
      <w:r>
        <w:rPr>
          <w:rFonts w:ascii="Times New Roman" w:hAnsi="Times New Roman"/>
          <w:sz w:val="24"/>
        </w:rPr>
        <w:t>Right now, you have access to 3 providers and 5 conversations per download. That's enough to test the waters, but it means conversations in Gemini, Grok, DeepSeek, Mistral, and Qwen are still sitting unprotected, one session away from disappearing.\</w:t>
      </w:r>
    </w:p>
    <w:p>
      <w:pPr>
        <w:spacing w:after="100" w:line="240" w:lineRule="auto"/>
      </w:pPr>
      <w:r>
        <w:rPr>
          <w:rFonts w:ascii="Times New Roman" w:hAnsi="Times New Roman"/>
          <w:sz w:val="24"/>
        </w:rPr>
        <w:t>Pro removes every limit:</w:t>
      </w:r>
    </w:p>
    <w:p>
      <w:pPr>
        <w:spacing w:after="100" w:line="240" w:lineRule="auto"/>
      </w:pPr>
      <w:r>
        <w:rPr>
          <w:rFonts w:ascii="Times New Roman" w:hAnsi="Times New Roman"/>
          <w:sz w:val="24"/>
        </w:rPr>
        <w:t>- All 8 providers, not 3</w:t>
      </w:r>
    </w:p>
    <w:p>
      <w:pPr>
        <w:spacing w:after="100" w:line="240" w:lineRule="auto"/>
      </w:pPr>
      <w:r>
        <w:rPr>
          <w:rFonts w:ascii="Times New Roman" w:hAnsi="Times New Roman"/>
          <w:sz w:val="24"/>
        </w:rPr>
        <w:t>- Unlimited conversations, not 5 per download</w:t>
      </w:r>
    </w:p>
    <w:p>
      <w:pPr>
        <w:spacing w:after="100" w:line="240" w:lineRule="auto"/>
      </w:pPr>
      <w:r>
        <w:rPr>
          <w:rFonts w:ascii="Times New Roman" w:hAnsi="Times New Roman"/>
          <w:sz w:val="24"/>
        </w:rPr>
        <w:t>- The same one-time $24 price, no matter how much you download\</w:t>
      </w:r>
    </w:p>
    <w:p>
      <w:pPr>
        <w:spacing w:after="100" w:line="240" w:lineRule="auto"/>
      </w:pPr>
      <w:r>
        <w:rPr>
          <w:rFonts w:ascii="Times New Roman" w:hAnsi="Times New Roman"/>
          <w:sz w:val="24"/>
        </w:rPr>
        <w:t xml:space="preserve">  If ChatGPT and Claude are the tip of the iceberg for your AI usage, it's time to protect the rest.\</w:t>
      </w:r>
    </w:p>
    <w:p>
      <w:pPr>
        <w:spacing w:after="100" w:line="240" w:lineRule="auto"/>
      </w:pPr>
      <w:r>
        <w:rPr>
          <w:rFonts w:ascii="Times New Roman" w:hAnsi="Times New Roman"/>
          <w:sz w:val="24"/>
        </w:rPr>
        <w:t xml:space="preserve">  \[Unlock all 8 providers]\</w:t>
      </w:r>
    </w:p>
    <w:p>
      <w:pPr>
        <w:spacing w:after="100" w:line="240" w:lineRule="auto"/>
      </w:pPr>
      <w:r>
        <w:rPr>
          <w:rFonts w:ascii="Times New Roman" w:hAnsi="Times New Roman"/>
          <w:sz w:val="24"/>
        </w:rPr>
        <w:t xml:space="preserve">  Talk soon,\</w:t>
      </w:r>
    </w:p>
    <w:p>
      <w:pPr>
        <w:spacing w:after="100" w:line="240" w:lineRule="auto"/>
      </w:pPr>
      <w:r>
        <w:rPr>
          <w:rFonts w:ascii="Times New Roman" w:hAnsi="Times New Roman"/>
          <w:b/>
          <w:sz w:val="36"/>
        </w:rPr>
        <w:t xml:space="preserve">  The TotalRecalls Team</w:t>
      </w:r>
    </w:p>
    <w:p>
      <w:pPr>
        <w:spacing w:after="100" w:line="240" w:lineRule="auto"/>
      </w:pPr>
      <w:r>
        <w:rPr>
          <w:rFonts w:ascii="Times New Roman" w:hAnsi="Times New Roman"/>
          <w:sz w:val="24"/>
        </w:rPr>
        <w:t>## Sequence 2 Free-Tier to Pro Upgrade (variant 2)</w:t>
      </w:r>
    </w:p>
    <w:p>
      <w:pPr>
        <w:spacing w:after="100" w:line="240" w:lineRule="auto"/>
      </w:pPr>
      <w:r>
        <w:rPr>
          <w:rFonts w:ascii="Times New Roman" w:hAnsi="Times New Roman"/>
          <w:sz w:val="24"/>
        </w:rPr>
        <w:t>### Sequence 2: Free-Tier to Pro Upgrade</w:t>
      </w:r>
    </w:p>
    <w:p>
      <w:pPr>
        <w:spacing w:after="100" w:line="240" w:lineRule="auto"/>
      </w:pPr>
      <w:r>
        <w:rPr>
          <w:rFonts w:ascii="Times New Roman" w:hAnsi="Times New Roman"/>
          <w:sz w:val="24"/>
        </w:rPr>
        <w:t>### Email 1: You've seen what TotalRecalls can do. Here's what you're missing.</w:t>
      </w:r>
    </w:p>
    <w:p>
      <w:pPr>
        <w:spacing w:after="100" w:line="240" w:lineRule="auto"/>
      </w:pPr>
      <w:r>
        <w:rPr>
          <w:rFonts w:ascii="Times New Roman" w:hAnsi="Times New Roman"/>
          <w:sz w:val="24"/>
        </w:rPr>
        <w:t>**Subject: \[First Name], you're only seeing 3 of 8 providers**\</w:t>
      </w:r>
    </w:p>
    <w:p>
      <w:pPr>
        <w:spacing w:after="100" w:line="240" w:lineRule="auto"/>
      </w:pPr>
      <w:r>
        <w:rPr>
          <w:rFonts w:ascii="Times New Roman" w:hAnsi="Times New Roman"/>
          <w:sz w:val="24"/>
        </w:rPr>
        <w:t>**Preheader: Pro unlocks the other 5 — and unlimited downloads**\</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You've been using the TotalRecalls Free Tier — nice. But right now, you're only working with a fraction of what the app can actually do.\</w:t>
      </w:r>
    </w:p>
    <w:p>
      <w:pPr>
        <w:spacing w:after="100" w:line="240" w:lineRule="auto"/>
      </w:pPr>
      <w:r>
        <w:rPr>
          <w:rFonts w:ascii="Times New Roman" w:hAnsi="Times New Roman"/>
          <w:sz w:val="24"/>
        </w:rPr>
        <w:t>Free gives you 3 providers and 5 conversations per download. Pro gives you all 8 — ChatGPT, Claude, Perplexity, Gemini, Grok, DeepSeek, Mistral, and Qwen — with no limit on how many conversations you pull each time.\</w:t>
      </w:r>
    </w:p>
    <w:p>
      <w:pPr>
        <w:spacing w:after="100" w:line="240" w:lineRule="auto"/>
      </w:pPr>
      <w:r>
        <w:rPr>
          <w:rFonts w:ascii="Times New Roman" w:hAnsi="Times New Roman"/>
          <w:sz w:val="24"/>
        </w:rPr>
        <w:t>If you're using more than one AI assistant (and let's be honest, most people are these days), Pro is where TotalRecalls really pays off.\</w:t>
      </w:r>
    </w:p>
    <w:p>
      <w:pPr>
        <w:spacing w:after="100" w:line="240" w:lineRule="auto"/>
      </w:pPr>
      <w:r>
        <w:rPr>
          <w:rFonts w:ascii="Times New Roman" w:hAnsi="Times New Roman"/>
          <w:sz w:val="24"/>
        </w:rPr>
        <w:t>\[Upgrade to Pro — $24 one-time]\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Sequence 3: Launch Urgency</w:t>
      </w:r>
    </w:p>
    <w:p>
      <w:pPr>
        <w:spacing w:after="100" w:line="240" w:lineRule="auto"/>
      </w:pPr>
      <w:r>
        <w:rPr>
          <w:rFonts w:ascii="Times New Roman" w:hAnsi="Times New Roman"/>
          <w:b/>
          <w:sz w:val="27"/>
        </w:rPr>
        <w:t>Email 1: Launch pricing ends soon</w:t>
      </w:r>
    </w:p>
    <w:p>
      <w:pPr>
        <w:spacing w:after="100" w:line="240" w:lineRule="auto"/>
      </w:pPr>
      <w:r>
        <w:rPr>
          <w:rFonts w:ascii="Times New Roman" w:hAnsi="Times New Roman"/>
          <w:b/>
          <w:sz w:val="24"/>
        </w:rPr>
        <w:t xml:space="preserve">Subject: </w:t>
      </w:r>
      <w:r>
        <w:rPr>
          <w:rFonts w:ascii="Times New Roman" w:hAnsi="Times New Roman"/>
          <w:sz w:val="24"/>
        </w:rPr>
        <w:t>50% off ends soon — lock in $24</w:t>
      </w:r>
    </w:p>
    <w:p>
      <w:pPr>
        <w:spacing w:after="100" w:line="240" w:lineRule="auto"/>
      </w:pPr>
      <w:r>
        <w:rPr>
          <w:rFonts w:ascii="Times New Roman" w:hAnsi="Times New Roman"/>
          <w:b/>
          <w:sz w:val="24"/>
        </w:rPr>
        <w:t xml:space="preserve">Preheader: </w:t>
      </w:r>
      <w:r>
        <w:rPr>
          <w:rFonts w:ascii="Times New Roman" w:hAnsi="Times New Roman"/>
          <w:sz w:val="24"/>
        </w:rPr>
        <w:t>This launch price won't last</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Right now, TotalRecalls Pro is available at 50% off its regular price — just $24, one-time, for lifetime access to all 8 providers and unlimited downloads.</w:t>
      </w:r>
    </w:p>
    <w:p>
      <w:pPr>
        <w:spacing w:after="100" w:line="240" w:lineRule="auto"/>
      </w:pPr>
      <w:r>
        <w:rPr>
          <w:rFonts w:ascii="Times New Roman" w:hAnsi="Times New Roman"/>
          <w:sz w:val="24"/>
        </w:rPr>
        <w:t>This is a launch price, and like all launch prices, it's temporary. Once it ends, new Pro licenses will cost more.</w:t>
      </w:r>
    </w:p>
    <w:p>
      <w:pPr>
        <w:spacing w:after="100" w:line="240" w:lineRule="auto"/>
      </w:pPr>
      <w:r>
        <w:rPr>
          <w:rFonts w:ascii="Times New Roman" w:hAnsi="Times New Roman"/>
          <w:sz w:val="24"/>
        </w:rPr>
        <w:t>If you've been meaning to upgrade, this is the moment. Lock in $24 before the discount disappears.</w:t>
      </w:r>
    </w:p>
    <w:p>
      <w:pPr>
        <w:spacing w:after="100" w:line="240" w:lineRule="auto"/>
      </w:pPr>
      <w:r>
        <w:rPr>
          <w:rFonts w:ascii="Times New Roman" w:hAnsi="Times New Roman"/>
          <w:sz w:val="24"/>
        </w:rPr>
        <w:t>[Claim $24 launch pricing]</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