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 TotalRecalls safe to use, and why does Windows show a warning when I install it?</w:t>
      </w:r>
    </w:p>
    <w:p>
      <w:r>
        <w:t>Yes, TotalRecalls is safe — the "Windows protected your PC" message is a standard SmartScreen notice for newly released, independently developed apps, not a sign of malware. It appears because TotalRecalls hasn't yet built up a reputation history with Microsoft.</w:t>
      </w:r>
    </w:p>
    <w:p>
      <w:r>
        <w:t>To proceed, click More info, then Run anyway. Only download TotalRecalls from the official site, totalrecalls.app, and this warning will fade over time as the app builds trust with Microsoft's systems.</w:t>
      </w:r>
    </w:p>
    <w:p>
      <w:r>
        <w:t>Is there a subscription, or does my data get uploaded to the cloud?</w:t>
      </w:r>
    </w:p>
    <w:p>
      <w:r>
        <w:t>No to both — TotalRecalls has no subscription and no cloud upload. Pro is a one-time $24 USD purchase at a discounted launch price, with free updates to the core app for life.</w:t>
      </w:r>
    </w:p>
    <w:p>
      <w:r>
        <w:t>The app also runs 100% locally: your ChatGPT, Claude, Perplexity, Gemini, Grok, DeepSeek, Mistral, and Qwen conversations are saved directly to a folder on your own machine as Markdown and JSON files, and they're never transmitted to a server. There's no account or sign-up required either.</w:t>
      </w:r>
    </w:p>
    <w:p>
      <w:r>
        <w:t>What's the difference between the Free Tier and Pro, and which providers are supported?</w:t>
      </w:r>
    </w:p>
    <w:p>
      <w:r>
        <w:t>The Free Tier lets you test TotalRecalls on 3 providers (ChatGPT, Claude, and Perplexity) with up to 5 conversations per download, while Pro unlocks all 8 providers with unlimited downloads for a one-time $24 USD fee.</w:t>
      </w:r>
    </w:p>
    <w:p>
      <w:r>
        <w:t>TotalRecalls currently supports Windows 10 and 11, with macOS and Linux versions in development. Every download — whether Free or Pro — is saved in the same open, portable Markdown and JSON format, so you can try before you buy with zero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