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TotalRecalls Launch Readiness Plan</w:t>
      </w:r>
    </w:p>
    <w:p>
      <w:r>
        <w:t>This is the companion to the gap-closing checklist. Where the checklist tells you what's still open, this plan tells you how to run the launch — day by day, channel by channel, asset by asset. It turns everything you've created (guides, video, headlines, ads, email sequences, blog posts, social, website copy) into a single execution sequence.</w:t>
      </w:r>
    </w:p>
    <w:p>
      <w:r>
        <w:t>Who this is for: anyone owning the TotalRecalls launch — deciding what ships, when, to whom, and how you'll know it worked.</w:t>
      </w:r>
    </w:p>
    <w:p>
      <w:r>
        <w:t>What you'll get:</w:t>
      </w:r>
    </w:p>
    <w:p>
      <w:r>
        <w:t>Infrastructure you must have live before Day 1</w:t>
      </w:r>
    </w:p>
    <w:p>
      <w:r>
        <w:t>An audience segmentation map to route the right message to the right person</w:t>
      </w:r>
    </w:p>
    <w:p>
      <w:r>
        <w:t>A phase-by-phase execution plan (Phases 1–3) with channels, assets, CTAs, and timing</w:t>
      </w:r>
    </w:p>
    <w:p>
      <w:r>
        <w:t>A Phase 3 retargeting plan</w:t>
      </w:r>
    </w:p>
    <w:p>
      <w:r>
        <w:t>A KPI framework with per-phase metrics and a review cadence</w:t>
      </w:r>
    </w:p>
    <w:p>
      <w:r>
        <w:t>The product itself stays simple throughout: TotalRecalls downloads your AI conversations from eight providers into a private local folder as Markdown and JSON. Pro is a one-time $24, and a Free Tier lets people try before they buy. Every message in this plan points back to that.</w:t>
      </w:r>
    </w:p>
    <w:p>
      <w:r>
        <w:t>Infrastructure prerequisites (before Day 1)</w:t>
      </w:r>
    </w:p>
    <w:p>
      <w:r>
        <w:t>Nothing in Phase 1 can ship until these are live. Treat this as your pre-launch gate.</w:t>
      </w:r>
    </w:p>
    <w:p>
      <w:r>
        <w:t>1. Live blog section</w:t>
      </w:r>
    </w:p>
    <w:p>
      <w:r>
        <w:t>The roadmap flags this as a Day-1 dependency. The blog must exist, be publish-ready, and support scheduled posts before the launch announcement goes out.</w:t>
      </w:r>
    </w:p>
    <w:p>
      <w:r>
        <w:t>Blog template with clean heading hierarchy and a visible CTA slot</w:t>
      </w:r>
    </w:p>
    <w:p>
      <w:r>
        <w:t>Meta title/description fields working</w:t>
      </w:r>
    </w:p>
    <w:p>
      <w:r>
        <w:t>At least the Day 1 announcement post loaded and scheduled</w:t>
      </w:r>
    </w:p>
    <w:p>
      <w:r>
        <w:t>2. Email capture and platform</w:t>
      </w:r>
    </w:p>
    <w:p>
      <w:r>
        <w:t>Your list is the engine for Phase 3 conversion, so it has to be collecting from Day 1.</w:t>
      </w:r>
    </w:p>
    <w:p>
      <w:r>
        <w:t>Signup forms live on homepage, guide pages, and pricing/buy pages</w:t>
      </w:r>
    </w:p>
    <w:p>
      <w:r>
        <w:t>A "notify me" capture for macOS/Linux and new-provider updates</w:t>
      </w:r>
    </w:p>
    <w:p>
      <w:r>
        <w:t>Email platform connected with tagging, automations, and basic analytics</w:t>
      </w:r>
    </w:p>
    <w:p>
      <w:r>
        <w:t>Welcome sequence wired to trigger on new signups and free-tier downloads</w:t>
      </w:r>
    </w:p>
    <w:p>
      <w:r>
        <w:t>3. Segmentation and tracking</w:t>
      </w:r>
    </w:p>
    <w:p>
      <w:r>
        <w:t>You can't target or measure without this in place first.</w:t>
      </w:r>
    </w:p>
    <w:p>
      <w:r>
        <w:t>Three audience tags created (see segmentation map below)</w:t>
      </w:r>
    </w:p>
    <w:p>
      <w:r>
        <w:t>Free-tier download event feeding the "free-tier user" tag</w:t>
      </w:r>
    </w:p>
    <w:p>
      <w:r>
        <w:t>Purchase event feeding the "buyer" tag</w:t>
      </w:r>
    </w:p>
    <w:p>
      <w:r>
        <w:t>Analytics and UTM conventions set so each channel and phase is trackable</w:t>
      </w:r>
    </w:p>
    <w:p>
      <w:r>
        <w:t>Retargeting pixels installed on homepage, pricing, and download pages</w:t>
      </w:r>
    </w:p>
    <w:p>
      <w:r>
        <w:t>Mini-summary: If the blog isn't live, the list isn't collecting, and the tags aren't firing, hold the launch. These three unlock every phase that follows.</w:t>
      </w:r>
    </w:p>
    <w:p>
      <w:r>
        <w:t>Audience segmentation map</w:t>
      </w:r>
    </w:p>
    <w:p>
      <w:r>
        <w:t>Three buckets carry the whole campaign. Every asset should be aimed at one of them, and people should move between buckets as they act.</w:t>
      </w:r>
    </w:p>
    <w:p>
      <w:r>
        <w:t>Bucket A — Prospects</w:t>
      </w:r>
    </w:p>
    <w:p>
      <w:r>
        <w:t>People who subscribed for updates or guides but haven't downloaded anything.</w:t>
      </w:r>
    </w:p>
    <w:p>
      <w:r>
        <w:t>Mindset: curious, still evaluating the "why."</w:t>
      </w:r>
    </w:p>
    <w:p>
      <w:r>
        <w:t>Primary CTA: Try the Free Tier.</w:t>
      </w:r>
    </w:p>
    <w:p>
      <w:r>
        <w:t>Message focus: loss aversion, ownership, category education.</w:t>
      </w:r>
    </w:p>
    <w:p>
      <w:r>
        <w:t>Bucket B — Free-tier users</w:t>
      </w:r>
    </w:p>
    <w:p>
      <w:r>
        <w:t>People who downloaded and tested the app but haven't upgraded to Pro.</w:t>
      </w:r>
    </w:p>
    <w:p>
      <w:r>
        <w:t>Mindset: convinced it works, not yet convinced to pay.</w:t>
      </w:r>
    </w:p>
    <w:p>
      <w:r>
        <w:t>Primary CTA: Upgrade to Pro — $24 one-time.</w:t>
      </w:r>
    </w:p>
    <w:p>
      <w:r>
        <w:t>Message focus: the 5 locked providers, unlimited downloads, one-time price vs. subscriptions.</w:t>
      </w:r>
    </w:p>
    <w:p>
      <w:r>
        <w:t>Bucket C — Buyers</w:t>
      </w:r>
    </w:p>
    <w:p>
      <w:r>
        <w:t>People who purchased Pro.</w:t>
      </w:r>
    </w:p>
    <w:p>
      <w:r>
        <w:t>Mindset: committed customer.</w:t>
      </w:r>
    </w:p>
    <w:p>
      <w:r>
        <w:t>Primary CTA: none commercial — no re-selling.</w:t>
      </w:r>
    </w:p>
    <w:p>
      <w:r>
        <w:t>Message focus: onboarding, tips, new-feature and new-provider updates. Exclude from all urgency and retargeting sell messages.</w:t>
      </w:r>
    </w:p>
    <w:p>
      <w:r>
        <w:t>Movement rules: A prospect who downloads becomes B. A free-tier user who buys becomes C. Suppress buyers (C) from every upgrade and urgency send.</w:t>
      </w:r>
    </w:p>
    <w:p>
      <w:r>
        <w:t>Phase 1 — Launch &amp; category introduction (Days 1–10)</w:t>
      </w:r>
    </w:p>
    <w:p>
      <w:r>
        <w:t>Goal: announce the product, build trust, and establish "AI conversation backup" as a category.</w:t>
      </w:r>
    </w:p>
    <w:p>
      <w:r>
        <w:t>Primary audience: Prospects (Bucket A) and net-new cold visitors.</w:t>
      </w:r>
    </w:p>
    <w:p>
      <w:r>
        <w:t>Primary CTA across the phase: Try the Free Tier.</w:t>
      </w:r>
    </w:p>
    <w:p>
      <w:r>
        <w:t>Publishing schedule</w:t>
      </w:r>
    </w:p>
    <w:p>
      <w:r>
        <w:t>Day</w:t>
      </w:r>
    </w:p>
    <w:p>
      <w:r>
        <w:t>Channel</w:t>
      </w:r>
    </w:p>
    <w:p>
      <w:r>
        <w:t>Asset</w:t>
      </w:r>
    </w:p>
    <w:p>
      <w:r>
        <w:t>Primary CTA</w:t>
      </w:r>
    </w:p>
    <w:p>
      <w:r>
        <w:t>Audience</w:t>
      </w:r>
    </w:p>
    <w:p>
      <w:r>
        <w:t>1</w:t>
      </w:r>
    </w:p>
    <w:p>
      <w:r>
        <w:t>Blog</w:t>
      </w:r>
    </w:p>
    <w:p>
      <w:r>
        <w:t>Launch announcement post ("Introducing TotalRecalls")</w:t>
      </w:r>
    </w:p>
    <w:p>
      <w:r>
        <w:t>Try the Free Tier</w:t>
      </w:r>
    </w:p>
    <w:p>
      <w:r>
        <w:t>Cold + Prospects</w:t>
      </w:r>
    </w:p>
    <w:p>
      <w:r>
        <w:t>1</w:t>
      </w:r>
    </w:p>
    <w:p>
      <w:r>
        <w:t>Email</w:t>
      </w:r>
    </w:p>
    <w:p>
      <w:r>
        <w:t>Launch announcement broadcast (welcome sequence Email 1 for new signups)</w:t>
      </w:r>
    </w:p>
    <w:p>
      <w:r>
        <w:t>Try the Free Tier</w:t>
      </w:r>
    </w:p>
    <w:p>
      <w:r>
        <w:t>Prospects</w:t>
      </w:r>
    </w:p>
    <w:p>
      <w:r>
        <w:t>1</w:t>
      </w:r>
    </w:p>
    <w:p>
      <w:r>
        <w:t>Video</w:t>
      </w:r>
    </w:p>
    <w:p>
      <w:r>
        <w:t>Primary launch video (Claude demo walkthrough) embedded in post + social</w:t>
      </w:r>
    </w:p>
    <w:p>
      <w:r>
        <w:t>Watch the demo</w:t>
      </w:r>
    </w:p>
    <w:p>
      <w:r>
        <w:t>Cold + Prospects</w:t>
      </w:r>
    </w:p>
    <w:p>
      <w:r>
        <w:t>1</w:t>
      </w:r>
    </w:p>
    <w:p>
      <w:r>
        <w:t>Paid social</w:t>
      </w:r>
    </w:p>
    <w:p>
      <w:r>
        <w:t>Launch awareness ad set</w:t>
      </w:r>
    </w:p>
    <w:p>
      <w:r>
        <w:t>Try the Free Tier</w:t>
      </w:r>
    </w:p>
    <w:p>
      <w:r>
        <w:t>Cold lookalike + interest</w:t>
      </w:r>
    </w:p>
    <w:p>
      <w:r>
        <w:t>5</w:t>
      </w:r>
    </w:p>
    <w:p>
      <w:r>
        <w:t>Blog</w:t>
      </w:r>
    </w:p>
    <w:p>
      <w:r>
        <w:t>Founder story post ("Why I Built TotalRecalls")</w:t>
      </w:r>
    </w:p>
    <w:p>
      <w:r>
        <w:t>Try the Free Tier</w:t>
      </w:r>
    </w:p>
    <w:p>
      <w:r>
        <w:t>Prospects</w:t>
      </w:r>
    </w:p>
    <w:p>
      <w:r>
        <w:t>5</w:t>
      </w:r>
    </w:p>
    <w:p>
      <w:r>
        <w:t>Social</w:t>
      </w:r>
    </w:p>
    <w:p>
      <w:r>
        <w:t>Founder-led organic post (LinkedIn lead, cross-posted)</w:t>
      </w:r>
    </w:p>
    <w:p>
      <w:r>
        <w:t>Read the story / Try free</w:t>
      </w:r>
    </w:p>
    <w:p>
      <w:r>
        <w:t>Cold + Prospects</w:t>
      </w:r>
    </w:p>
    <w:p>
      <w:r>
        <w:t>10</w:t>
      </w:r>
    </w:p>
    <w:p>
      <w:r>
        <w:t>Blog</w:t>
      </w:r>
    </w:p>
    <w:p>
      <w:r>
        <w:t>Category piece linking to the "Own Your AI Chat Data" pillar guide</w:t>
      </w:r>
    </w:p>
    <w:p>
      <w:r>
        <w:t>Try the Free Tier</w:t>
      </w:r>
    </w:p>
    <w:p>
      <w:r>
        <w:t>Cold + Prospects</w:t>
      </w:r>
    </w:p>
    <w:p>
      <w:r>
        <w:t>10</w:t>
      </w:r>
    </w:p>
    <w:p>
      <w:r>
        <w:t>Email</w:t>
      </w:r>
    </w:p>
    <w:p>
      <w:r>
        <w:t>Welcome sequence Email 2 (one app, eight providers)</w:t>
      </w:r>
    </w:p>
    <w:p>
      <w:r>
        <w:t>Try the Free Tier</w:t>
      </w:r>
    </w:p>
    <w:p>
      <w:r>
        <w:t>Prospects</w:t>
      </w:r>
    </w:p>
    <w:p>
      <w:r>
        <w:t>Email activation</w:t>
      </w:r>
    </w:p>
    <w:p>
      <w:r>
        <w:t>Day 1: broadcast to any existing prospects; welcome sequence begins auto-triggering for every new signup.</w:t>
      </w:r>
    </w:p>
    <w:p>
      <w:r>
        <w:t>Day 10: second welcome email reinforces multi-provider value.</w:t>
      </w:r>
    </w:p>
    <w:p>
      <w:r>
        <w:t>Free-tier downloaders start entering Bucket B automatically — do not send them Phase 1 acquisition emails again.</w:t>
      </w:r>
    </w:p>
    <w:p>
      <w:r>
        <w:t>Ad activation</w:t>
      </w:r>
    </w:p>
    <w:p>
      <w:r>
        <w:t>Launch awareness ads go live Day 1, optimized for free-tier downloads.</w:t>
      </w:r>
    </w:p>
    <w:p>
      <w:r>
        <w:t>Keep creative on the loss-aversion hook and the "$24 one-time, no subscription" line.</w:t>
      </w:r>
    </w:p>
    <w:p>
      <w:r>
        <w:t>Begin building retargeting audiences now (site visitors, video viewers) for use in Phase 3.</w:t>
      </w:r>
    </w:p>
    <w:p>
      <w:r>
        <w:t>Audience targeting notes</w:t>
      </w:r>
    </w:p>
    <w:p>
      <w:r>
        <w:t>Lead with the problem, not the price. Cold audiences need the "why conversations disappear" framing before the offer lands. Surface "Windows 10/11 today, macOS/Linux in development" early to avoid wrong-click friction.</w:t>
      </w:r>
    </w:p>
    <w:p>
      <w:r>
        <w:t>Mini-summary: Phase 1 is about trust and category. Push the free download, not the purchase, and quietly start filling your retargeting pools.</w:t>
      </w:r>
    </w:p>
    <w:p>
      <w:r>
        <w:t>Phase 2 — Provider spotlight rollout (Days 14–38)</w:t>
      </w:r>
    </w:p>
    <w:p>
      <w:r>
        <w:t>Goal: capture provider-specific search demand and prove breadth across all supported providers.</w:t>
      </w:r>
    </w:p>
    <w:p>
      <w:r>
        <w:t>Primary audience: Cold search traffic + Prospects, with a soft nudge to Free-tier users.</w:t>
      </w:r>
    </w:p>
    <w:p>
      <w:r>
        <w:t>Primary CTA: Try the Free Tier (with a mid-content Pro nudge once a free-tier limit is mentioned).</w:t>
      </w:r>
    </w:p>
    <w:p>
      <w:r>
        <w:t>Publishing schedule</w:t>
      </w:r>
    </w:p>
    <w:p>
      <w:r>
        <w:t>Day</w:t>
      </w:r>
    </w:p>
    <w:p>
      <w:r>
        <w:t>Provider spotlight</w:t>
      </w:r>
    </w:p>
    <w:p>
      <w:r>
        <w:t>Channel</w:t>
      </w:r>
    </w:p>
    <w:p>
      <w:r>
        <w:t>Asset</w:t>
      </w:r>
    </w:p>
    <w:p>
      <w:r>
        <w:t>Key angle</w:t>
      </w:r>
    </w:p>
    <w:p>
      <w:r>
        <w:t>14</w:t>
      </w:r>
    </w:p>
    <w:p>
      <w:r>
        <w:t>ChatGPT</w:t>
      </w:r>
    </w:p>
    <w:p>
      <w:r>
        <w:t>Blog + short-form video</w:t>
      </w:r>
    </w:p>
    <w:p>
      <w:r>
        <w:t>Guide spotlight → /guides/export-chatgpt-conversations/</w:t>
      </w:r>
    </w:p>
    <w:p>
      <w:r>
        <w:t>Official export vs. a clean local library</w:t>
      </w:r>
    </w:p>
    <w:p>
      <w:r>
        <w:t>18</w:t>
      </w:r>
    </w:p>
    <w:p>
      <w:r>
        <w:t>Claude</w:t>
      </w:r>
    </w:p>
    <w:p>
      <w:r>
        <w:t>Blog + short-form video</w:t>
      </w:r>
    </w:p>
    <w:p>
      <w:r>
        <w:t>Guide spotlight → Claude guide</w:t>
      </w:r>
    </w:p>
    <w:p>
      <w:r>
        <w:t>Preserving Projects and long threads</w:t>
      </w:r>
    </w:p>
    <w:p>
      <w:r>
        <w:t>22</w:t>
      </w:r>
    </w:p>
    <w:p>
      <w:r>
        <w:t>Perplexity</w:t>
      </w:r>
    </w:p>
    <w:p>
      <w:r>
        <w:t>Blog + short-form video</w:t>
      </w:r>
    </w:p>
    <w:p>
      <w:r>
        <w:t>Guide spotlight → Perplexity guide</w:t>
      </w:r>
    </w:p>
    <w:p>
      <w:r>
        <w:t>Saving research trails before sessions expire</w:t>
      </w:r>
    </w:p>
    <w:p>
      <w:r>
        <w:t>26</w:t>
      </w:r>
    </w:p>
    <w:p>
      <w:r>
        <w:t>Gemini</w:t>
      </w:r>
    </w:p>
    <w:p>
      <w:r>
        <w:t>Blog + short-form video</w:t>
      </w:r>
    </w:p>
    <w:p>
      <w:r>
        <w:t>Guide spotlight → Gemini guide</w:t>
      </w:r>
    </w:p>
    <w:p>
      <w:r>
        <w:t>Converting Google Takeout ZIPs to Markdown</w:t>
      </w:r>
    </w:p>
    <w:p>
      <w:r>
        <w:t>30</w:t>
      </w:r>
    </w:p>
    <w:p>
      <w:r>
        <w:t>Grok</w:t>
      </w:r>
    </w:p>
    <w:p>
      <w:r>
        <w:t>Blog + short-form video</w:t>
      </w:r>
    </w:p>
    <w:p>
      <w:r>
        <w:t>Guide spotlight → Grok guide</w:t>
      </w:r>
    </w:p>
    <w:p>
      <w:r>
        <w:t>Session scanning + referenced X posts</w:t>
      </w:r>
    </w:p>
    <w:p>
      <w:r>
        <w:t>34</w:t>
      </w:r>
    </w:p>
    <w:p>
      <w:r>
        <w:t>DeepSeek</w:t>
      </w:r>
    </w:p>
    <w:p>
      <w:r>
        <w:t>Blog + short-form video</w:t>
      </w:r>
    </w:p>
    <w:p>
      <w:r>
        <w:t>Guide spotlight → DeepSeek guide</w:t>
      </w:r>
    </w:p>
    <w:p>
      <w:r>
        <w:t>Preserving R1 thinking traces, free-tier friendly</w:t>
      </w:r>
    </w:p>
    <w:p>
      <w:r>
        <w:t>38</w:t>
      </w:r>
    </w:p>
    <w:p>
      <w:r>
        <w:t>Mistral</w:t>
      </w:r>
    </w:p>
    <w:p>
      <w:r>
        <w:t>Blog + short-form video</w:t>
      </w:r>
    </w:p>
    <w:p>
      <w:r>
        <w:t>Guide spotlight → Mistral guide</w:t>
      </w:r>
    </w:p>
    <w:p>
      <w:r>
        <w:t>UTF-8 fidelity for multilingual archives</w:t>
      </w:r>
    </w:p>
    <w:p>
      <w:r>
        <w:t>(Qwen closes the series in Phase 3, Day 45.)</w:t>
      </w:r>
    </w:p>
    <w:p>
      <w:r>
        <w:t>Channel and asset notes</w:t>
      </w:r>
    </w:p>
    <w:p>
      <w:r>
        <w:t>Each spotlight links to its live guide and reuses the headline set for titles and social hooks.</w:t>
      </w:r>
    </w:p>
    <w:p>
      <w:r>
        <w:t>Pair every spotlight with a short-form video cut from the primary launch video for social reach.</w:t>
      </w:r>
    </w:p>
    <w:p>
      <w:r>
        <w:t>Add a "Related guides" cross-link block to each post — most users run more than one assistant, so this drives internal depth.</w:t>
      </w:r>
    </w:p>
    <w:p>
      <w:r>
        <w:t>Email activation</w:t>
      </w:r>
    </w:p>
    <w:p>
      <w:r>
        <w:t>Send a lightweight "new guide live" note to Prospects roughly weekly, batching two spotlights per send to avoid fatigue.</w:t>
      </w:r>
    </w:p>
    <w:p>
      <w:r>
        <w:t>For Free-tier users, tie each spotlight to a locked provider: "DeepSeek is one of the 5 providers Pro unlocks." This is a soft upgrade nudge, not a hard sell.</w:t>
      </w:r>
    </w:p>
    <w:p>
      <w:r>
        <w:t>Ad activation</w:t>
      </w:r>
    </w:p>
    <w:p>
      <w:r>
        <w:t>Run low-budget, high-intent search/social ads against provider-specific terms (e.g., "download ChatGPT conversations").</w:t>
      </w:r>
    </w:p>
    <w:p>
      <w:r>
        <w:t>Keep retargeting pools growing from spotlight traffic for the Phase 3 push.</w:t>
      </w:r>
    </w:p>
    <w:p>
      <w:r>
        <w:t>Audience targeting notes</w:t>
      </w:r>
    </w:p>
    <w:p>
      <w:r>
        <w:t>Spotlight visitors arrive with bottom-of-funnel intent — they're searching how to save a specific provider's chats. Put the free-tier CTA near the top, not buried at the end. Keep the technical depth intact; it's what ranks and what these readers want.</w:t>
      </w:r>
    </w:p>
    <w:p>
      <w:r>
        <w:t>Mini-summary: Phase 2 is your SEO engine. Match each provider to its search intent, convert with an early free-tier CTA, and quietly grow the audiences Phase 3 will convert.</w:t>
      </w:r>
    </w:p>
    <w:p>
      <w:r>
        <w:t>Phase 3 — Urgency &amp; conversion (Days 42–45)</w:t>
      </w:r>
    </w:p>
    <w:p>
      <w:r>
        <w:t>Goal: convert warm free-tier users into Pro buyers before the launch discount ends, and close out the guide series.</w:t>
      </w:r>
    </w:p>
    <w:p>
      <w:r>
        <w:t>Primary audience: Free-tier users (Bucket B) + warm retargeting pools.</w:t>
      </w:r>
    </w:p>
    <w:p>
      <w:r>
        <w:t>Primary CTA: Buy Pro — $24 one-time (launch price).</w:t>
      </w:r>
    </w:p>
    <w:p>
      <w:r>
        <w:t>Publishing schedule</w:t>
      </w:r>
    </w:p>
    <w:p>
      <w:r>
        <w:t>Day</w:t>
      </w:r>
    </w:p>
    <w:p>
      <w:r>
        <w:t>Channel</w:t>
      </w:r>
    </w:p>
    <w:p>
      <w:r>
        <w:t>Asset</w:t>
      </w:r>
    </w:p>
    <w:p>
      <w:r>
        <w:t>Primary CTA</w:t>
      </w:r>
    </w:p>
    <w:p>
      <w:r>
        <w:t>Audience</w:t>
      </w:r>
    </w:p>
    <w:p>
      <w:r>
        <w:t>42</w:t>
      </w:r>
    </w:p>
    <w:p>
      <w:r>
        <w:t>Blog</w:t>
      </w:r>
    </w:p>
    <w:p>
      <w:r>
        <w:t>Urgency post ("Launch Pricing Ends Soon")</w:t>
      </w:r>
    </w:p>
    <w:p>
      <w:r>
        <w:t>Buy Pro — $24</w:t>
      </w:r>
    </w:p>
    <w:p>
      <w:r>
        <w:t>Free-tier + warm</w:t>
      </w:r>
    </w:p>
    <w:p>
      <w:r>
        <w:t>42</w:t>
      </w:r>
    </w:p>
    <w:p>
      <w:r>
        <w:t>Email</w:t>
      </w:r>
    </w:p>
    <w:p>
      <w:r>
        <w:t>Urgency Email 1 ("$24 launch price won't last")</w:t>
      </w:r>
    </w:p>
    <w:p>
      <w:r>
        <w:t>Buy Pro — $24</w:t>
      </w:r>
    </w:p>
    <w:p>
      <w:r>
        <w:t>Free-tier + Prospects</w:t>
      </w:r>
    </w:p>
    <w:p>
      <w:r>
        <w:t>42</w:t>
      </w:r>
    </w:p>
    <w:p>
      <w:r>
        <w:t>Paid social</w:t>
      </w:r>
    </w:p>
    <w:p>
      <w:r>
        <w:t>Retargeting urgency ad set goes live</w:t>
      </w:r>
    </w:p>
    <w:p>
      <w:r>
        <w:t>Buy Pro — $24</w:t>
      </w:r>
    </w:p>
    <w:p>
      <w:r>
        <w:t>Warm retargeting pools</w:t>
      </w:r>
    </w:p>
    <w:p>
      <w:r>
        <w:t>43</w:t>
      </w:r>
    </w:p>
    <w:p>
      <w:r>
        <w:t>Email</w:t>
      </w:r>
    </w:p>
    <w:p>
      <w:r>
        <w:t>Urgency Email 2 ("48 hours left at $24")</w:t>
      </w:r>
    </w:p>
    <w:p>
      <w:r>
        <w:t>Buy Pro — $24</w:t>
      </w:r>
    </w:p>
    <w:p>
      <w:r>
        <w:t>Free-tier + Prospects</w:t>
      </w:r>
    </w:p>
    <w:p>
      <w:r>
        <w:t>45</w:t>
      </w:r>
    </w:p>
    <w:p>
      <w:r>
        <w:t>Email</w:t>
      </w:r>
    </w:p>
    <w:p>
      <w:r>
        <w:t>Urgency Email 3 ("Last call — ends tonight")</w:t>
      </w:r>
    </w:p>
    <w:p>
      <w:r>
        <w:t>Buy Pro — $24</w:t>
      </w:r>
    </w:p>
    <w:p>
      <w:r>
        <w:t>Free-tier + Prospects</w:t>
      </w:r>
    </w:p>
    <w:p>
      <w:r>
        <w:t>45</w:t>
      </w:r>
    </w:p>
    <w:p>
      <w:r>
        <w:t>Blog + short-form video</w:t>
      </w:r>
    </w:p>
    <w:p>
      <w:r>
        <w:t>Qwen spotlight → Qwen guide</w:t>
      </w:r>
    </w:p>
    <w:p>
      <w:r>
        <w:t>Try the Free Tier / Buy Pro</w:t>
      </w:r>
    </w:p>
    <w:p>
      <w:r>
        <w:t>Cold + Prospects</w:t>
      </w:r>
    </w:p>
    <w:p>
      <w:r>
        <w:t>Phase 3 retargeting plan</w:t>
      </w:r>
    </w:p>
    <w:p>
      <w:r>
        <w:t>This is where your Phase 1–2 audience-building pays off.</w:t>
      </w:r>
    </w:p>
    <w:p>
      <w:r>
        <w:t>Retargeting audiences to activate:</w:t>
      </w:r>
    </w:p>
    <w:p>
      <w:r>
        <w:t>Site visitors who viewed the pricing or buy page but didn't purchase</w:t>
      </w:r>
    </w:p>
    <w:p>
      <w:r>
        <w:t>Free-tier download-page visitors and confirmed free-tier users</w:t>
      </w:r>
    </w:p>
    <w:p>
      <w:r>
        <w:t>Video viewers (25%+ watched) from the launch and spotlight cuts</w:t>
      </w:r>
    </w:p>
    <w:p>
      <w:r>
        <w:t>Guide-page readers from Phase 2</w:t>
      </w:r>
    </w:p>
    <w:p>
      <w:r>
        <w:t>Exclusions (critical):</w:t>
      </w:r>
    </w:p>
    <w:p>
      <w:r>
        <w:t>Suppress all buyers (Bucket C) from every retargeting ad and urgency email.</w:t>
      </w:r>
    </w:p>
    <w:p>
      <w:r>
        <w:t>Suppress anyone who purchases mid-sequence — sync the buyer tag to your ad platform daily so paying customers stop seeing sell ads.</w:t>
      </w:r>
    </w:p>
    <w:p>
      <w:r>
        <w:t>Creative and cadence:</w:t>
      </w:r>
    </w:p>
    <w:p>
      <w:r>
        <w:t>Lead with the deadline and the one-time-vs-subscription math.</w:t>
      </w:r>
    </w:p>
    <w:p>
      <w:r>
        <w:t>Reuse ad urgency copy already created; mirror the email subject lines for consistency.</w:t>
      </w:r>
    </w:p>
    <w:p>
      <w:r>
        <w:t>Frame around the 5 locked providers for free-tier users specifically.</w:t>
      </w:r>
    </w:p>
    <w:p>
      <w:r>
        <w:t>Email activation</w:t>
      </w:r>
    </w:p>
    <w:p>
      <w:r>
        <w:t>Three-email countdown over Days 42–45 (heads-up → 48 hours → last call).</w:t>
      </w:r>
    </w:p>
    <w:p>
      <w:r>
        <w:t>Send to Free-tier users first (highest intent), then Prospects.</w:t>
      </w:r>
    </w:p>
    <w:p>
      <w:r>
        <w:t>Hard-exclude buyers. Remove anyone who converts between sends.</w:t>
      </w:r>
    </w:p>
    <w:p>
      <w:r>
        <w:t>Audience targeting notes</w:t>
      </w:r>
    </w:p>
    <w:p>
      <w:r>
        <w:t>Free-tier users have already seen the product work — you don't need to re-sell the concept, only the deadline. Prospects still need the value reminder folded into the urgency. Keep both honest: the price is a genuine launch discount, so state clearly what happens when it ends.</w:t>
      </w:r>
    </w:p>
    <w:p>
      <w:r>
        <w:t>Mini-summary: Phase 3 is a tight, time-boxed conversion sprint. Point everything at warm free-tier users, exclude buyers cleanly, and let the deadline do the work.</w:t>
      </w:r>
    </w:p>
    <w:p>
      <w:r>
        <w:t>KPI measurement framework</w:t>
      </w:r>
    </w:p>
    <w:p>
      <w:r>
        <w:t>Measure per phase against the job each phase is meant to do. Don't judge Phase 1 on sales or Phase 3 on awareness.</w:t>
      </w:r>
    </w:p>
    <w:p>
      <w:r>
        <w:t>Phase 1 metrics (awareness &amp; trust)</w:t>
      </w:r>
    </w:p>
    <w:p>
      <w:r>
        <w:t>Free-tier downloads (primary)</w:t>
      </w:r>
    </w:p>
    <w:p>
      <w:r>
        <w:t>Blog traffic + time on page for the three posts</w:t>
      </w:r>
    </w:p>
    <w:p>
      <w:r>
        <w:t>Launch video views and completion rate</w:t>
      </w:r>
    </w:p>
    <w:p>
      <w:r>
        <w:t>Email signups and welcome-sequence open/click rates</w:t>
      </w:r>
    </w:p>
    <w:p>
      <w:r>
        <w:t>Cost per free-tier download from ads</w:t>
      </w:r>
    </w:p>
    <w:p>
      <w:r>
        <w:t>Phase 2 metrics (search &amp; breadth)</w:t>
      </w:r>
    </w:p>
    <w:p>
      <w:r>
        <w:t>Organic traffic per provider spotlight</w:t>
      </w:r>
    </w:p>
    <w:p>
      <w:r>
        <w:t>Guide-page rankings for target terms</w:t>
      </w:r>
    </w:p>
    <w:p>
      <w:r>
        <w:t>Free-tier downloads attributed to spotlight pages</w:t>
      </w:r>
    </w:p>
    <w:p>
      <w:r>
        <w:t>Short-form video reach and engagement</w:t>
      </w:r>
    </w:p>
    <w:p>
      <w:r>
        <w:t>Free-tier → Pro soft-nudge click-through</w:t>
      </w:r>
    </w:p>
    <w:p>
      <w:r>
        <w:t>Phase 3 metrics (conversion)</w:t>
      </w:r>
    </w:p>
    <w:p>
      <w:r>
        <w:t>Pro purchases (primary)</w:t>
      </w:r>
    </w:p>
    <w:p>
      <w:r>
        <w:t>Free-tier → Pro conversion rate</w:t>
      </w:r>
    </w:p>
    <w:p>
      <w:r>
        <w:t>Urgency email open, click, and conversion rates</w:t>
      </w:r>
    </w:p>
    <w:p>
      <w:r>
        <w:t>Retargeting ad ROAS and cost per purchase</w:t>
      </w:r>
    </w:p>
    <w:p>
      <w:r>
        <w:t>Revenue against launch-window target</w:t>
      </w:r>
    </w:p>
    <w:p>
      <w:r>
        <w:t>Review cadence</w:t>
      </w:r>
    </w:p>
    <w:p>
      <w:r>
        <w:t>Week 1 (end of Phase 1): Are downloads and signups tracking to target? Adjust ad creative and spend if cost per download is high.</w:t>
      </w:r>
    </w:p>
    <w:p>
      <w:r>
        <w:t>Week 3 (mid Phase 2): Which spotlights are ranking and converting? Double down on winners; refresh underperformers.</w:t>
      </w:r>
    </w:p>
    <w:p>
      <w:r>
        <w:t>Week 6 (end of Phase 3): Final conversion review. Did the discount hit its revenue target? Decide whether to extend, close, or step the price up as planned.</w:t>
      </w:r>
    </w:p>
    <w:p>
      <w:r>
        <w:t>Standing rule: check the buyer-exclusion sync daily during Phase 3 so no customer sees a sell message after purchasing.</w:t>
      </w:r>
    </w:p>
    <w:p>
      <w:r>
        <w:t>Common pitfalls to avoid</w:t>
      </w:r>
    </w:p>
    <w:p>
      <w:r>
        <w:t>Launching before infrastructure is live. No blog or list means Phase 1 assets have nowhere to land and no one to nurture.</w:t>
      </w:r>
    </w:p>
    <w:p>
      <w:r>
        <w:t>Selling Pro too early. Cold audiences need trust first — push the free download in Phases 1–2.</w:t>
      </w:r>
    </w:p>
    <w:p>
      <w:r>
        <w:t>Fatiguing your list. Batch Phase 2 guide emails; don't send one per spotlight.</w:t>
      </w:r>
    </w:p>
    <w:p>
      <w:r>
        <w:t>Re-selling to buyers. Without a daily buyer-exclusion sync, paying customers get urgency ads — the fastest way to annoy your best users.</w:t>
      </w:r>
    </w:p>
    <w:p>
      <w:r>
        <w:t>Judging phases by the wrong metric. Awareness in Phase 1, search in Phase 2, conversion in Phase 3.</w:t>
      </w:r>
    </w:p>
    <w:p>
      <w:r>
        <w:t>Next steps</w:t>
      </w:r>
    </w:p>
    <w:p>
      <w:r>
        <w:t>Your remaining work is execution structure, not copywriting. To reach launch-ready, move in this order:</w:t>
      </w:r>
    </w:p>
    <w:p>
      <w:r>
        <w:t>Stand up the infrastructure gate: live blog, email capture, segmentation, and tracking.</w:t>
      </w:r>
    </w:p>
    <w:p>
      <w:r>
        <w:t>Load and schedule the Phase 1 assets against Days 1, 5, and 10.</w:t>
      </w:r>
    </w:p>
    <w:p>
      <w:r>
        <w:t>Queue the seven Phase 2 spotlights with their short-form cuts and cross-links.</w:t>
      </w:r>
    </w:p>
    <w:p>
      <w:r>
        <w:t>Build the Phase 3 retargeting audiences now, and set the buyer exclusions.</w:t>
      </w:r>
    </w:p>
    <w:p>
      <w:r>
        <w:t>Wire the KPI dashboard so each phase reports against its own goal.</w:t>
      </w:r>
    </w:p>
    <w:p>
      <w:r>
        <w:t>Clear those five, and every asset you've built is either live or scheduled — turning a folder of content into a running, measurable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