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1: Page-by-Page Website Optimization Brief</w:t>
      </w:r>
    </w:p>
    <w:p>
      <w:r>
        <w:t>Homepage</w:t>
      </w:r>
    </w:p>
    <w:p>
      <w:r>
        <w:t>Current state: The homepage leads with a strong privacy/ownership hook but buries it under a "Live Feed" ticker of failure logs, a dense "8 sources → 1 folder" visualization, and a "Forensic View / Action Command Center" motif that reads more like a cybersecurity dashboard than a consumer tool. The CTA hierarchy is flat — "Buy" and "See how it works" are presented with equal visual weight, which pushes cold visitors toward a purchase decision before they've tried the product.</w:t>
      </w:r>
    </w:p>
    <w:p>
      <w:r>
        <w:t>Recommendations:</w:t>
      </w:r>
    </w:p>
    <w:p>
      <w:r>
        <w:t>Simplify the hero. Cut the "Forensic View," "SECURED," and "Command Center" language. It's intriguing but it obscures rather than clarifies what the product does. Replace with plain, benefit-led copy.</w:t>
      </w:r>
    </w:p>
    <w:p>
      <w:r>
        <w:t>Fix the CTA hierarchy. There should be one obvious next step, not three competing ones. Make "Try Free Tier" the primary button (largest, filled), "Watch Demo" secondary (outlined/text), and "Buy Pro" tertiary (smaller link or reserved for the pricing section). Right now, leading with a $24 purchase ask on a first visit is a conversion risk — most visitors need to trust the tool before paying for it, and the Free Tier exists precisely to build that trust.</w:t>
      </w:r>
    </w:p>
    <w:p>
      <w:r>
        <w:t>Add a plain-language problem section. The "Live Feed" is a clever visual but doesn't explain why conversations get lost. Add a short section that plainly states: chat platforms weren't built for long-term storage, and sessions expire, UIs change, and exports break.</w:t>
      </w:r>
    </w:p>
    <w:p>
      <w:r>
        <w:t>Add a "Who this is for" section. Currently the homepage assumes visitors already know they need this. A short section naming specific use cases (researchers, writers, developers, consultants, anyone juggling multiple AI tools) helps visitors self-identify faster.</w:t>
      </w:r>
    </w:p>
    <w:p>
      <w:r>
        <w:t>Add a founder trust block. The founder's story (45 years in financial services, sole developer, no VC backing) is a strong trust signal that's currently absent from the homepage entirely. A short "why I built this" block adds credibility, especially for a new, unfamiliar app that triggers a Windows SmartScreen warning.</w:t>
      </w:r>
    </w:p>
    <w:p>
      <w:r>
        <w:t>Add a Free vs. Pro comparison. The pricing section currently explains the tiers in paragraph form. A simple side-by-side table will let visitors scan the difference in seconds.</w:t>
      </w:r>
    </w:p>
    <w:p>
      <w:r>
        <w:t>Add product screenshots. The demo video is valuable, but static screenshots of the app (the library folder, a downloaded Markdown file, the provider-selection screen) let visitors evaluate the product quickly without watching a video.</w:t>
      </w:r>
    </w:p>
    <w:p>
      <w:r>
        <w:t>Add an email capture module. For visitors who aren't ready to try the app or buy Pro, an email signup ("Get notified about new providers and features") captures a lead that would otherwise leave with no follow-up path.</w:t>
      </w:r>
    </w:p>
    <w:p>
      <w:r>
        <w:t>FAQ Page</w:t>
      </w:r>
    </w:p>
    <w:p>
      <w:r>
        <w:t>Current state: The homepage FAQ preview covers five solid questions. The full FAQ page (referenced but not shown in full) should expand on these with more depth and objection-handling.</w:t>
      </w:r>
    </w:p>
    <w:p>
      <w:r>
        <w:t>Recommendations:</w:t>
      </w:r>
    </w:p>
    <w:p>
      <w:r>
        <w:t>Organize by category. Group questions into "Getting Started," "Pricing &amp; Licensing," "Privacy &amp; Security," and "Technical" so visitors can scan to what's relevant to them.</w:t>
      </w:r>
    </w:p>
    <w:p>
      <w:r>
        <w:t>Lead with the objection most likely to stop a purchase. For a $24 one-time tool from an unfamiliar developer, that's almost certainly the SmartScreen warning and "is this safe" concern. Put privacy/security questions near the top, not buried.</w:t>
      </w:r>
    </w:p>
    <w:p>
      <w:r>
        <w:t>Add a question addressing the SmartScreen warning directly, using the plain explanation already written elsewhere on the site ("Windows protected your PC" is standard for new apps, not a malware signal). This content exists on the homepage but should also live in the FAQ, since that's where a hesitant buyer will look for reassurance.</w:t>
      </w:r>
    </w:p>
    <w:p>
      <w:r>
        <w:t>Add a question about data formats ("What exactly do I get in the download folder?") with a concrete example of a file path and format, since portability is a core selling point.</w:t>
      </w:r>
    </w:p>
    <w:p>
      <w:r>
        <w:t>Link each answer to a deeper resource where relevant — e.g., the refund answer can link to Terms of Service, the format answer can link to a guide page.</w:t>
      </w:r>
    </w:p>
    <w:p>
      <w:r>
        <w:t>Close with a soft CTA. End the FAQ page with a line inviting visitors to try the Free Tier, since many FAQ visitors are close to converting but need one more nudge.</w:t>
      </w:r>
    </w:p>
    <w:p>
      <w:r>
        <w:t>Guide Pages (provider-specific: ChatGPT, Claude, Perplexity, Gemini, Grok, DeepSeek, Mistral, Qwen)</w:t>
      </w:r>
    </w:p>
    <w:p>
      <w:r>
        <w:t>Current state: Guide pages are well-scoped by provider and clearly SEO-driven (targeting "export ChatGPT conversations," "backup Perplexity threads," etc.). This structure is sound and should be preserved. The gap is in conversion — these pages likely rank and attract traffic, but internal linking into the funnel appears thin.</w:t>
      </w:r>
    </w:p>
    <w:p>
      <w:r>
        <w:t>Recommendations:</w:t>
      </w:r>
    </w:p>
    <w:p>
      <w:r>
        <w:t>Add a Free Tier CTA near the top of every guide. Someone landing on "Download DeepSeek chats" via search is close to bottom-of-funnel intent. Don't wait until the end of the page to offer the tool — place a "Try TotalRecalls free" button right after the intro paragraph.</w:t>
      </w:r>
    </w:p>
    <w:p>
      <w:r>
        <w:t>Add a mid-page contextual link to the Pro purchase page once the guide explains a limitation of the Free Tier relevant to that provider (e.g., "the Free Tier covers 3 providers and 5 conversations per download — Pro unlocks all eight, including DeepSeek, with no limits").</w:t>
      </w:r>
    </w:p>
    <w:p>
      <w:r>
        <w:t>Cross-link between guide pages. A visitor reading the Claude guide is a good candidate for the "Own your AI chat data" or ChatGPT guide too, since most users run multiple assistants. Add a "Related guides" module at the bottom of each page.</w:t>
      </w:r>
    </w:p>
    <w:p>
      <w:r>
        <w:t>End every guide with the same closing CTA block used elsewhere on the site (Buy / Try Free) so the funnel path is consistent regardless of entry point.</w:t>
      </w:r>
    </w:p>
    <w:p>
      <w:r>
        <w:t>Keep the technical depth (folder structure, troubleshooting, format specifics) — this is what ranks and what technical users are looking for. Don't dilute it with more marketing copy; just bookend it with clear conversion paths.</w:t>
      </w:r>
    </w:p>
    <w:p>
      <w:r>
        <w:t>Pricing Page</w:t>
      </w:r>
    </w:p>
    <w:p>
      <w:r>
        <w:t>Current state: Pricing information exists but is spread across the homepage pricing section and referenced separately as its own page. The core facts — Free Tier limits, one-time $24 Pro price, no subscription — are clear, but there's no direct side-by-side comparison table.</w:t>
      </w:r>
    </w:p>
    <w:p>
      <w:r>
        <w:t>Recommendations:</w:t>
      </w:r>
    </w:p>
    <w:p>
      <w:r>
        <w:t>Lead with a comparison table, not paragraphs. Two columns (Free Tier vs. Pro), with rows for: providers included, conversations per download, device activations, price, format, support for future updates.</w:t>
      </w:r>
    </w:p>
    <w:p>
      <w:r>
        <w:t>State the discount framing clearly. "$24 USD, discounted launch price" appears throughout the site — make sure the pricing page explicitly says what the regular price will be (or that it's a limited-time launch rate), so visitors understand the urgency.</w:t>
      </w:r>
    </w:p>
    <w:p>
      <w:r>
        <w:t>Address "no subscription" as a standalone reassurance line, bolded or set apart, since this is a key differentiator from most AI tools in this space.</w:t>
      </w:r>
    </w:p>
    <w:p>
      <w:r>
        <w:t>Reiterate the no-refund/Free-Tier-instead-of-refund logic briefly, with a link to the full FAQ answer, so the pricing page doesn't feel evasive about refunds.</w:t>
      </w:r>
    </w:p>
    <w:p>
      <w:r>
        <w:t>Add the same email capture module as the homepage for visitors not ready to buy.</w:t>
      </w:r>
    </w:p>
    <w:p>
      <w:r>
        <w:t>Close with both CTAs — Try Free Tier and Buy Pro — but keep Try Free Tier visually primary, consistent with the rest of the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