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00" w:line="240" w:lineRule="auto"/>
      </w:pPr>
      <w:r>
        <w:rPr>
          <w:rFonts w:ascii="Times New Roman" w:hAnsi="Times New Roman"/>
          <w:sz w:val="24"/>
        </w:rPr>
        <w:t># Main Explainer Video — Outline &amp; Shot List</w:t>
      </w:r>
    </w:p>
    <w:p>
      <w:pPr>
        <w:spacing w:after="100" w:line="240" w:lineRule="auto"/>
      </w:pPr>
      <w:r>
        <w:rPr>
          <w:rFonts w:ascii="Times New Roman" w:hAnsi="Times New Roman"/>
          <w:sz w:val="24"/>
        </w:rPr>
        <w:t>&gt; Merged 2026-09-29 from documents for review — each section is one original document, unedited.</w:t>
      </w:r>
    </w:p>
    <w:p>
      <w:pPr>
        <w:spacing w:after="100" w:line="240" w:lineRule="auto"/>
      </w:pPr>
      <w:r>
        <w:rPr>
          <w:rFonts w:ascii="Times New Roman" w:hAnsi="Times New Roman"/>
          <w:sz w:val="24"/>
        </w:rPr>
        <w:t>## TotalRecalls Main Product Explainer — Video Outline</w:t>
      </w:r>
    </w:p>
    <w:p>
      <w:pPr>
        <w:spacing w:after="100" w:line="240" w:lineRule="auto"/>
      </w:pPr>
      <w:r>
        <w:rPr>
          <w:rFonts w:ascii="Times New Roman" w:hAnsi="Times New Roman"/>
          <w:sz w:val="24"/>
        </w:rPr>
        <w:t>Title</w:t>
      </w:r>
    </w:p>
    <w:p>
      <w:pPr>
        <w:spacing w:after="100" w:line="240" w:lineRule="auto"/>
      </w:pPr>
      <w:r>
        <w:rPr>
          <w:rFonts w:ascii="Times New Roman" w:hAnsi="Times New Roman"/>
          <w:sz w:val="24"/>
        </w:rPr>
        <w:t>"Recall Every AI Conversation" — TotalRecalls Product Explainer</w:t>
      </w:r>
    </w:p>
    <w:p>
      <w:pPr>
        <w:spacing w:after="100" w:line="240" w:lineRule="auto"/>
      </w:pPr>
      <w:r>
        <w:rPr>
          <w:rFonts w:ascii="Times New Roman" w:hAnsi="Times New Roman"/>
          <w:sz w:val="24"/>
        </w:rPr>
        <w:t>Objective</w:t>
      </w:r>
    </w:p>
    <w:p>
      <w:pPr>
        <w:spacing w:after="100" w:line="240" w:lineRule="auto"/>
      </w:pPr>
      <w:r>
        <w:rPr>
          <w:rFonts w:ascii="Times New Roman" w:hAnsi="Times New Roman"/>
          <w:sz w:val="24"/>
        </w:rPr>
        <w:t>Drive Pro license purchases ($24 USD, one-time, discounted launch price) by demonstrating how TotalRecalls solves the problem of lost AI conversation history, while building trust through its 100% local, privacy-first design.</w:t>
      </w:r>
    </w:p>
    <w:p>
      <w:pPr>
        <w:spacing w:after="100" w:line="240" w:lineRule="auto"/>
      </w:pPr>
      <w:r>
        <w:rPr>
          <w:rFonts w:ascii="Times New Roman" w:hAnsi="Times New Roman"/>
          <w:b/>
          <w:sz w:val="27"/>
        </w:rPr>
        <w:t>Target Audience</w:t>
      </w:r>
    </w:p>
    <w:p>
      <w:pPr>
        <w:spacing w:after="100" w:line="240" w:lineRule="auto"/>
      </w:pPr>
      <w:r>
        <w:rPr>
          <w:rFonts w:ascii="Times New Roman" w:hAnsi="Times New Roman"/>
          <w:sz w:val="24"/>
        </w:rPr>
        <w:t>Knowledge workers, developers, researchers, and writers who use multiple AI assistants daily and are privacy-conscious or have already lost a valuable conversation. Primary platforms: YouTube, Instagram Reels, and Meta (Facebook/Instagram Feed).</w:t>
      </w:r>
    </w:p>
    <w:p>
      <w:pPr>
        <w:spacing w:after="100" w:line="240" w:lineRule="auto"/>
      </w:pPr>
      <w:r>
        <w:rPr>
          <w:rFonts w:ascii="Times New Roman" w:hAnsi="Times New Roman"/>
          <w:b/>
          <w:sz w:val="36"/>
        </w:rPr>
        <w:t>Key Messages</w:t>
      </w:r>
    </w:p>
    <w:p>
      <w:pPr>
        <w:spacing w:after="100" w:line="240" w:lineRule="auto"/>
      </w:pPr>
      <w:r>
        <w:rPr>
          <w:rFonts w:ascii="Times New Roman" w:hAnsi="Times New Roman"/>
          <w:sz w:val="24"/>
        </w:rPr>
        <w:t>AI conversations disappear without warning — and most people aren't backing them up.</w:t>
      </w:r>
    </w:p>
    <w:p>
      <w:pPr>
        <w:spacing w:after="100" w:line="240" w:lineRule="auto"/>
      </w:pPr>
      <w:r>
        <w:rPr>
          <w:rFonts w:ascii="Times New Roman" w:hAnsi="Times New Roman"/>
          <w:sz w:val="24"/>
        </w:rPr>
        <w:t>TotalRecalls downloads chats from 8 major providers into one local folder, forever.</w:t>
      </w:r>
    </w:p>
    <w:p>
      <w:pPr>
        <w:spacing w:after="100" w:line="240" w:lineRule="auto"/>
      </w:pPr>
      <w:r>
        <w:rPr>
          <w:rFonts w:ascii="Times New Roman" w:hAnsi="Times New Roman"/>
          <w:sz w:val="24"/>
        </w:rPr>
        <w:t>Everything happens locally — zero cloud upload, no account required.</w:t>
      </w:r>
    </w:p>
    <w:p>
      <w:pPr>
        <w:spacing w:after="100" w:line="240" w:lineRule="auto"/>
      </w:pPr>
      <w:r>
        <w:rPr>
          <w:rFonts w:ascii="Times New Roman" w:hAnsi="Times New Roman"/>
          <w:sz w:val="24"/>
        </w:rPr>
        <w:t>One-time $24 launch price (50% off), with a free tier to try first.</w:t>
      </w:r>
    </w:p>
    <w:p>
      <w:pPr>
        <w:spacing w:after="100" w:line="240" w:lineRule="auto"/>
      </w:pPr>
      <w:r>
        <w:rPr>
          <w:rFonts w:ascii="Times New Roman" w:hAnsi="Times New Roman"/>
          <w:sz w:val="24"/>
        </w:rPr>
        <w:t>Available now for Windows 10/11 — mobile viewers must visit totalrecalls.app on a PC.</w:t>
      </w:r>
    </w:p>
    <w:p>
      <w:pPr>
        <w:spacing w:after="100" w:line="240" w:lineRule="auto"/>
      </w:pPr>
      <w:r>
        <w:rPr>
          <w:rFonts w:ascii="Times New Roman" w:hAnsi="Times New Roman"/>
          <w:sz w:val="24"/>
        </w:rPr>
        <w:t>Duration</w:t>
      </w:r>
    </w:p>
    <w:p>
      <w:pPr>
        <w:spacing w:after="100" w:line="240" w:lineRule="auto"/>
      </w:pPr>
      <w:r>
        <w:rPr>
          <w:rFonts w:ascii="Times New Roman" w:hAnsi="Times New Roman"/>
          <w:b/>
          <w:sz w:val="24"/>
        </w:rPr>
        <w:t xml:space="preserve">Total runtime: </w:t>
      </w:r>
      <w:r>
        <w:rPr>
          <w:rFonts w:ascii="Times New Roman" w:hAnsi="Times New Roman"/>
          <w:sz w:val="24"/>
        </w:rPr>
        <w:t>75 seconds (fits the 45–90 sec range for this format)</w:t>
      </w:r>
    </w:p>
    <w:p>
      <w:pPr>
        <w:spacing w:after="100" w:line="240" w:lineRule="auto"/>
      </w:pPr>
      <w:r>
        <w:rPr>
          <w:rFonts w:ascii="Times New Roman" w:hAnsi="Times New Roman"/>
          <w:b/>
          <w:sz w:val="27"/>
        </w:rPr>
        <w:t>Video Outline</w:t>
      </w:r>
    </w:p>
    <w:p>
      <w:pPr>
        <w:spacing w:after="100" w:line="240" w:lineRule="auto"/>
      </w:pPr>
      <w:r>
        <w:rPr>
          <w:rFonts w:ascii="Times New Roman" w:hAnsi="Times New Roman"/>
          <w:b/>
          <w:sz w:val="27"/>
        </w:rPr>
        <w:t>Introduction (0:00–0:12)</w:t>
      </w:r>
    </w:p>
    <w:p>
      <w:pPr>
        <w:spacing w:after="100" w:line="240" w:lineRule="auto"/>
      </w:pPr>
      <w:r>
        <w:rPr>
          <w:rFonts w:ascii="Times New Roman" w:hAnsi="Times New Roman"/>
          <w:sz w:val="24"/>
        </w:rPr>
        <w:t>Open on the "Live Feed" ticker visual — real-looking log entries scrolling past: "chatgpt · download failed · thread lost," "claude · ui revision · 4 threads orphaned," "chatgpt · 9 months of prompts · no backup."</w:t>
      </w:r>
    </w:p>
    <w:p>
      <w:pPr>
        <w:spacing w:after="100" w:line="240" w:lineRule="auto"/>
      </w:pPr>
      <w:r>
        <w:rPr>
          <w:rFonts w:ascii="Times New Roman" w:hAnsi="Times New Roman"/>
          <w:b/>
          <w:sz w:val="24"/>
        </w:rPr>
        <w:t xml:space="preserve">Voiceover: </w:t>
      </w:r>
      <w:r>
        <w:rPr>
          <w:rFonts w:ascii="Times New Roman" w:hAnsi="Times New Roman"/>
          <w:sz w:val="24"/>
        </w:rPr>
        <w:t>"Every day, AI conversations disappear. A session expires. A UI changes. A tab closes. And just like that — months of work, gone."</w:t>
      </w:r>
    </w:p>
    <w:p>
      <w:pPr>
        <w:spacing w:after="100" w:line="240" w:lineRule="auto"/>
      </w:pPr>
      <w:r>
        <w:rPr>
          <w:rFonts w:ascii="Times New Roman" w:hAnsi="Times New Roman"/>
          <w:b/>
          <w:sz w:val="24"/>
        </w:rPr>
        <w:t xml:space="preserve">Visuals/Audio: </w:t>
      </w:r>
      <w:r>
        <w:rPr>
          <w:rFonts w:ascii="Times New Roman" w:hAnsi="Times New Roman"/>
          <w:sz w:val="24"/>
        </w:rPr>
        <w:t>Dark background, scrolling log ticker with a subtle glitch/flicker effect on each "lost" entry. Low, tense ambient audio bed. Text overlays highlight key phrases ("thread lost," "no backup") in red.</w:t>
      </w:r>
    </w:p>
    <w:p>
      <w:pPr>
        <w:spacing w:after="100" w:line="240" w:lineRule="auto"/>
      </w:pPr>
      <w:r>
        <w:rPr>
          <w:rFonts w:ascii="Times New Roman" w:hAnsi="Times New Roman"/>
          <w:b/>
          <w:sz w:val="27"/>
        </w:rPr>
        <w:t>Main Content</w:t>
      </w:r>
    </w:p>
    <w:p>
      <w:pPr>
        <w:spacing w:after="100" w:line="240" w:lineRule="auto"/>
      </w:pPr>
      <w:r>
        <w:rPr>
          <w:rFonts w:ascii="Times New Roman" w:hAnsi="Times New Roman"/>
          <w:b/>
          <w:sz w:val="24"/>
        </w:rPr>
        <w:t xml:space="preserve">Segment 1: </w:t>
      </w:r>
      <w:r>
        <w:rPr>
          <w:rFonts w:ascii="Times New Roman" w:hAnsi="Times New Roman"/>
          <w:sz w:val="24"/>
        </w:rPr>
        <w:t>The Problem (0:12–0:22)</w:t>
      </w:r>
    </w:p>
    <w:p>
      <w:pPr>
        <w:spacing w:after="100" w:line="240" w:lineRule="auto"/>
      </w:pPr>
      <w:r>
        <w:rPr>
          <w:rFonts w:ascii="Times New Roman" w:hAnsi="Times New Roman"/>
          <w:b/>
          <w:sz w:val="24"/>
        </w:rPr>
        <w:t xml:space="preserve">Voiceover: </w:t>
      </w:r>
      <w:r>
        <w:rPr>
          <w:rFonts w:ascii="Times New Roman" w:hAnsi="Times New Roman"/>
          <w:sz w:val="24"/>
        </w:rPr>
        <w:t>"You back up your photos. You back up your files. But your AI conversations? Chances are, they're one error message away from vanishing forever."</w:t>
      </w:r>
    </w:p>
    <w:p>
      <w:pPr>
        <w:spacing w:after="100" w:line="240" w:lineRule="auto"/>
      </w:pPr>
      <w:r>
        <w:rPr>
          <w:rFonts w:ascii="Times New Roman" w:hAnsi="Times New Roman"/>
          <w:b/>
          <w:sz w:val="24"/>
        </w:rPr>
        <w:t xml:space="preserve">Visuals/Audio: </w:t>
      </w:r>
      <w:r>
        <w:rPr>
          <w:rFonts w:ascii="Times New Roman" w:hAnsi="Times New Roman"/>
          <w:sz w:val="24"/>
        </w:rPr>
        <w:t>Split-screen showing a folder icon labeled "Photos — Backed Up" next to a fading/dissolving chat bubble labeled "AI Chats — Not Backed Up." Audio bed shifts to a more contemplative tone.</w:t>
      </w:r>
    </w:p>
    <w:p>
      <w:pPr>
        <w:spacing w:after="100" w:line="240" w:lineRule="auto"/>
      </w:pPr>
      <w:r>
        <w:rPr>
          <w:rFonts w:ascii="Times New Roman" w:hAnsi="Times New Roman"/>
          <w:b/>
          <w:sz w:val="24"/>
        </w:rPr>
        <w:t xml:space="preserve">Segment 2: </w:t>
      </w:r>
      <w:r>
        <w:rPr>
          <w:rFonts w:ascii="Times New Roman" w:hAnsi="Times New Roman"/>
          <w:sz w:val="24"/>
        </w:rPr>
        <w:t>The Solution Reveal (0:22–0:32)</w:t>
      </w:r>
    </w:p>
    <w:p>
      <w:pPr>
        <w:spacing w:after="100" w:line="240" w:lineRule="auto"/>
      </w:pPr>
      <w:r>
        <w:rPr>
          <w:rFonts w:ascii="Times New Roman" w:hAnsi="Times New Roman"/>
          <w:b/>
          <w:sz w:val="24"/>
        </w:rPr>
        <w:t xml:space="preserve">Voiceover: </w:t>
      </w:r>
      <w:r>
        <w:rPr>
          <w:rFonts w:ascii="Times New Roman" w:hAnsi="Times New Roman"/>
          <w:sz w:val="24"/>
        </w:rPr>
        <w:t>"Meet TotalRecalls — a Windows app that downloads your conversations from ChatGPT, Claude, Perplexity, Gemini, Grok, DeepSeek, Mistral, and Qwen into one private folder on your own computer."</w:t>
      </w:r>
    </w:p>
    <w:p>
      <w:pPr>
        <w:spacing w:after="100" w:line="240" w:lineRule="auto"/>
      </w:pPr>
      <w:r>
        <w:rPr>
          <w:rFonts w:ascii="Times New Roman" w:hAnsi="Times New Roman"/>
          <w:b/>
          <w:sz w:val="24"/>
        </w:rPr>
        <w:t xml:space="preserve">Visuals/Audio: </w:t>
      </w:r>
      <w:r>
        <w:rPr>
          <w:rFonts w:ascii="Times New Roman" w:hAnsi="Times New Roman"/>
          <w:sz w:val="24"/>
        </w:rPr>
        <w:t>Logo animation reveal (blue brain in speech bubble). Provider icons animate in from all sides, converging into a single folder icon labeled "Library." Audio swells slightly, more upbeat and confident.</w:t>
      </w:r>
    </w:p>
    <w:p>
      <w:pPr>
        <w:spacing w:after="100" w:line="240" w:lineRule="auto"/>
      </w:pPr>
      <w:r>
        <w:rPr>
          <w:rFonts w:ascii="Times New Roman" w:hAnsi="Times New Roman"/>
          <w:b/>
          <w:sz w:val="24"/>
        </w:rPr>
        <w:t xml:space="preserve">Segment 3: </w:t>
      </w:r>
      <w:r>
        <w:rPr>
          <w:rFonts w:ascii="Times New Roman" w:hAnsi="Times New Roman"/>
          <w:sz w:val="24"/>
        </w:rPr>
        <w:t>The Demo (0:32–0:55)</w:t>
      </w:r>
    </w:p>
    <w:p>
      <w:pPr>
        <w:spacing w:after="100" w:line="240" w:lineRule="auto"/>
      </w:pPr>
      <w:r>
        <w:rPr>
          <w:rFonts w:ascii="Times New Roman" w:hAnsi="Times New Roman"/>
          <w:b/>
          <w:sz w:val="24"/>
        </w:rPr>
        <w:t xml:space="preserve">Voiceover: </w:t>
      </w:r>
      <w:r>
        <w:rPr>
          <w:rFonts w:ascii="Times New Roman" w:hAnsi="Times New Roman"/>
          <w:sz w:val="24"/>
        </w:rPr>
        <w:t>"Pick a provider. Sign in. Hit download. Your conversations land as Markdown and JSON files, ready to open, search, or store however you like."</w:t>
      </w:r>
    </w:p>
    <w:p>
      <w:pPr>
        <w:spacing w:after="100" w:line="240" w:lineRule="auto"/>
      </w:pPr>
      <w:r>
        <w:rPr>
          <w:rFonts w:ascii="Times New Roman" w:hAnsi="Times New Roman"/>
          <w:b/>
          <w:sz w:val="24"/>
        </w:rPr>
        <w:t xml:space="preserve">Visuals/Audio: </w:t>
      </w:r>
      <w:r>
        <w:rPr>
          <w:rFonts w:ascii="Times New Roman" w:hAnsi="Times New Roman"/>
          <w:sz w:val="24"/>
        </w:rPr>
        <w:t>Screen-capture footage from the Claude demo: Step 1 (choose provider) → Step 2 (connect account) → Step 3 (files populating in File Explorer) → completed download with file summary. Show a downloaded Markdown file opening in Word, scrolling through formatted conversation text. Light, upbeat background music continues; on-screen captions reinforce each step ("Select," "Connect," "Download," "Done").</w:t>
      </w:r>
    </w:p>
    <w:p>
      <w:pPr>
        <w:spacing w:after="100" w:line="240" w:lineRule="auto"/>
      </w:pPr>
      <w:r>
        <w:rPr>
          <w:rFonts w:ascii="Times New Roman" w:hAnsi="Times New Roman"/>
          <w:b/>
          <w:sz w:val="24"/>
        </w:rPr>
        <w:t xml:space="preserve">Segment 4: </w:t>
      </w:r>
      <w:r>
        <w:rPr>
          <w:rFonts w:ascii="Times New Roman" w:hAnsi="Times New Roman"/>
          <w:sz w:val="24"/>
        </w:rPr>
        <w:t>Trust &amp; Proof (0:55–1:03)</w:t>
      </w:r>
    </w:p>
    <w:p>
      <w:pPr>
        <w:spacing w:after="100" w:line="240" w:lineRule="auto"/>
      </w:pPr>
      <w:r>
        <w:rPr>
          <w:rFonts w:ascii="Times New Roman" w:hAnsi="Times New Roman"/>
          <w:b/>
          <w:sz w:val="24"/>
        </w:rPr>
        <w:t xml:space="preserve">Voiceover: </w:t>
      </w:r>
      <w:r>
        <w:rPr>
          <w:rFonts w:ascii="Times New Roman" w:hAnsi="Times New Roman"/>
          <w:sz w:val="24"/>
        </w:rPr>
        <w:t>"No cloud. No account. No uploads. Everything stays on your machine — 100% local, by design."</w:t>
      </w:r>
    </w:p>
    <w:p>
      <w:pPr>
        <w:spacing w:after="100" w:line="240" w:lineRule="auto"/>
      </w:pPr>
      <w:r>
        <w:rPr>
          <w:rFonts w:ascii="Times New Roman" w:hAnsi="Times New Roman"/>
          <w:b/>
          <w:sz w:val="24"/>
        </w:rPr>
        <w:t xml:space="preserve">Visuals/Audio: </w:t>
      </w:r>
      <w:r>
        <w:rPr>
          <w:rFonts w:ascii="Times New Roman" w:hAnsi="Times New Roman"/>
          <w:sz w:val="24"/>
        </w:rPr>
        <w:t>Visual badge overlay: "100% Local · Zero Cloud Upload." Show the "This PC → New PC" file migration graphic to reinforce portability. Audio tone remains confident and steady.</w:t>
      </w:r>
    </w:p>
    <w:p>
      <w:pPr>
        <w:spacing w:after="100" w:line="240" w:lineRule="auto"/>
      </w:pPr>
      <w:r>
        <w:rPr>
          <w:rFonts w:ascii="Times New Roman" w:hAnsi="Times New Roman"/>
          <w:b/>
          <w:sz w:val="27"/>
        </w:rPr>
        <w:t>Conclusion (1:03–1:15)</w:t>
      </w:r>
    </w:p>
    <w:p>
      <w:pPr>
        <w:spacing w:after="100" w:line="240" w:lineRule="auto"/>
      </w:pPr>
      <w:r>
        <w:rPr>
          <w:rFonts w:ascii="Times New Roman" w:hAnsi="Times New Roman"/>
          <w:b/>
          <w:sz w:val="24"/>
        </w:rPr>
        <w:t xml:space="preserve">Voiceover: </w:t>
      </w:r>
      <w:r>
        <w:rPr>
          <w:rFonts w:ascii="Times New Roman" w:hAnsi="Times New Roman"/>
          <w:sz w:val="24"/>
        </w:rPr>
        <w:t>"Try TotalRecalls free today. Or unlock every provider and unlimited downloads for a one-time $24 — 50% off the launch price. No subscription. Ever."</w:t>
      </w:r>
    </w:p>
    <w:p>
      <w:pPr>
        <w:spacing w:after="100" w:line="240" w:lineRule="auto"/>
      </w:pPr>
      <w:r>
        <w:rPr>
          <w:rFonts w:ascii="Times New Roman" w:hAnsi="Times New Roman"/>
          <w:b/>
          <w:sz w:val="24"/>
        </w:rPr>
        <w:t xml:space="preserve">Visuals/Audio: </w:t>
      </w:r>
      <w:r>
        <w:rPr>
          <w:rFonts w:ascii="Times New Roman" w:hAnsi="Times New Roman"/>
          <w:sz w:val="24"/>
        </w:rPr>
        <w:t>Pricing card visual: "$24 USD · one-time · lifetime license · discounted launch price." End card with logo, URL (totalrecalls.app), and button-style text overlays: "Try Free" and "Buy Now." Music resolves to a clean, confident final note.</w:t>
      </w:r>
    </w:p>
    <w:p>
      <w:pPr>
        <w:spacing w:after="100" w:line="240" w:lineRule="auto"/>
      </w:pPr>
      <w:r>
        <w:rPr>
          <w:rFonts w:ascii="Times New Roman" w:hAnsi="Times New Roman"/>
          <w:sz w:val="24"/>
        </w:rPr>
        <w:t>Call to Action (on-screen text + voiceover): "Visit totalrecalls.app on your Windows PC to get started." (For mobile placements, reinforce verbally and on-screen that viewers need to visit the site from a desktop — never direct to an app store.)</w:t>
      </w:r>
    </w:p>
    <w:p>
      <w:pPr>
        <w:spacing w:after="100" w:line="240" w:lineRule="auto"/>
      </w:pPr>
      <w:r>
        <w:rPr>
          <w:rFonts w:ascii="Times New Roman" w:hAnsi="Times New Roman"/>
          <w:b/>
          <w:sz w:val="36"/>
        </w:rPr>
        <w:t>Visuals and Audio Summary Table</w:t>
      </w:r>
    </w:p>
    <w:p>
      <w:pPr>
        <w:spacing w:after="100" w:line="240" w:lineRule="auto"/>
      </w:pPr>
      <w:r>
        <w:rPr>
          <w:rFonts w:ascii="Times New Roman" w:hAnsi="Times New Roman"/>
          <w:sz w:val="24"/>
        </w:rPr>
        <w:t>Section</w:t>
      </w:r>
    </w:p>
    <w:p>
      <w:pPr>
        <w:spacing w:after="100" w:line="240" w:lineRule="auto"/>
      </w:pPr>
      <w:r>
        <w:rPr>
          <w:rFonts w:ascii="Times New Roman" w:hAnsi="Times New Roman"/>
          <w:sz w:val="24"/>
        </w:rPr>
        <w:t>Duration</w:t>
      </w:r>
    </w:p>
    <w:p>
      <w:pPr>
        <w:spacing w:after="100" w:line="240" w:lineRule="auto"/>
      </w:pPr>
      <w:r>
        <w:rPr>
          <w:rFonts w:ascii="Times New Roman" w:hAnsi="Times New Roman"/>
          <w:b/>
          <w:sz w:val="27"/>
        </w:rPr>
        <w:t>Key Visual</w:t>
      </w:r>
    </w:p>
    <w:p>
      <w:pPr>
        <w:spacing w:after="100" w:line="240" w:lineRule="auto"/>
      </w:pPr>
      <w:r>
        <w:rPr>
          <w:rFonts w:ascii="Times New Roman" w:hAnsi="Times New Roman"/>
          <w:b/>
          <w:sz w:val="27"/>
        </w:rPr>
        <w:t>Audio Tone</w:t>
      </w:r>
    </w:p>
    <w:p>
      <w:pPr>
        <w:spacing w:after="100" w:line="240" w:lineRule="auto"/>
      </w:pPr>
      <w:r>
        <w:rPr>
          <w:rFonts w:ascii="Times New Roman" w:hAnsi="Times New Roman"/>
          <w:sz w:val="24"/>
        </w:rPr>
        <w:t>Introduction</w:t>
      </w:r>
    </w:p>
    <w:p>
      <w:pPr>
        <w:spacing w:after="100" w:line="240" w:lineRule="auto"/>
      </w:pPr>
      <w:r>
        <w:rPr>
          <w:rFonts w:ascii="Times New Roman" w:hAnsi="Times New Roman"/>
          <w:sz w:val="24"/>
        </w:rPr>
        <w:t>12 sec</w:t>
      </w:r>
    </w:p>
    <w:p>
      <w:pPr>
        <w:spacing w:after="100" w:line="240" w:lineRule="auto"/>
      </w:pPr>
      <w:r>
        <w:rPr>
          <w:rFonts w:ascii="Times New Roman" w:hAnsi="Times New Roman"/>
          <w:b/>
          <w:sz w:val="27"/>
        </w:rPr>
        <w:t>Scrolling "lost data" live feed</w:t>
      </w:r>
    </w:p>
    <w:p>
      <w:pPr>
        <w:spacing w:after="100" w:line="240" w:lineRule="auto"/>
      </w:pPr>
      <w:r>
        <w:rPr>
          <w:rFonts w:ascii="Times New Roman" w:hAnsi="Times New Roman"/>
          <w:sz w:val="24"/>
        </w:rPr>
        <w:t>Tense, minimal</w:t>
      </w:r>
    </w:p>
    <w:p>
      <w:pPr>
        <w:spacing w:after="100" w:line="240" w:lineRule="auto"/>
      </w:pPr>
      <w:r>
        <w:rPr>
          <w:rFonts w:ascii="Times New Roman" w:hAnsi="Times New Roman"/>
          <w:sz w:val="24"/>
        </w:rPr>
        <w:t>Problem</w:t>
      </w:r>
    </w:p>
    <w:p>
      <w:pPr>
        <w:spacing w:after="100" w:line="240" w:lineRule="auto"/>
      </w:pPr>
      <w:r>
        <w:rPr>
          <w:rFonts w:ascii="Times New Roman" w:hAnsi="Times New Roman"/>
          <w:sz w:val="24"/>
        </w:rPr>
        <w:t>10 sec</w:t>
      </w:r>
    </w:p>
    <w:p>
      <w:pPr>
        <w:spacing w:after="100" w:line="240" w:lineRule="auto"/>
      </w:pPr>
      <w:r>
        <w:rPr>
          <w:rFonts w:ascii="Times New Roman" w:hAnsi="Times New Roman"/>
          <w:b/>
          <w:sz w:val="27"/>
        </w:rPr>
        <w:t>Split-screen backup comparison</w:t>
      </w:r>
    </w:p>
    <w:p>
      <w:pPr>
        <w:spacing w:after="100" w:line="240" w:lineRule="auto"/>
      </w:pPr>
      <w:r>
        <w:rPr>
          <w:rFonts w:ascii="Times New Roman" w:hAnsi="Times New Roman"/>
          <w:sz w:val="24"/>
        </w:rPr>
        <w:t>Contemplative</w:t>
      </w:r>
    </w:p>
    <w:p>
      <w:pPr>
        <w:spacing w:after="100" w:line="240" w:lineRule="auto"/>
      </w:pPr>
      <w:r>
        <w:rPr>
          <w:rFonts w:ascii="Times New Roman" w:hAnsi="Times New Roman"/>
          <w:b/>
          <w:sz w:val="27"/>
        </w:rPr>
        <w:t>Solution Reveal</w:t>
      </w:r>
    </w:p>
    <w:p>
      <w:pPr>
        <w:spacing w:after="100" w:line="240" w:lineRule="auto"/>
      </w:pPr>
      <w:r>
        <w:rPr>
          <w:rFonts w:ascii="Times New Roman" w:hAnsi="Times New Roman"/>
          <w:sz w:val="24"/>
        </w:rPr>
        <w:t>10 sec</w:t>
      </w:r>
    </w:p>
    <w:p>
      <w:pPr>
        <w:spacing w:after="100" w:line="240" w:lineRule="auto"/>
      </w:pPr>
      <w:r>
        <w:rPr>
          <w:rFonts w:ascii="Times New Roman" w:hAnsi="Times New Roman"/>
          <w:b/>
          <w:sz w:val="27"/>
        </w:rPr>
        <w:t>Logo + provider convergence animation</w:t>
      </w:r>
    </w:p>
    <w:p>
      <w:pPr>
        <w:spacing w:after="100" w:line="240" w:lineRule="auto"/>
      </w:pPr>
      <w:r>
        <w:rPr>
          <w:rFonts w:ascii="Times New Roman" w:hAnsi="Times New Roman"/>
          <w:b/>
          <w:sz w:val="27"/>
        </w:rPr>
        <w:t>Building confidence</w:t>
      </w:r>
    </w:p>
    <w:p>
      <w:pPr>
        <w:spacing w:after="100" w:line="240" w:lineRule="auto"/>
      </w:pPr>
      <w:r>
        <w:rPr>
          <w:rFonts w:ascii="Times New Roman" w:hAnsi="Times New Roman"/>
          <w:sz w:val="24"/>
        </w:rPr>
        <w:t>Demo</w:t>
      </w:r>
    </w:p>
    <w:p>
      <w:pPr>
        <w:spacing w:after="100" w:line="240" w:lineRule="auto"/>
      </w:pPr>
      <w:r>
        <w:rPr>
          <w:rFonts w:ascii="Times New Roman" w:hAnsi="Times New Roman"/>
          <w:sz w:val="24"/>
        </w:rPr>
        <w:t>23 sec</w:t>
      </w:r>
    </w:p>
    <w:p>
      <w:pPr>
        <w:spacing w:after="100" w:line="240" w:lineRule="auto"/>
      </w:pPr>
      <w:r>
        <w:rPr>
          <w:rFonts w:ascii="Times New Roman" w:hAnsi="Times New Roman"/>
          <w:b/>
          <w:sz w:val="27"/>
        </w:rPr>
        <w:t>Screen capture of live download</w:t>
      </w:r>
    </w:p>
    <w:p>
      <w:pPr>
        <w:spacing w:after="100" w:line="240" w:lineRule="auto"/>
      </w:pPr>
      <w:r>
        <w:rPr>
          <w:rFonts w:ascii="Times New Roman" w:hAnsi="Times New Roman"/>
          <w:sz w:val="24"/>
        </w:rPr>
        <w:t>Upbeat, clear</w:t>
      </w:r>
    </w:p>
    <w:p>
      <w:pPr>
        <w:spacing w:after="100" w:line="240" w:lineRule="auto"/>
      </w:pPr>
      <w:r>
        <w:rPr>
          <w:rFonts w:ascii="Times New Roman" w:hAnsi="Times New Roman"/>
          <w:sz w:val="24"/>
        </w:rPr>
        <w:t>Trust/Proof</w:t>
      </w:r>
    </w:p>
    <w:p>
      <w:pPr>
        <w:spacing w:after="100" w:line="240" w:lineRule="auto"/>
      </w:pPr>
      <w:r>
        <w:rPr>
          <w:rFonts w:ascii="Times New Roman" w:hAnsi="Times New Roman"/>
          <w:sz w:val="24"/>
        </w:rPr>
        <w:t>8 sec</w:t>
      </w:r>
    </w:p>
    <w:p>
      <w:pPr>
        <w:spacing w:after="100" w:line="240" w:lineRule="auto"/>
      </w:pPr>
      <w:r>
        <w:rPr>
          <w:rFonts w:ascii="Times New Roman" w:hAnsi="Times New Roman"/>
          <w:sz w:val="24"/>
        </w:rPr>
        <w:t>"100% Local" badge + migration graphic</w:t>
      </w:r>
    </w:p>
    <w:p>
      <w:pPr>
        <w:spacing w:after="100" w:line="240" w:lineRule="auto"/>
      </w:pPr>
      <w:r>
        <w:rPr>
          <w:rFonts w:ascii="Times New Roman" w:hAnsi="Times New Roman"/>
          <w:sz w:val="24"/>
        </w:rPr>
        <w:t>Steady, reassuring</w:t>
      </w:r>
    </w:p>
    <w:p>
      <w:pPr>
        <w:spacing w:after="100" w:line="240" w:lineRule="auto"/>
      </w:pPr>
      <w:r>
        <w:rPr>
          <w:rFonts w:ascii="Times New Roman" w:hAnsi="Times New Roman"/>
          <w:b/>
          <w:sz w:val="27"/>
        </w:rPr>
        <w:t>Conclusion + CTA</w:t>
      </w:r>
    </w:p>
    <w:p>
      <w:pPr>
        <w:spacing w:after="100" w:line="240" w:lineRule="auto"/>
      </w:pPr>
      <w:r>
        <w:rPr>
          <w:rFonts w:ascii="Times New Roman" w:hAnsi="Times New Roman"/>
          <w:sz w:val="24"/>
        </w:rPr>
        <w:t>12 sec</w:t>
      </w:r>
    </w:p>
    <w:p>
      <w:pPr>
        <w:spacing w:after="100" w:line="240" w:lineRule="auto"/>
      </w:pPr>
      <w:r>
        <w:rPr>
          <w:rFonts w:ascii="Times New Roman" w:hAnsi="Times New Roman"/>
          <w:b/>
          <w:sz w:val="27"/>
        </w:rPr>
        <w:t>Pricing card + end screen</w:t>
      </w:r>
    </w:p>
    <w:p>
      <w:pPr>
        <w:spacing w:after="100" w:line="240" w:lineRule="auto"/>
      </w:pPr>
      <w:r>
        <w:rPr>
          <w:rFonts w:ascii="Times New Roman" w:hAnsi="Times New Roman"/>
          <w:sz w:val="24"/>
        </w:rPr>
        <w:t>Clean, resolved</w:t>
      </w:r>
    </w:p>
    <w:p>
      <w:pPr>
        <w:spacing w:after="100" w:line="240" w:lineRule="auto"/>
      </w:pPr>
      <w:r>
        <w:rPr>
          <w:rFonts w:ascii="Times New Roman" w:hAnsi="Times New Roman"/>
          <w:sz w:val="24"/>
        </w:rPr>
        <w:t>## TotalRecalls Video Shot List</w:t>
      </w:r>
    </w:p>
    <w:p>
      <w:pPr>
        <w:spacing w:after="100" w:line="240" w:lineRule="auto"/>
      </w:pPr>
      <w:r>
        <w:rPr>
          <w:rFonts w:ascii="Times New Roman" w:hAnsi="Times New Roman"/>
          <w:sz w:val="24"/>
        </w:rPr>
        <w:t>A production-ready breakdown of all five videos from the TotalRecalls script. Each shot is ready to call on set: shot number, framing, subject/action, the VO or on-screen text cue, and duration. Work top to bottom within each video.</w:t>
      </w:r>
    </w:p>
    <w:p>
      <w:pPr>
        <w:spacing w:after="100" w:line="240" w:lineRule="auto"/>
      </w:pPr>
      <w:r>
        <w:rPr>
          <w:rFonts w:ascii="Times New Roman" w:hAnsi="Times New Roman"/>
          <w:b/>
          <w:sz w:val="24"/>
        </w:rPr>
        <w:t xml:space="preserve">Framing key: </w:t>
      </w:r>
      <w:r>
        <w:rPr>
          <w:rFonts w:ascii="Times New Roman" w:hAnsi="Times New Roman"/>
          <w:sz w:val="24"/>
        </w:rPr>
        <w:t>Wide · Medium · Close-up · Screen recording · Text overlay</w:t>
      </w:r>
    </w:p>
    <w:p>
      <w:pPr>
        <w:spacing w:after="100" w:line="240" w:lineRule="auto"/>
      </w:pPr>
      <w:r>
        <w:rPr>
          <w:rFonts w:ascii="Times New Roman" w:hAnsi="Times New Roman"/>
          <w:b/>
          <w:sz w:val="24"/>
        </w:rPr>
        <w:t xml:space="preserve">Time format: </w:t>
      </w:r>
      <w:r>
        <w:rPr>
          <w:rFonts w:ascii="Times New Roman" w:hAnsi="Times New Roman"/>
          <w:sz w:val="24"/>
        </w:rPr>
        <w:t>seconds (00:00–00:05)</w:t>
      </w:r>
    </w:p>
    <w:p>
      <w:pPr>
        <w:spacing w:after="100" w:line="240" w:lineRule="auto"/>
      </w:pPr>
      <w:r>
        <w:rPr>
          <w:rFonts w:ascii="Times New Roman" w:hAnsi="Times New Roman"/>
          <w:b/>
          <w:sz w:val="27"/>
        </w:rPr>
        <w:t>Video 1: Main Product Explainer</w:t>
      </w:r>
    </w:p>
    <w:p>
      <w:pPr>
        <w:spacing w:after="100" w:line="240" w:lineRule="auto"/>
      </w:pPr>
      <w:r>
        <w:rPr>
          <w:rFonts w:ascii="Times New Roman" w:hAnsi="Times New Roman"/>
          <w:b/>
          <w:sz w:val="24"/>
        </w:rPr>
        <w:t xml:space="preserve">Runtime: </w:t>
      </w:r>
      <w:r>
        <w:rPr>
          <w:rFonts w:ascii="Times New Roman" w:hAnsi="Times New Roman"/>
          <w:sz w:val="24"/>
        </w:rPr>
        <w:t>~80 sec · Role: Educate and build trust through proof</w:t>
      </w:r>
    </w:p>
    <w:p>
      <w:pPr>
        <w:spacing w:after="100" w:line="240" w:lineRule="auto"/>
      </w:pPr>
      <w:r>
        <w:rPr>
          <w:rFonts w:ascii="Times New Roman" w:hAnsi="Times New Roman"/>
          <w:sz w:val="24"/>
        </w:rPr>
        <w:t>#</w:t>
      </w:r>
    </w:p>
    <w:p>
      <w:pPr>
        <w:spacing w:after="100" w:line="240" w:lineRule="auto"/>
      </w:pPr>
      <w:r>
        <w:rPr>
          <w:rFonts w:ascii="Times New Roman" w:hAnsi="Times New Roman"/>
          <w:sz w:val="24"/>
        </w:rPr>
        <w:t>Framing</w:t>
      </w:r>
    </w:p>
    <w:p>
      <w:pPr>
        <w:spacing w:after="100" w:line="240" w:lineRule="auto"/>
      </w:pPr>
      <w:r>
        <w:rPr>
          <w:rFonts w:ascii="Times New Roman" w:hAnsi="Times New Roman"/>
          <w:b/>
          <w:sz w:val="27"/>
        </w:rPr>
        <w:t>Subject / Action</w:t>
      </w:r>
    </w:p>
    <w:p>
      <w:pPr>
        <w:spacing w:after="100" w:line="240" w:lineRule="auto"/>
      </w:pPr>
      <w:r>
        <w:rPr>
          <w:rFonts w:ascii="Times New Roman" w:hAnsi="Times New Roman"/>
          <w:b/>
          <w:sz w:val="27"/>
        </w:rPr>
        <w:t>VO or On-Screen Cue</w:t>
      </w:r>
    </w:p>
    <w:p>
      <w:pPr>
        <w:spacing w:after="100" w:line="240" w:lineRule="auto"/>
      </w:pPr>
      <w:r>
        <w:rPr>
          <w:rFonts w:ascii="Times New Roman" w:hAnsi="Times New Roman"/>
          <w:sz w:val="24"/>
        </w:rPr>
        <w:t>Duration</w:t>
      </w:r>
    </w:p>
    <w:p>
      <w:pPr>
        <w:spacing w:after="100" w:line="240" w:lineRule="auto"/>
      </w:pPr>
      <w:r>
        <w:rPr>
          <w:rFonts w:ascii="Times New Roman" w:hAnsi="Times New Roman"/>
          <w:sz w:val="24"/>
        </w:rPr>
        <w:t>1</w:t>
      </w:r>
    </w:p>
    <w:p>
      <w:pPr>
        <w:spacing w:after="100" w:line="240" w:lineRule="auto"/>
      </w:pPr>
      <w:r>
        <w:rPr>
          <w:rFonts w:ascii="Times New Roman" w:hAnsi="Times New Roman"/>
          <w:b/>
          <w:sz w:val="27"/>
        </w:rPr>
        <w:t>Text overlay (dark screen)</w:t>
      </w:r>
    </w:p>
    <w:p>
      <w:pPr>
        <w:spacing w:after="100" w:line="240" w:lineRule="auto"/>
      </w:pPr>
      <w:r>
        <w:rPr>
          <w:rFonts w:ascii="Times New Roman" w:hAnsi="Times New Roman"/>
          <w:sz w:val="24"/>
        </w:rPr>
        <w:t>Loss-event log lines scroll up: "chatgpt · download failed · thread lost"</w:t>
      </w:r>
    </w:p>
    <w:p>
      <w:pPr>
        <w:spacing w:after="100" w:line="240" w:lineRule="auto"/>
      </w:pPr>
      <w:r>
        <w:rPr>
          <w:rFonts w:ascii="Times New Roman" w:hAnsi="Times New Roman"/>
          <w:b/>
          <w:sz w:val="24"/>
        </w:rPr>
        <w:t xml:space="preserve">VO: </w:t>
      </w:r>
      <w:r>
        <w:rPr>
          <w:rFonts w:ascii="Times New Roman" w:hAnsi="Times New Roman"/>
          <w:sz w:val="24"/>
        </w:rPr>
        <w:t>"Every day, people lose months of AI conversations — and never realize it until it's too late."</w:t>
      </w:r>
    </w:p>
    <w:p>
      <w:pPr>
        <w:spacing w:after="100" w:line="240" w:lineRule="auto"/>
      </w:pPr>
      <w:r>
        <w:rPr>
          <w:rFonts w:ascii="Times New Roman" w:hAnsi="Times New Roman"/>
          <w:sz w:val="24"/>
        </w:rPr>
        <w:t>00:00–00:05</w:t>
      </w:r>
    </w:p>
    <w:p>
      <w:pPr>
        <w:spacing w:after="100" w:line="240" w:lineRule="auto"/>
      </w:pPr>
      <w:r>
        <w:rPr>
          <w:rFonts w:ascii="Times New Roman" w:hAnsi="Times New Roman"/>
          <w:sz w:val="24"/>
        </w:rPr>
        <w:t>2</w:t>
      </w:r>
    </w:p>
    <w:p>
      <w:pPr>
        <w:spacing w:after="100" w:line="240" w:lineRule="auto"/>
      </w:pPr>
      <w:r>
        <w:rPr>
          <w:rFonts w:ascii="Times New Roman" w:hAnsi="Times New Roman"/>
          <w:b/>
          <w:sz w:val="27"/>
        </w:rPr>
        <w:t>Medium (motion graphic)</w:t>
      </w:r>
    </w:p>
    <w:p>
      <w:pPr>
        <w:spacing w:after="100" w:line="240" w:lineRule="auto"/>
      </w:pPr>
      <w:r>
        <w:rPr>
          <w:rFonts w:ascii="Times New Roman" w:hAnsi="Times New Roman"/>
          <w:sz w:val="24"/>
        </w:rPr>
        <w:t>Logo animates in; 8 provider icons converge into a single folder</w:t>
      </w:r>
    </w:p>
    <w:p>
      <w:pPr>
        <w:spacing w:after="100" w:line="240" w:lineRule="auto"/>
      </w:pPr>
      <w:r>
        <w:rPr>
          <w:rFonts w:ascii="Times New Roman" w:hAnsi="Times New Roman"/>
          <w:b/>
          <w:sz w:val="24"/>
        </w:rPr>
        <w:t xml:space="preserve">VO: </w:t>
      </w:r>
      <w:r>
        <w:rPr>
          <w:rFonts w:ascii="Times New Roman" w:hAnsi="Times New Roman"/>
          <w:sz w:val="24"/>
        </w:rPr>
        <w:t>"TotalRecalls is a Windows app that downloads your AI conversations from eight providers into one private folder — on your own computer."</w:t>
      </w:r>
    </w:p>
    <w:p>
      <w:pPr>
        <w:spacing w:after="100" w:line="240" w:lineRule="auto"/>
      </w:pPr>
      <w:r>
        <w:rPr>
          <w:rFonts w:ascii="Times New Roman" w:hAnsi="Times New Roman"/>
          <w:sz w:val="24"/>
        </w:rPr>
        <w:t>00:05–00:15</w:t>
      </w:r>
    </w:p>
    <w:p>
      <w:pPr>
        <w:spacing w:after="100" w:line="240" w:lineRule="auto"/>
      </w:pPr>
      <w:r>
        <w:rPr>
          <w:rFonts w:ascii="Times New Roman" w:hAnsi="Times New Roman"/>
          <w:sz w:val="24"/>
        </w:rPr>
        <w:t>3</w:t>
      </w:r>
    </w:p>
    <w:p>
      <w:pPr>
        <w:spacing w:after="100" w:line="240" w:lineRule="auto"/>
      </w:pPr>
      <w:r>
        <w:rPr>
          <w:rFonts w:ascii="Times New Roman" w:hAnsi="Times New Roman"/>
          <w:b/>
          <w:sz w:val="27"/>
        </w:rPr>
        <w:t>Screen recording</w:t>
      </w:r>
    </w:p>
    <w:p>
      <w:pPr>
        <w:spacing w:after="100" w:line="240" w:lineRule="auto"/>
      </w:pPr>
      <w:r>
        <w:rPr>
          <w:rFonts w:ascii="Times New Roman" w:hAnsi="Times New Roman"/>
          <w:sz w:val="24"/>
        </w:rPr>
        <w:t>User selects a provider, signs in, watches files populate a folder live</w:t>
      </w:r>
    </w:p>
    <w:p>
      <w:pPr>
        <w:spacing w:after="100" w:line="240" w:lineRule="auto"/>
      </w:pPr>
      <w:r>
        <w:rPr>
          <w:rFonts w:ascii="Times New Roman" w:hAnsi="Times New Roman"/>
          <w:b/>
          <w:sz w:val="24"/>
        </w:rPr>
        <w:t xml:space="preserve">VO: </w:t>
      </w:r>
      <w:r>
        <w:rPr>
          <w:rFonts w:ascii="Times New Roman" w:hAnsi="Times New Roman"/>
          <w:sz w:val="24"/>
        </w:rPr>
        <w:t>"No cloud. No account. No subscription. Just Markdown and JSON files, saved locally, yours forever."</w:t>
      </w:r>
    </w:p>
    <w:p>
      <w:pPr>
        <w:spacing w:after="100" w:line="240" w:lineRule="auto"/>
      </w:pPr>
      <w:r>
        <w:rPr>
          <w:rFonts w:ascii="Times New Roman" w:hAnsi="Times New Roman"/>
          <w:sz w:val="24"/>
        </w:rPr>
        <w:t>00:15–00:35</w:t>
      </w:r>
    </w:p>
    <w:p>
      <w:pPr>
        <w:spacing w:after="100" w:line="240" w:lineRule="auto"/>
      </w:pPr>
      <w:r>
        <w:rPr>
          <w:rFonts w:ascii="Times New Roman" w:hAnsi="Times New Roman"/>
          <w:sz w:val="24"/>
        </w:rPr>
        <w:t>4</w:t>
      </w:r>
    </w:p>
    <w:p>
      <w:pPr>
        <w:spacing w:after="100" w:line="240" w:lineRule="auto"/>
      </w:pPr>
      <w:r>
        <w:rPr>
          <w:rFonts w:ascii="Times New Roman" w:hAnsi="Times New Roman"/>
          <w:b/>
          <w:sz w:val="27"/>
        </w:rPr>
        <w:t>Screen recording (split)</w:t>
      </w:r>
    </w:p>
    <w:p>
      <w:pPr>
        <w:spacing w:after="100" w:line="240" w:lineRule="auto"/>
      </w:pPr>
      <w:r>
        <w:rPr>
          <w:rFonts w:ascii="Times New Roman" w:hAnsi="Times New Roman"/>
          <w:b/>
          <w:sz w:val="24"/>
        </w:rPr>
        <w:t xml:space="preserve">Left: </w:t>
      </w:r>
      <w:r>
        <w:rPr>
          <w:rFonts w:ascii="Times New Roman" w:hAnsi="Times New Roman"/>
          <w:sz w:val="24"/>
        </w:rPr>
        <w:t>folder tree by provider. Right: files opening in Word/Notepad</w:t>
      </w:r>
    </w:p>
    <w:p>
      <w:pPr>
        <w:spacing w:after="100" w:line="240" w:lineRule="auto"/>
      </w:pPr>
      <w:r>
        <w:rPr>
          <w:rFonts w:ascii="Times New Roman" w:hAnsi="Times New Roman"/>
          <w:b/>
          <w:sz w:val="24"/>
        </w:rPr>
        <w:t xml:space="preserve">VO: </w:t>
      </w:r>
      <w:r>
        <w:rPr>
          <w:rFonts w:ascii="Times New Roman" w:hAnsi="Times New Roman"/>
          <w:sz w:val="24"/>
        </w:rPr>
        <w:t>"Search them. Back them up. Move them to a new machine. They're just files — and they're completely private."</w:t>
      </w:r>
    </w:p>
    <w:p>
      <w:pPr>
        <w:spacing w:after="100" w:line="240" w:lineRule="auto"/>
      </w:pPr>
      <w:r>
        <w:rPr>
          <w:rFonts w:ascii="Times New Roman" w:hAnsi="Times New Roman"/>
          <w:sz w:val="24"/>
        </w:rPr>
        <w:t>00:35–00:55</w:t>
      </w:r>
    </w:p>
    <w:p>
      <w:pPr>
        <w:spacing w:after="100" w:line="240" w:lineRule="auto"/>
      </w:pPr>
      <w:r>
        <w:rPr>
          <w:rFonts w:ascii="Times New Roman" w:hAnsi="Times New Roman"/>
          <w:sz w:val="24"/>
        </w:rPr>
        <w:t>5</w:t>
      </w:r>
    </w:p>
    <w:p>
      <w:pPr>
        <w:spacing w:after="100" w:line="240" w:lineRule="auto"/>
      </w:pPr>
      <w:r>
        <w:rPr>
          <w:rFonts w:ascii="Times New Roman" w:hAnsi="Times New Roman"/>
          <w:b/>
          <w:sz w:val="27"/>
        </w:rPr>
        <w:t>Medium (motion graphic)</w:t>
      </w:r>
    </w:p>
    <w:p>
      <w:pPr>
        <w:spacing w:after="100" w:line="240" w:lineRule="auto"/>
      </w:pPr>
      <w:r>
        <w:rPr>
          <w:rFonts w:ascii="Times New Roman" w:hAnsi="Times New Roman"/>
          <w:sz w:val="24"/>
        </w:rPr>
        <w:t>Pricing card animates: "$24 USD · one-time · 50% off"</w:t>
      </w:r>
    </w:p>
    <w:p>
      <w:pPr>
        <w:spacing w:after="100" w:line="240" w:lineRule="auto"/>
      </w:pPr>
      <w:r>
        <w:rPr>
          <w:rFonts w:ascii="Times New Roman" w:hAnsi="Times New Roman"/>
          <w:b/>
          <w:sz w:val="24"/>
        </w:rPr>
        <w:t xml:space="preserve">VO: </w:t>
      </w:r>
      <w:r>
        <w:rPr>
          <w:rFonts w:ascii="Times New Roman" w:hAnsi="Times New Roman"/>
          <w:sz w:val="24"/>
        </w:rPr>
        <w:t>"Right now, TotalRecalls Pro is 50% off for launch — just $24, one time, no subscription. Try the Free Tier first, no strings attached."</w:t>
      </w:r>
    </w:p>
    <w:p>
      <w:pPr>
        <w:spacing w:after="100" w:line="240" w:lineRule="auto"/>
      </w:pPr>
      <w:r>
        <w:rPr>
          <w:rFonts w:ascii="Times New Roman" w:hAnsi="Times New Roman"/>
          <w:sz w:val="24"/>
        </w:rPr>
        <w:t>00:55–01:10</w:t>
      </w:r>
    </w:p>
    <w:p>
      <w:pPr>
        <w:spacing w:after="100" w:line="240" w:lineRule="auto"/>
      </w:pPr>
      <w:r>
        <w:rPr>
          <w:rFonts w:ascii="Times New Roman" w:hAnsi="Times New Roman"/>
          <w:sz w:val="24"/>
        </w:rPr>
        <w:t>6</w:t>
      </w:r>
    </w:p>
    <w:p>
      <w:pPr>
        <w:spacing w:after="100" w:line="240" w:lineRule="auto"/>
      </w:pPr>
      <w:r>
        <w:rPr>
          <w:rFonts w:ascii="Times New Roman" w:hAnsi="Times New Roman"/>
          <w:b/>
          <w:sz w:val="27"/>
        </w:rPr>
        <w:t>Text overlay</w:t>
      </w:r>
    </w:p>
    <w:p>
      <w:pPr>
        <w:spacing w:after="100" w:line="240" w:lineRule="auto"/>
      </w:pPr>
      <w:r>
        <w:rPr>
          <w:rFonts w:ascii="Times New Roman" w:hAnsi="Times New Roman"/>
          <w:b/>
          <w:sz w:val="27"/>
        </w:rPr>
        <w:t>Website URL + CTA button on clean background</w:t>
      </w:r>
    </w:p>
    <w:p>
      <w:pPr>
        <w:spacing w:after="100" w:line="240" w:lineRule="auto"/>
      </w:pPr>
      <w:r>
        <w:rPr>
          <w:rFonts w:ascii="Times New Roman" w:hAnsi="Times New Roman"/>
          <w:b/>
          <w:sz w:val="24"/>
        </w:rPr>
        <w:t xml:space="preserve">Text/VO: </w:t>
      </w:r>
      <w:r>
        <w:rPr>
          <w:rFonts w:ascii="Times New Roman" w:hAnsi="Times New Roman"/>
          <w:sz w:val="24"/>
        </w:rPr>
        <w:t>"Download TotalRecalls today. Link in description."</w:t>
      </w:r>
    </w:p>
    <w:p>
      <w:pPr>
        <w:spacing w:after="100" w:line="240" w:lineRule="auto"/>
      </w:pPr>
      <w:r>
        <w:rPr>
          <w:rFonts w:ascii="Times New Roman" w:hAnsi="Times New Roman"/>
          <w:sz w:val="24"/>
        </w:rPr>
        <w:t>01:10–01:20</w:t>
      </w:r>
    </w:p>
    <w:p>
      <w:pPr>
        <w:spacing w:after="100" w:line="240" w:lineRule="auto"/>
      </w:pPr>
      <w:r>
        <w:rPr>
          <w:rFonts w:ascii="Times New Roman" w:hAnsi="Times New Roman"/>
          <w:b/>
          <w:sz w:val="24"/>
        </w:rPr>
        <w:t xml:space="preserve">Coverage note: </w:t>
      </w:r>
      <w:r>
        <w:rPr>
          <w:rFonts w:ascii="Times New Roman" w:hAnsi="Times New Roman"/>
          <w:sz w:val="24"/>
        </w:rPr>
        <w:t>Capture the folder-populating screen recording (Shots 3–4) at multiple lengths so the edit can breathe. Grab at least one clean close-up of a single file opening for a cutaway.</w:t>
      </w:r>
    </w:p>
    <w:p>
      <w:pPr>
        <w:spacing w:after="100" w:line="240" w:lineRule="auto"/>
      </w:pPr>
      <w:r>
        <w:rPr>
          <w:rFonts w:ascii="Times New Roman" w:hAnsi="Times New Roman"/>
          <w:b/>
          <w:sz w:val="27"/>
        </w:rPr>
        <w:t>Video 2: "You're Not Backing Up Your AI Chats"</w:t>
      </w:r>
    </w:p>
    <w:p>
      <w:pPr>
        <w:spacing w:after="100" w:line="240" w:lineRule="auto"/>
      </w:pPr>
      <w:r>
        <w:rPr>
          <w:rFonts w:ascii="Times New Roman" w:hAnsi="Times New Roman"/>
          <w:b/>
          <w:sz w:val="24"/>
        </w:rPr>
        <w:t xml:space="preserve">Runtime: </w:t>
      </w:r>
      <w:r>
        <w:rPr>
          <w:rFonts w:ascii="Times New Roman" w:hAnsi="Times New Roman"/>
          <w:sz w:val="24"/>
        </w:rPr>
        <w:t>~20 sec · Role: Loss-aversion hook · Platforms: TikTok, Reels, Shorts</w:t>
      </w:r>
    </w:p>
    <w:p>
      <w:pPr>
        <w:spacing w:after="100" w:line="240" w:lineRule="auto"/>
      </w:pPr>
      <w:r>
        <w:rPr>
          <w:rFonts w:ascii="Times New Roman" w:hAnsi="Times New Roman"/>
          <w:sz w:val="24"/>
        </w:rPr>
        <w:t>#</w:t>
      </w:r>
    </w:p>
    <w:p>
      <w:pPr>
        <w:spacing w:after="100" w:line="240" w:lineRule="auto"/>
      </w:pPr>
      <w:r>
        <w:rPr>
          <w:rFonts w:ascii="Times New Roman" w:hAnsi="Times New Roman"/>
          <w:sz w:val="24"/>
        </w:rPr>
        <w:t>Framing</w:t>
      </w:r>
    </w:p>
    <w:p>
      <w:pPr>
        <w:spacing w:after="100" w:line="240" w:lineRule="auto"/>
      </w:pPr>
      <w:r>
        <w:rPr>
          <w:rFonts w:ascii="Times New Roman" w:hAnsi="Times New Roman"/>
          <w:b/>
          <w:sz w:val="27"/>
        </w:rPr>
        <w:t>Subject / Action</w:t>
      </w:r>
    </w:p>
    <w:p>
      <w:pPr>
        <w:spacing w:after="100" w:line="240" w:lineRule="auto"/>
      </w:pPr>
      <w:r>
        <w:rPr>
          <w:rFonts w:ascii="Times New Roman" w:hAnsi="Times New Roman"/>
          <w:b/>
          <w:sz w:val="27"/>
        </w:rPr>
        <w:t>VO or On-Screen Cue</w:t>
      </w:r>
    </w:p>
    <w:p>
      <w:pPr>
        <w:spacing w:after="100" w:line="240" w:lineRule="auto"/>
      </w:pPr>
      <w:r>
        <w:rPr>
          <w:rFonts w:ascii="Times New Roman" w:hAnsi="Times New Roman"/>
          <w:sz w:val="24"/>
        </w:rPr>
        <w:t>Duration</w:t>
      </w:r>
    </w:p>
    <w:p>
      <w:pPr>
        <w:spacing w:after="100" w:line="240" w:lineRule="auto"/>
      </w:pPr>
      <w:r>
        <w:rPr>
          <w:rFonts w:ascii="Times New Roman" w:hAnsi="Times New Roman"/>
          <w:sz w:val="24"/>
        </w:rPr>
        <w:t>1</w:t>
      </w:r>
    </w:p>
    <w:p>
      <w:pPr>
        <w:spacing w:after="100" w:line="240" w:lineRule="auto"/>
      </w:pPr>
      <w:r>
        <w:rPr>
          <w:rFonts w:ascii="Times New Roman" w:hAnsi="Times New Roman"/>
          <w:sz w:val="24"/>
        </w:rPr>
        <w:t>Medium</w:t>
      </w:r>
    </w:p>
    <w:p>
      <w:pPr>
        <w:spacing w:after="100" w:line="240" w:lineRule="auto"/>
      </w:pPr>
      <w:r>
        <w:rPr>
          <w:rFonts w:ascii="Times New Roman" w:hAnsi="Times New Roman"/>
          <w:sz w:val="24"/>
        </w:rPr>
        <w:t>Founder, direct-to-camera address</w:t>
      </w:r>
    </w:p>
    <w:p>
      <w:pPr>
        <w:spacing w:after="100" w:line="240" w:lineRule="auto"/>
      </w:pPr>
      <w:r>
        <w:rPr>
          <w:rFonts w:ascii="Times New Roman" w:hAnsi="Times New Roman"/>
          <w:b/>
          <w:sz w:val="24"/>
        </w:rPr>
        <w:t xml:space="preserve">VO: </w:t>
      </w:r>
      <w:r>
        <w:rPr>
          <w:rFonts w:ascii="Times New Roman" w:hAnsi="Times New Roman"/>
          <w:sz w:val="24"/>
        </w:rPr>
        <w:t>"You back up your photos. You back up your files. But your AI conversations? Gone the second the tab closes."</w:t>
      </w:r>
    </w:p>
    <w:p>
      <w:pPr>
        <w:spacing w:after="100" w:line="240" w:lineRule="auto"/>
      </w:pPr>
      <w:r>
        <w:rPr>
          <w:rFonts w:ascii="Times New Roman" w:hAnsi="Times New Roman"/>
          <w:sz w:val="24"/>
        </w:rPr>
        <w:t>00:00–00:04</w:t>
      </w:r>
    </w:p>
    <w:p>
      <w:pPr>
        <w:spacing w:after="100" w:line="240" w:lineRule="auto"/>
      </w:pPr>
      <w:r>
        <w:rPr>
          <w:rFonts w:ascii="Times New Roman" w:hAnsi="Times New Roman"/>
          <w:sz w:val="24"/>
        </w:rPr>
        <w:t>2</w:t>
      </w:r>
    </w:p>
    <w:p>
      <w:pPr>
        <w:spacing w:after="100" w:line="240" w:lineRule="auto"/>
      </w:pPr>
      <w:r>
        <w:rPr>
          <w:rFonts w:ascii="Times New Roman" w:hAnsi="Times New Roman"/>
          <w:b/>
          <w:sz w:val="27"/>
        </w:rPr>
        <w:t>Text overlay (quick cuts)</w:t>
      </w:r>
    </w:p>
    <w:p>
      <w:pPr>
        <w:spacing w:after="100" w:line="240" w:lineRule="auto"/>
      </w:pPr>
      <w:r>
        <w:rPr>
          <w:rFonts w:ascii="Times New Roman" w:hAnsi="Times New Roman"/>
          <w:b/>
          <w:sz w:val="24"/>
        </w:rPr>
        <w:t xml:space="preserve">Overlay flashes: </w:t>
      </w:r>
      <w:r>
        <w:rPr>
          <w:rFonts w:ascii="Times New Roman" w:hAnsi="Times New Roman"/>
          <w:sz w:val="24"/>
        </w:rPr>
        <w:t>"thread lost," "download failed," "archives unreadable"</w:t>
      </w:r>
    </w:p>
    <w:p>
      <w:pPr>
        <w:spacing w:after="100" w:line="240" w:lineRule="auto"/>
      </w:pPr>
      <w:r>
        <w:rPr>
          <w:rFonts w:ascii="Times New Roman" w:hAnsi="Times New Roman"/>
          <w:b/>
          <w:sz w:val="24"/>
        </w:rPr>
        <w:t xml:space="preserve">VO: </w:t>
      </w:r>
      <w:r>
        <w:rPr>
          <w:rFonts w:ascii="Times New Roman" w:hAnsi="Times New Roman"/>
          <w:sz w:val="24"/>
        </w:rPr>
        <w:t>"Months of research, code, ideas — vanished, and you'd never know until you needed them."</w:t>
      </w:r>
    </w:p>
    <w:p>
      <w:pPr>
        <w:spacing w:after="100" w:line="240" w:lineRule="auto"/>
      </w:pPr>
      <w:r>
        <w:rPr>
          <w:rFonts w:ascii="Times New Roman" w:hAnsi="Times New Roman"/>
          <w:sz w:val="24"/>
        </w:rPr>
        <w:t>00:04–00:10</w:t>
      </w:r>
    </w:p>
    <w:p>
      <w:pPr>
        <w:spacing w:after="100" w:line="240" w:lineRule="auto"/>
      </w:pPr>
      <w:r>
        <w:rPr>
          <w:rFonts w:ascii="Times New Roman" w:hAnsi="Times New Roman"/>
          <w:sz w:val="24"/>
        </w:rPr>
        <w:t>3</w:t>
      </w:r>
    </w:p>
    <w:p>
      <w:pPr>
        <w:spacing w:after="100" w:line="240" w:lineRule="auto"/>
      </w:pPr>
      <w:r>
        <w:rPr>
          <w:rFonts w:ascii="Times New Roman" w:hAnsi="Times New Roman"/>
          <w:b/>
          <w:sz w:val="27"/>
        </w:rPr>
        <w:t>Screen recording</w:t>
      </w:r>
    </w:p>
    <w:p>
      <w:pPr>
        <w:spacing w:after="100" w:line="240" w:lineRule="auto"/>
      </w:pPr>
      <w:r>
        <w:rPr>
          <w:rFonts w:ascii="Times New Roman" w:hAnsi="Times New Roman"/>
          <w:sz w:val="24"/>
        </w:rPr>
        <w:t>TotalRecalls interface; folder filling with files</w:t>
      </w:r>
    </w:p>
    <w:p>
      <w:pPr>
        <w:spacing w:after="100" w:line="240" w:lineRule="auto"/>
      </w:pPr>
      <w:r>
        <w:rPr>
          <w:rFonts w:ascii="Times New Roman" w:hAnsi="Times New Roman"/>
          <w:b/>
          <w:sz w:val="24"/>
        </w:rPr>
        <w:t xml:space="preserve">VO: </w:t>
      </w:r>
      <w:r>
        <w:rPr>
          <w:rFonts w:ascii="Times New Roman" w:hAnsi="Times New Roman"/>
          <w:sz w:val="24"/>
        </w:rPr>
        <w:t>"TotalRecalls saves every conversation to your own computer. Permanently."</w:t>
      </w:r>
    </w:p>
    <w:p>
      <w:pPr>
        <w:spacing w:after="100" w:line="240" w:lineRule="auto"/>
      </w:pPr>
      <w:r>
        <w:rPr>
          <w:rFonts w:ascii="Times New Roman" w:hAnsi="Times New Roman"/>
          <w:sz w:val="24"/>
        </w:rPr>
        <w:t>00:10–00:16</w:t>
      </w:r>
    </w:p>
    <w:p>
      <w:pPr>
        <w:spacing w:after="100" w:line="240" w:lineRule="auto"/>
      </w:pPr>
      <w:r>
        <w:rPr>
          <w:rFonts w:ascii="Times New Roman" w:hAnsi="Times New Roman"/>
          <w:sz w:val="24"/>
        </w:rPr>
        <w:t>4</w:t>
      </w:r>
    </w:p>
    <w:p>
      <w:pPr>
        <w:spacing w:after="100" w:line="240" w:lineRule="auto"/>
      </w:pPr>
      <w:r>
        <w:rPr>
          <w:rFonts w:ascii="Times New Roman" w:hAnsi="Times New Roman"/>
          <w:b/>
          <w:sz w:val="27"/>
        </w:rPr>
        <w:t>Text overlay</w:t>
      </w:r>
    </w:p>
    <w:p>
      <w:pPr>
        <w:spacing w:after="100" w:line="240" w:lineRule="auto"/>
      </w:pPr>
      <w:r>
        <w:rPr>
          <w:rFonts w:ascii="Times New Roman" w:hAnsi="Times New Roman"/>
          <w:b/>
          <w:sz w:val="27"/>
        </w:rPr>
        <w:t>Price + URL card</w:t>
      </w:r>
    </w:p>
    <w:p>
      <w:pPr>
        <w:spacing w:after="100" w:line="240" w:lineRule="auto"/>
      </w:pPr>
      <w:r>
        <w:rPr>
          <w:rFonts w:ascii="Times New Roman" w:hAnsi="Times New Roman"/>
          <w:b/>
          <w:sz w:val="24"/>
        </w:rPr>
        <w:t xml:space="preserve">Text: </w:t>
      </w:r>
      <w:r>
        <w:rPr>
          <w:rFonts w:ascii="Times New Roman" w:hAnsi="Times New Roman"/>
          <w:sz w:val="24"/>
        </w:rPr>
        <w:t>"$24 one-time. Link in bio. (Windows app — visit the link from your desktop.)"</w:t>
      </w:r>
    </w:p>
    <w:p>
      <w:pPr>
        <w:spacing w:after="100" w:line="240" w:lineRule="auto"/>
      </w:pPr>
      <w:r>
        <w:rPr>
          <w:rFonts w:ascii="Times New Roman" w:hAnsi="Times New Roman"/>
          <w:sz w:val="24"/>
        </w:rPr>
        <w:t>00:16–00:20</w:t>
      </w:r>
    </w:p>
    <w:p>
      <w:pPr>
        <w:spacing w:after="100" w:line="240" w:lineRule="auto"/>
      </w:pPr>
      <w:r>
        <w:rPr>
          <w:rFonts w:ascii="Times New Roman" w:hAnsi="Times New Roman"/>
          <w:b/>
          <w:sz w:val="24"/>
        </w:rPr>
        <w:t xml:space="preserve">Coverage note: </w:t>
      </w:r>
      <w:r>
        <w:rPr>
          <w:rFonts w:ascii="Times New Roman" w:hAnsi="Times New Roman"/>
          <w:sz w:val="24"/>
        </w:rPr>
        <w:t>Shoot Shot 1 vertical, framed for mobile with headroom for on-screen captions.</w:t>
      </w:r>
    </w:p>
    <w:p>
      <w:pPr>
        <w:spacing w:after="100" w:line="240" w:lineRule="auto"/>
      </w:pPr>
      <w:r>
        <w:rPr>
          <w:rFonts w:ascii="Times New Roman" w:hAnsi="Times New Roman"/>
          <w:b/>
          <w:sz w:val="27"/>
        </w:rPr>
        <w:t>Video 3: "Trying to Get Your Old AI Conversations Back? Good Luck."</w:t>
      </w:r>
    </w:p>
    <w:p>
      <w:pPr>
        <w:spacing w:after="100" w:line="240" w:lineRule="auto"/>
      </w:pPr>
      <w:r>
        <w:rPr>
          <w:rFonts w:ascii="Times New Roman" w:hAnsi="Times New Roman"/>
          <w:b/>
          <w:sz w:val="24"/>
        </w:rPr>
        <w:t xml:space="preserve">Runtime: </w:t>
      </w:r>
      <w:r>
        <w:rPr>
          <w:rFonts w:ascii="Times New Roman" w:hAnsi="Times New Roman"/>
          <w:sz w:val="24"/>
        </w:rPr>
        <w:t>~20 sec · Role: Provider friction · Platforms: TikTok, Reels, Shorts</w:t>
      </w:r>
    </w:p>
    <w:p>
      <w:pPr>
        <w:spacing w:after="100" w:line="240" w:lineRule="auto"/>
      </w:pPr>
      <w:r>
        <w:rPr>
          <w:rFonts w:ascii="Times New Roman" w:hAnsi="Times New Roman"/>
          <w:sz w:val="24"/>
        </w:rPr>
        <w:t>#</w:t>
      </w:r>
    </w:p>
    <w:p>
      <w:pPr>
        <w:spacing w:after="100" w:line="240" w:lineRule="auto"/>
      </w:pPr>
      <w:r>
        <w:rPr>
          <w:rFonts w:ascii="Times New Roman" w:hAnsi="Times New Roman"/>
          <w:sz w:val="24"/>
        </w:rPr>
        <w:t>Framing</w:t>
      </w:r>
    </w:p>
    <w:p>
      <w:pPr>
        <w:spacing w:after="100" w:line="240" w:lineRule="auto"/>
      </w:pPr>
      <w:r>
        <w:rPr>
          <w:rFonts w:ascii="Times New Roman" w:hAnsi="Times New Roman"/>
          <w:b/>
          <w:sz w:val="27"/>
        </w:rPr>
        <w:t>Subject / Action</w:t>
      </w:r>
    </w:p>
    <w:p>
      <w:pPr>
        <w:spacing w:after="100" w:line="240" w:lineRule="auto"/>
      </w:pPr>
      <w:r>
        <w:rPr>
          <w:rFonts w:ascii="Times New Roman" w:hAnsi="Times New Roman"/>
          <w:b/>
          <w:sz w:val="27"/>
        </w:rPr>
        <w:t>VO or On-Screen Cue</w:t>
      </w:r>
    </w:p>
    <w:p>
      <w:pPr>
        <w:spacing w:after="100" w:line="240" w:lineRule="auto"/>
      </w:pPr>
      <w:r>
        <w:rPr>
          <w:rFonts w:ascii="Times New Roman" w:hAnsi="Times New Roman"/>
          <w:sz w:val="24"/>
        </w:rPr>
        <w:t>Duration</w:t>
      </w:r>
    </w:p>
    <w:p>
      <w:pPr>
        <w:spacing w:after="100" w:line="240" w:lineRule="auto"/>
      </w:pPr>
      <w:r>
        <w:rPr>
          <w:rFonts w:ascii="Times New Roman" w:hAnsi="Times New Roman"/>
          <w:sz w:val="24"/>
        </w:rPr>
        <w:t>1</w:t>
      </w:r>
    </w:p>
    <w:p>
      <w:pPr>
        <w:spacing w:after="100" w:line="240" w:lineRule="auto"/>
      </w:pPr>
      <w:r>
        <w:rPr>
          <w:rFonts w:ascii="Times New Roman" w:hAnsi="Times New Roman"/>
          <w:sz w:val="24"/>
        </w:rPr>
        <w:t>Medium</w:t>
      </w:r>
    </w:p>
    <w:p>
      <w:pPr>
        <w:spacing w:after="100" w:line="240" w:lineRule="auto"/>
      </w:pPr>
      <w:r>
        <w:rPr>
          <w:rFonts w:ascii="Times New Roman" w:hAnsi="Times New Roman"/>
          <w:sz w:val="24"/>
        </w:rPr>
        <w:t>Founder, direct-to-camera, slightly exasperated tone</w:t>
      </w:r>
    </w:p>
    <w:p>
      <w:pPr>
        <w:spacing w:after="100" w:line="240" w:lineRule="auto"/>
      </w:pPr>
      <w:r>
        <w:rPr>
          <w:rFonts w:ascii="Times New Roman" w:hAnsi="Times New Roman"/>
          <w:b/>
          <w:sz w:val="24"/>
        </w:rPr>
        <w:t xml:space="preserve">VO: </w:t>
      </w:r>
      <w:r>
        <w:rPr>
          <w:rFonts w:ascii="Times New Roman" w:hAnsi="Times New Roman"/>
          <w:sz w:val="24"/>
        </w:rPr>
        <w:t>"Try asking ChatGPT or Claude for a conversation from six months ago. Go ahead. I'll wait."</w:t>
      </w:r>
    </w:p>
    <w:p>
      <w:pPr>
        <w:spacing w:after="100" w:line="240" w:lineRule="auto"/>
      </w:pPr>
      <w:r>
        <w:rPr>
          <w:rFonts w:ascii="Times New Roman" w:hAnsi="Times New Roman"/>
          <w:sz w:val="24"/>
        </w:rPr>
        <w:t>00:00–00:05</w:t>
      </w:r>
    </w:p>
    <w:p>
      <w:pPr>
        <w:spacing w:after="100" w:line="240" w:lineRule="auto"/>
      </w:pPr>
      <w:r>
        <w:rPr>
          <w:rFonts w:ascii="Times New Roman" w:hAnsi="Times New Roman"/>
          <w:sz w:val="24"/>
        </w:rPr>
        <w:t>2</w:t>
      </w:r>
    </w:p>
    <w:p>
      <w:pPr>
        <w:spacing w:after="100" w:line="240" w:lineRule="auto"/>
      </w:pPr>
      <w:r>
        <w:rPr>
          <w:rFonts w:ascii="Times New Roman" w:hAnsi="Times New Roman"/>
          <w:b/>
          <w:sz w:val="27"/>
        </w:rPr>
        <w:t>Screen recording (abstract)</w:t>
      </w:r>
    </w:p>
    <w:p>
      <w:pPr>
        <w:spacing w:after="100" w:line="240" w:lineRule="auto"/>
      </w:pPr>
      <w:r>
        <w:rPr>
          <w:rFonts w:ascii="Times New Roman" w:hAnsi="Times New Roman"/>
          <w:sz w:val="24"/>
        </w:rPr>
        <w:t>Mockup/blurred representation of a slow, broken export flow — not any provider's real UI</w:t>
      </w:r>
    </w:p>
    <w:p>
      <w:pPr>
        <w:spacing w:after="100" w:line="240" w:lineRule="auto"/>
      </w:pPr>
      <w:r>
        <w:rPr>
          <w:rFonts w:ascii="Times New Roman" w:hAnsi="Times New Roman"/>
          <w:b/>
          <w:sz w:val="24"/>
        </w:rPr>
        <w:t xml:space="preserve">VO: </w:t>
      </w:r>
      <w:r>
        <w:rPr>
          <w:rFonts w:ascii="Times New Roman" w:hAnsi="Times New Roman"/>
          <w:sz w:val="24"/>
        </w:rPr>
        <w:t>"Buried menus. Broken exports. Formats nobody can actually use."</w:t>
      </w:r>
    </w:p>
    <w:p>
      <w:pPr>
        <w:spacing w:after="100" w:line="240" w:lineRule="auto"/>
      </w:pPr>
      <w:r>
        <w:rPr>
          <w:rFonts w:ascii="Times New Roman" w:hAnsi="Times New Roman"/>
          <w:sz w:val="24"/>
        </w:rPr>
        <w:t>00:05–00:11</w:t>
      </w:r>
    </w:p>
    <w:p>
      <w:pPr>
        <w:spacing w:after="100" w:line="240" w:lineRule="auto"/>
      </w:pPr>
      <w:r>
        <w:rPr>
          <w:rFonts w:ascii="Times New Roman" w:hAnsi="Times New Roman"/>
          <w:sz w:val="24"/>
        </w:rPr>
        <w:t>3</w:t>
      </w:r>
    </w:p>
    <w:p>
      <w:pPr>
        <w:spacing w:after="100" w:line="240" w:lineRule="auto"/>
      </w:pPr>
      <w:r>
        <w:rPr>
          <w:rFonts w:ascii="Times New Roman" w:hAnsi="Times New Roman"/>
          <w:b/>
          <w:sz w:val="27"/>
        </w:rPr>
        <w:t>Screen recording</w:t>
      </w:r>
    </w:p>
    <w:p>
      <w:pPr>
        <w:spacing w:after="100" w:line="240" w:lineRule="auto"/>
      </w:pPr>
      <w:r>
        <w:rPr>
          <w:rFonts w:ascii="Times New Roman" w:hAnsi="Times New Roman"/>
          <w:b/>
          <w:sz w:val="24"/>
        </w:rPr>
        <w:t xml:space="preserve">Cut to TotalRecalls: </w:t>
      </w:r>
      <w:r>
        <w:rPr>
          <w:rFonts w:ascii="Times New Roman" w:hAnsi="Times New Roman"/>
          <w:sz w:val="24"/>
        </w:rPr>
        <w:t>clean three-step flow, folder saving locally</w:t>
      </w:r>
    </w:p>
    <w:p>
      <w:pPr>
        <w:spacing w:after="100" w:line="240" w:lineRule="auto"/>
      </w:pPr>
      <w:r>
        <w:rPr>
          <w:rFonts w:ascii="Times New Roman" w:hAnsi="Times New Roman"/>
          <w:b/>
          <w:sz w:val="24"/>
        </w:rPr>
        <w:t xml:space="preserve">VO: </w:t>
      </w:r>
      <w:r>
        <w:rPr>
          <w:rFonts w:ascii="Times New Roman" w:hAnsi="Times New Roman"/>
          <w:sz w:val="24"/>
        </w:rPr>
        <w:t>"TotalRecalls does it in three clicks. Every provider, one folder, saved locally."</w:t>
      </w:r>
    </w:p>
    <w:p>
      <w:pPr>
        <w:spacing w:after="100" w:line="240" w:lineRule="auto"/>
      </w:pPr>
      <w:r>
        <w:rPr>
          <w:rFonts w:ascii="Times New Roman" w:hAnsi="Times New Roman"/>
          <w:sz w:val="24"/>
        </w:rPr>
        <w:t>00:11–00:16</w:t>
      </w:r>
    </w:p>
    <w:p>
      <w:pPr>
        <w:spacing w:after="100" w:line="240" w:lineRule="auto"/>
      </w:pPr>
      <w:r>
        <w:rPr>
          <w:rFonts w:ascii="Times New Roman" w:hAnsi="Times New Roman"/>
          <w:sz w:val="24"/>
        </w:rPr>
        <w:t>4</w:t>
      </w:r>
    </w:p>
    <w:p>
      <w:pPr>
        <w:spacing w:after="100" w:line="240" w:lineRule="auto"/>
      </w:pPr>
      <w:r>
        <w:rPr>
          <w:rFonts w:ascii="Times New Roman" w:hAnsi="Times New Roman"/>
          <w:b/>
          <w:sz w:val="27"/>
        </w:rPr>
        <w:t>Text overlay</w:t>
      </w:r>
    </w:p>
    <w:p>
      <w:pPr>
        <w:spacing w:after="100" w:line="240" w:lineRule="auto"/>
      </w:pPr>
      <w:r>
        <w:rPr>
          <w:rFonts w:ascii="Times New Roman" w:hAnsi="Times New Roman"/>
          <w:b/>
          <w:sz w:val="27"/>
        </w:rPr>
        <w:t>Price + CTA card</w:t>
      </w:r>
    </w:p>
    <w:p>
      <w:pPr>
        <w:spacing w:after="100" w:line="240" w:lineRule="auto"/>
      </w:pPr>
      <w:r>
        <w:rPr>
          <w:rFonts w:ascii="Times New Roman" w:hAnsi="Times New Roman"/>
          <w:b/>
          <w:sz w:val="24"/>
        </w:rPr>
        <w:t xml:space="preserve">Text: </w:t>
      </w:r>
      <w:r>
        <w:rPr>
          <w:rFonts w:ascii="Times New Roman" w:hAnsi="Times New Roman"/>
          <w:sz w:val="24"/>
        </w:rPr>
        <w:t>"$24 one-time. Link in bio. Windows app."</w:t>
      </w:r>
    </w:p>
    <w:p>
      <w:pPr>
        <w:spacing w:after="100" w:line="240" w:lineRule="auto"/>
      </w:pPr>
      <w:r>
        <w:rPr>
          <w:rFonts w:ascii="Times New Roman" w:hAnsi="Times New Roman"/>
          <w:sz w:val="24"/>
        </w:rPr>
        <w:t>00:16–00:20</w:t>
      </w:r>
    </w:p>
    <w:p>
      <w:pPr>
        <w:spacing w:after="100" w:line="240" w:lineRule="auto"/>
      </w:pPr>
      <w:r>
        <w:rPr>
          <w:rFonts w:ascii="Times New Roman" w:hAnsi="Times New Roman"/>
          <w:b/>
          <w:sz w:val="24"/>
        </w:rPr>
        <w:t xml:space="preserve">Legal/brand note: </w:t>
      </w:r>
      <w:r>
        <w:rPr>
          <w:rFonts w:ascii="Times New Roman" w:hAnsi="Times New Roman"/>
          <w:sz w:val="24"/>
        </w:rPr>
        <w:t>Shot 2 must use an abstract or blurred mockup only — never a literal screen capture of any provider's interface.</w:t>
      </w:r>
    </w:p>
    <w:p>
      <w:pPr>
        <w:spacing w:after="100" w:line="240" w:lineRule="auto"/>
      </w:pPr>
      <w:r>
        <w:rPr>
          <w:rFonts w:ascii="Times New Roman" w:hAnsi="Times New Roman"/>
          <w:b/>
          <w:sz w:val="27"/>
        </w:rPr>
        <w:t>Video 4: Founder Story</w:t>
      </w:r>
    </w:p>
    <w:p>
      <w:pPr>
        <w:spacing w:after="100" w:line="240" w:lineRule="auto"/>
      </w:pPr>
      <w:r>
        <w:rPr>
          <w:rFonts w:ascii="Times New Roman" w:hAnsi="Times New Roman"/>
          <w:b/>
          <w:sz w:val="24"/>
        </w:rPr>
        <w:t xml:space="preserve">Runtime: </w:t>
      </w:r>
      <w:r>
        <w:rPr>
          <w:rFonts w:ascii="Times New Roman" w:hAnsi="Times New Roman"/>
          <w:sz w:val="24"/>
        </w:rPr>
        <w:t>~30 sec · Role: Authenticity and trust · Platforms: YouTube, TikTok, Reels</w:t>
      </w:r>
    </w:p>
    <w:p>
      <w:pPr>
        <w:spacing w:after="100" w:line="240" w:lineRule="auto"/>
      </w:pPr>
      <w:r>
        <w:rPr>
          <w:rFonts w:ascii="Times New Roman" w:hAnsi="Times New Roman"/>
          <w:sz w:val="24"/>
        </w:rPr>
        <w:t>#</w:t>
      </w:r>
    </w:p>
    <w:p>
      <w:pPr>
        <w:spacing w:after="100" w:line="240" w:lineRule="auto"/>
      </w:pPr>
      <w:r>
        <w:rPr>
          <w:rFonts w:ascii="Times New Roman" w:hAnsi="Times New Roman"/>
          <w:sz w:val="24"/>
        </w:rPr>
        <w:t>Framing</w:t>
      </w:r>
    </w:p>
    <w:p>
      <w:pPr>
        <w:spacing w:after="100" w:line="240" w:lineRule="auto"/>
      </w:pPr>
      <w:r>
        <w:rPr>
          <w:rFonts w:ascii="Times New Roman" w:hAnsi="Times New Roman"/>
          <w:b/>
          <w:sz w:val="27"/>
        </w:rPr>
        <w:t>Subject / Action</w:t>
      </w:r>
    </w:p>
    <w:p>
      <w:pPr>
        <w:spacing w:after="100" w:line="240" w:lineRule="auto"/>
      </w:pPr>
      <w:r>
        <w:rPr>
          <w:rFonts w:ascii="Times New Roman" w:hAnsi="Times New Roman"/>
          <w:b/>
          <w:sz w:val="27"/>
        </w:rPr>
        <w:t>VO or On-Screen Cue</w:t>
      </w:r>
    </w:p>
    <w:p>
      <w:pPr>
        <w:spacing w:after="100" w:line="240" w:lineRule="auto"/>
      </w:pPr>
      <w:r>
        <w:rPr>
          <w:rFonts w:ascii="Times New Roman" w:hAnsi="Times New Roman"/>
          <w:sz w:val="24"/>
        </w:rPr>
        <w:t>Duration</w:t>
      </w:r>
    </w:p>
    <w:p>
      <w:pPr>
        <w:spacing w:after="100" w:line="240" w:lineRule="auto"/>
      </w:pPr>
      <w:r>
        <w:rPr>
          <w:rFonts w:ascii="Times New Roman" w:hAnsi="Times New Roman"/>
          <w:sz w:val="24"/>
        </w:rPr>
        <w:t>1</w:t>
      </w:r>
    </w:p>
    <w:p>
      <w:pPr>
        <w:spacing w:after="100" w:line="240" w:lineRule="auto"/>
      </w:pPr>
      <w:r>
        <w:rPr>
          <w:rFonts w:ascii="Times New Roman" w:hAnsi="Times New Roman"/>
          <w:sz w:val="24"/>
        </w:rPr>
        <w:t>Medium</w:t>
      </w:r>
    </w:p>
    <w:p>
      <w:pPr>
        <w:spacing w:after="100" w:line="240" w:lineRule="auto"/>
      </w:pPr>
      <w:r>
        <w:rPr>
          <w:rFonts w:ascii="Times New Roman" w:hAnsi="Times New Roman"/>
          <w:sz w:val="24"/>
        </w:rPr>
        <w:t>Founder, warm and conversational, direct to camera</w:t>
      </w:r>
    </w:p>
    <w:p>
      <w:pPr>
        <w:spacing w:after="100" w:line="240" w:lineRule="auto"/>
      </w:pPr>
      <w:r>
        <w:rPr>
          <w:rFonts w:ascii="Times New Roman" w:hAnsi="Times New Roman"/>
          <w:b/>
          <w:sz w:val="24"/>
        </w:rPr>
        <w:t xml:space="preserve">VO: </w:t>
      </w:r>
      <w:r>
        <w:rPr>
          <w:rFonts w:ascii="Times New Roman" w:hAnsi="Times New Roman"/>
          <w:sz w:val="24"/>
        </w:rPr>
        <w:t>"I spent 45 years in investment banking and venture capital. Retirement didn't stick — I started building software instead."</w:t>
      </w:r>
    </w:p>
    <w:p>
      <w:pPr>
        <w:spacing w:after="100" w:line="240" w:lineRule="auto"/>
      </w:pPr>
      <w:r>
        <w:rPr>
          <w:rFonts w:ascii="Times New Roman" w:hAnsi="Times New Roman"/>
          <w:sz w:val="24"/>
        </w:rPr>
        <w:t>00:00–00:06</w:t>
      </w:r>
    </w:p>
    <w:p>
      <w:pPr>
        <w:spacing w:after="100" w:line="240" w:lineRule="auto"/>
      </w:pPr>
      <w:r>
        <w:rPr>
          <w:rFonts w:ascii="Times New Roman" w:hAnsi="Times New Roman"/>
          <w:sz w:val="24"/>
        </w:rPr>
        <w:t>2</w:t>
      </w:r>
    </w:p>
    <w:p>
      <w:pPr>
        <w:spacing w:after="100" w:line="240" w:lineRule="auto"/>
      </w:pPr>
      <w:r>
        <w:rPr>
          <w:rFonts w:ascii="Times New Roman" w:hAnsi="Times New Roman"/>
          <w:b/>
          <w:sz w:val="27"/>
        </w:rPr>
        <w:t>Wide (B-roll)</w:t>
      </w:r>
    </w:p>
    <w:p>
      <w:pPr>
        <w:spacing w:after="100" w:line="240" w:lineRule="auto"/>
      </w:pPr>
      <w:r>
        <w:rPr>
          <w:rFonts w:ascii="Times New Roman" w:hAnsi="Times New Roman"/>
          <w:sz w:val="24"/>
        </w:rPr>
        <w:t>Founder at desk, TotalRecalls interface visible on screen</w:t>
      </w:r>
    </w:p>
    <w:p>
      <w:pPr>
        <w:spacing w:after="100" w:line="240" w:lineRule="auto"/>
      </w:pPr>
      <w:r>
        <w:rPr>
          <w:rFonts w:ascii="Times New Roman" w:hAnsi="Times New Roman"/>
          <w:b/>
          <w:sz w:val="24"/>
        </w:rPr>
        <w:t xml:space="preserve">VO: </w:t>
      </w:r>
      <w:r>
        <w:rPr>
          <w:rFonts w:ascii="Times New Roman" w:hAnsi="Times New Roman"/>
          <w:sz w:val="24"/>
        </w:rPr>
        <w:t>"TotalRecalls exists because I couldn't get my own AI conversations back from the providers I was using. Months of research, just gone."</w:t>
      </w:r>
    </w:p>
    <w:p>
      <w:pPr>
        <w:spacing w:after="100" w:line="240" w:lineRule="auto"/>
      </w:pPr>
      <w:r>
        <w:rPr>
          <w:rFonts w:ascii="Times New Roman" w:hAnsi="Times New Roman"/>
          <w:sz w:val="24"/>
        </w:rPr>
        <w:t>00:06–00:14</w:t>
      </w:r>
    </w:p>
    <w:p>
      <w:pPr>
        <w:spacing w:after="100" w:line="240" w:lineRule="auto"/>
      </w:pPr>
      <w:r>
        <w:rPr>
          <w:rFonts w:ascii="Times New Roman" w:hAnsi="Times New Roman"/>
          <w:sz w:val="24"/>
        </w:rPr>
        <w:t>3</w:t>
      </w:r>
    </w:p>
    <w:p>
      <w:pPr>
        <w:spacing w:after="100" w:line="240" w:lineRule="auto"/>
      </w:pPr>
      <w:r>
        <w:rPr>
          <w:rFonts w:ascii="Times New Roman" w:hAnsi="Times New Roman"/>
          <w:b/>
          <w:sz w:val="27"/>
        </w:rPr>
        <w:t>Screen recording</w:t>
      </w:r>
    </w:p>
    <w:p>
      <w:pPr>
        <w:spacing w:after="100" w:line="240" w:lineRule="auto"/>
      </w:pPr>
      <w:r>
        <w:rPr>
          <w:rFonts w:ascii="Times New Roman" w:hAnsi="Times New Roman"/>
          <w:sz w:val="24"/>
        </w:rPr>
        <w:t>Product demo snippet; folder filling with files</w:t>
      </w:r>
    </w:p>
    <w:p>
      <w:pPr>
        <w:spacing w:after="100" w:line="240" w:lineRule="auto"/>
      </w:pPr>
      <w:r>
        <w:rPr>
          <w:rFonts w:ascii="Times New Roman" w:hAnsi="Times New Roman"/>
          <w:b/>
          <w:sz w:val="24"/>
        </w:rPr>
        <w:t xml:space="preserve">VO: </w:t>
      </w:r>
      <w:r>
        <w:rPr>
          <w:rFonts w:ascii="Times New Roman" w:hAnsi="Times New Roman"/>
          <w:sz w:val="24"/>
        </w:rPr>
        <w:t>"So I built the tool I wished existed. One app, eight providers, everything saved to your own machine."</w:t>
      </w:r>
    </w:p>
    <w:p>
      <w:pPr>
        <w:spacing w:after="100" w:line="240" w:lineRule="auto"/>
      </w:pPr>
      <w:r>
        <w:rPr>
          <w:rFonts w:ascii="Times New Roman" w:hAnsi="Times New Roman"/>
          <w:sz w:val="24"/>
        </w:rPr>
        <w:t>00:14–00:22</w:t>
      </w:r>
    </w:p>
    <w:p>
      <w:pPr>
        <w:spacing w:after="100" w:line="240" w:lineRule="auto"/>
      </w:pPr>
      <w:r>
        <w:rPr>
          <w:rFonts w:ascii="Times New Roman" w:hAnsi="Times New Roman"/>
          <w:sz w:val="24"/>
        </w:rPr>
        <w:t>4</w:t>
      </w:r>
    </w:p>
    <w:p>
      <w:pPr>
        <w:spacing w:after="100" w:line="240" w:lineRule="auto"/>
      </w:pPr>
      <w:r>
        <w:rPr>
          <w:rFonts w:ascii="Times New Roman" w:hAnsi="Times New Roman"/>
          <w:sz w:val="24"/>
        </w:rPr>
        <w:t>Close-up</w:t>
      </w:r>
    </w:p>
    <w:p>
      <w:pPr>
        <w:spacing w:after="100" w:line="240" w:lineRule="auto"/>
      </w:pPr>
      <w:r>
        <w:rPr>
          <w:rFonts w:ascii="Times New Roman" w:hAnsi="Times New Roman"/>
          <w:sz w:val="24"/>
        </w:rPr>
        <w:t>Founder direct-to-lens, sincere delivery</w:t>
      </w:r>
    </w:p>
    <w:p>
      <w:pPr>
        <w:spacing w:after="100" w:line="240" w:lineRule="auto"/>
      </w:pPr>
      <w:r>
        <w:rPr>
          <w:rFonts w:ascii="Times New Roman" w:hAnsi="Times New Roman"/>
          <w:b/>
          <w:sz w:val="24"/>
        </w:rPr>
        <w:t xml:space="preserve">VO: </w:t>
      </w:r>
      <w:r>
        <w:rPr>
          <w:rFonts w:ascii="Times New Roman" w:hAnsi="Times New Roman"/>
          <w:sz w:val="24"/>
        </w:rPr>
        <w:t>"If you use AI every day, this is the backup you didn't know you needed."</w:t>
      </w:r>
    </w:p>
    <w:p>
      <w:pPr>
        <w:spacing w:after="100" w:line="240" w:lineRule="auto"/>
      </w:pPr>
      <w:r>
        <w:rPr>
          <w:rFonts w:ascii="Times New Roman" w:hAnsi="Times New Roman"/>
          <w:sz w:val="24"/>
        </w:rPr>
        <w:t>00:22–00:28</w:t>
      </w:r>
    </w:p>
    <w:p>
      <w:pPr>
        <w:spacing w:after="100" w:line="240" w:lineRule="auto"/>
      </w:pPr>
      <w:r>
        <w:rPr>
          <w:rFonts w:ascii="Times New Roman" w:hAnsi="Times New Roman"/>
          <w:sz w:val="24"/>
        </w:rPr>
        <w:t>5</w:t>
      </w:r>
    </w:p>
    <w:p>
      <w:pPr>
        <w:spacing w:after="100" w:line="240" w:lineRule="auto"/>
      </w:pPr>
      <w:r>
        <w:rPr>
          <w:rFonts w:ascii="Times New Roman" w:hAnsi="Times New Roman"/>
          <w:b/>
          <w:sz w:val="27"/>
        </w:rPr>
        <w:t>Text overlay</w:t>
      </w:r>
    </w:p>
    <w:p>
      <w:pPr>
        <w:spacing w:after="100" w:line="240" w:lineRule="auto"/>
      </w:pPr>
      <w:r>
        <w:rPr>
          <w:rFonts w:ascii="Times New Roman" w:hAnsi="Times New Roman"/>
          <w:b/>
          <w:sz w:val="27"/>
        </w:rPr>
        <w:t>URL card on clean background</w:t>
      </w:r>
    </w:p>
    <w:p>
      <w:pPr>
        <w:spacing w:after="100" w:line="240" w:lineRule="auto"/>
      </w:pPr>
      <w:r>
        <w:rPr>
          <w:rFonts w:ascii="Times New Roman" w:hAnsi="Times New Roman"/>
          <w:b/>
          <w:sz w:val="24"/>
        </w:rPr>
        <w:t xml:space="preserve">Text: </w:t>
      </w:r>
      <w:r>
        <w:rPr>
          <w:rFonts w:ascii="Times New Roman" w:hAnsi="Times New Roman"/>
          <w:sz w:val="24"/>
        </w:rPr>
        <w:t>"TotalRecalls.app — link in bio."</w:t>
      </w:r>
    </w:p>
    <w:p>
      <w:pPr>
        <w:spacing w:after="100" w:line="240" w:lineRule="auto"/>
      </w:pPr>
      <w:r>
        <w:rPr>
          <w:rFonts w:ascii="Times New Roman" w:hAnsi="Times New Roman"/>
          <w:sz w:val="24"/>
        </w:rPr>
        <w:t>00:28–00:30</w:t>
      </w:r>
    </w:p>
    <w:p>
      <w:pPr>
        <w:spacing w:after="100" w:line="240" w:lineRule="auto"/>
      </w:pPr>
      <w:r>
        <w:rPr>
          <w:rFonts w:ascii="Times New Roman" w:hAnsi="Times New Roman"/>
          <w:b/>
          <w:sz w:val="24"/>
        </w:rPr>
        <w:t xml:space="preserve">Coverage note: </w:t>
      </w:r>
      <w:r>
        <w:rPr>
          <w:rFonts w:ascii="Times New Roman" w:hAnsi="Times New Roman"/>
          <w:sz w:val="24"/>
        </w:rPr>
        <w:t>Shoot Shots 1 and 4 in the same setup back-to-back to keep lighting and wardrobe consistent. Capture extra desk B-roll (hands on keyboard, screen glow) for flexible cutaways.</w:t>
      </w:r>
    </w:p>
    <w:p>
      <w:pPr>
        <w:spacing w:after="100" w:line="240" w:lineRule="auto"/>
      </w:pPr>
      <w:r>
        <w:rPr>
          <w:rFonts w:ascii="Times New Roman" w:hAnsi="Times New Roman"/>
          <w:b/>
          <w:sz w:val="27"/>
        </w:rPr>
        <w:t>Video 5: "Protect Your Conversations While You Can" — Urgency Ad</w:t>
      </w:r>
    </w:p>
    <w:p>
      <w:pPr>
        <w:spacing w:after="100" w:line="240" w:lineRule="auto"/>
      </w:pPr>
      <w:r>
        <w:rPr>
          <w:rFonts w:ascii="Times New Roman" w:hAnsi="Times New Roman"/>
          <w:b/>
          <w:sz w:val="24"/>
        </w:rPr>
        <w:t xml:space="preserve">Runtime: </w:t>
      </w:r>
      <w:r>
        <w:rPr>
          <w:rFonts w:ascii="Times New Roman" w:hAnsi="Times New Roman"/>
          <w:sz w:val="24"/>
        </w:rPr>
        <w:t>~15 sec · Role: Urgency, drive launch-window conversions · Platforms: TikTok, Reels, Shorts, Meta retargeting</w:t>
      </w:r>
    </w:p>
    <w:p>
      <w:pPr>
        <w:spacing w:after="100" w:line="240" w:lineRule="auto"/>
      </w:pPr>
      <w:r>
        <w:rPr>
          <w:rFonts w:ascii="Times New Roman" w:hAnsi="Times New Roman"/>
          <w:sz w:val="24"/>
        </w:rPr>
        <w:t>#</w:t>
      </w:r>
    </w:p>
    <w:p>
      <w:pPr>
        <w:spacing w:after="100" w:line="240" w:lineRule="auto"/>
      </w:pPr>
      <w:r>
        <w:rPr>
          <w:rFonts w:ascii="Times New Roman" w:hAnsi="Times New Roman"/>
          <w:sz w:val="24"/>
        </w:rPr>
        <w:t>Framing</w:t>
      </w:r>
    </w:p>
    <w:p>
      <w:pPr>
        <w:spacing w:after="100" w:line="240" w:lineRule="auto"/>
      </w:pPr>
      <w:r>
        <w:rPr>
          <w:rFonts w:ascii="Times New Roman" w:hAnsi="Times New Roman"/>
          <w:b/>
          <w:sz w:val="27"/>
        </w:rPr>
        <w:t>Subject / Action</w:t>
      </w:r>
    </w:p>
    <w:p>
      <w:pPr>
        <w:spacing w:after="100" w:line="240" w:lineRule="auto"/>
      </w:pPr>
      <w:r>
        <w:rPr>
          <w:rFonts w:ascii="Times New Roman" w:hAnsi="Times New Roman"/>
          <w:b/>
          <w:sz w:val="27"/>
        </w:rPr>
        <w:t>VO or On-Screen Cue</w:t>
      </w:r>
    </w:p>
    <w:p>
      <w:pPr>
        <w:spacing w:after="100" w:line="240" w:lineRule="auto"/>
      </w:pPr>
      <w:r>
        <w:rPr>
          <w:rFonts w:ascii="Times New Roman" w:hAnsi="Times New Roman"/>
          <w:sz w:val="24"/>
        </w:rPr>
        <w:t>Duration</w:t>
      </w:r>
    </w:p>
    <w:p>
      <w:pPr>
        <w:spacing w:after="100" w:line="240" w:lineRule="auto"/>
      </w:pPr>
      <w:r>
        <w:rPr>
          <w:rFonts w:ascii="Times New Roman" w:hAnsi="Times New Roman"/>
          <w:sz w:val="24"/>
        </w:rPr>
        <w:t>1</w:t>
      </w:r>
    </w:p>
    <w:p>
      <w:pPr>
        <w:spacing w:after="100" w:line="240" w:lineRule="auto"/>
      </w:pPr>
      <w:r>
        <w:rPr>
          <w:rFonts w:ascii="Times New Roman" w:hAnsi="Times New Roman"/>
          <w:b/>
          <w:sz w:val="27"/>
        </w:rPr>
        <w:t>Text overlay (motion graphic)</w:t>
      </w:r>
    </w:p>
    <w:p>
      <w:pPr>
        <w:spacing w:after="100" w:line="240" w:lineRule="auto"/>
      </w:pPr>
      <w:r>
        <w:rPr>
          <w:rFonts w:ascii="Times New Roman" w:hAnsi="Times New Roman"/>
          <w:sz w:val="24"/>
        </w:rPr>
        <w:t>Countdown/ticking-clock overlay on the TotalRecalls interface</w:t>
      </w:r>
    </w:p>
    <w:p>
      <w:pPr>
        <w:spacing w:after="100" w:line="240" w:lineRule="auto"/>
      </w:pPr>
      <w:r>
        <w:rPr>
          <w:rFonts w:ascii="Times New Roman" w:hAnsi="Times New Roman"/>
          <w:b/>
          <w:sz w:val="24"/>
        </w:rPr>
        <w:t xml:space="preserve">VO: </w:t>
      </w:r>
      <w:r>
        <w:rPr>
          <w:rFonts w:ascii="Times New Roman" w:hAnsi="Times New Roman"/>
          <w:sz w:val="24"/>
        </w:rPr>
        <w:t>"Your AI conversations won't wait — and neither will this price."</w:t>
      </w:r>
    </w:p>
    <w:p>
      <w:pPr>
        <w:spacing w:after="100" w:line="240" w:lineRule="auto"/>
      </w:pPr>
      <w:r>
        <w:rPr>
          <w:rFonts w:ascii="Times New Roman" w:hAnsi="Times New Roman"/>
          <w:sz w:val="24"/>
        </w:rPr>
        <w:t>00:00–00:04</w:t>
      </w:r>
    </w:p>
    <w:p>
      <w:pPr>
        <w:spacing w:after="100" w:line="240" w:lineRule="auto"/>
      </w:pPr>
      <w:r>
        <w:rPr>
          <w:rFonts w:ascii="Times New Roman" w:hAnsi="Times New Roman"/>
          <w:sz w:val="24"/>
        </w:rPr>
        <w:t>2</w:t>
      </w:r>
    </w:p>
    <w:p>
      <w:pPr>
        <w:spacing w:after="100" w:line="240" w:lineRule="auto"/>
      </w:pPr>
      <w:r>
        <w:rPr>
          <w:rFonts w:ascii="Times New Roman" w:hAnsi="Times New Roman"/>
          <w:b/>
          <w:sz w:val="27"/>
        </w:rPr>
        <w:t>Medium (motion graphic)</w:t>
      </w:r>
    </w:p>
    <w:p>
      <w:pPr>
        <w:spacing w:after="100" w:line="240" w:lineRule="auto"/>
      </w:pPr>
      <w:r>
        <w:rPr>
          <w:rFonts w:ascii="Times New Roman" w:hAnsi="Times New Roman"/>
          <w:b/>
          <w:sz w:val="24"/>
        </w:rPr>
        <w:t xml:space="preserve">Pricing card: </w:t>
      </w:r>
      <w:r>
        <w:rPr>
          <w:rFonts w:ascii="Times New Roman" w:hAnsi="Times New Roman"/>
          <w:sz w:val="24"/>
        </w:rPr>
        <w:t>"$24 USD · 50% off · one-time"</w:t>
      </w:r>
    </w:p>
    <w:p>
      <w:pPr>
        <w:spacing w:after="100" w:line="240" w:lineRule="auto"/>
      </w:pPr>
      <w:r>
        <w:rPr>
          <w:rFonts w:ascii="Times New Roman" w:hAnsi="Times New Roman"/>
          <w:b/>
          <w:sz w:val="24"/>
        </w:rPr>
        <w:t xml:space="preserve">VO: </w:t>
      </w:r>
      <w:r>
        <w:rPr>
          <w:rFonts w:ascii="Times New Roman" w:hAnsi="Times New Roman"/>
          <w:sz w:val="24"/>
        </w:rPr>
        <w:t>"TotalRecalls Pro is half off for launch. One-time payment. No subscription. Ever."</w:t>
      </w:r>
    </w:p>
    <w:p>
      <w:pPr>
        <w:spacing w:after="100" w:line="240" w:lineRule="auto"/>
      </w:pPr>
      <w:r>
        <w:rPr>
          <w:rFonts w:ascii="Times New Roman" w:hAnsi="Times New Roman"/>
          <w:sz w:val="24"/>
        </w:rPr>
        <w:t>00:04–00:09</w:t>
      </w:r>
    </w:p>
    <w:p>
      <w:pPr>
        <w:spacing w:after="100" w:line="240" w:lineRule="auto"/>
      </w:pPr>
      <w:r>
        <w:rPr>
          <w:rFonts w:ascii="Times New Roman" w:hAnsi="Times New Roman"/>
          <w:sz w:val="24"/>
        </w:rPr>
        <w:t>3</w:t>
      </w:r>
    </w:p>
    <w:p>
      <w:pPr>
        <w:spacing w:after="100" w:line="240" w:lineRule="auto"/>
      </w:pPr>
      <w:r>
        <w:rPr>
          <w:rFonts w:ascii="Times New Roman" w:hAnsi="Times New Roman"/>
          <w:b/>
          <w:sz w:val="27"/>
        </w:rPr>
        <w:t>Screen recording</w:t>
      </w:r>
    </w:p>
    <w:p>
      <w:pPr>
        <w:spacing w:after="100" w:line="240" w:lineRule="auto"/>
      </w:pPr>
      <w:r>
        <w:rPr>
          <w:rFonts w:ascii="Times New Roman" w:hAnsi="Times New Roman"/>
          <w:sz w:val="24"/>
        </w:rPr>
        <w:t>Folder populating with files — quick, punchy pacing</w:t>
      </w:r>
    </w:p>
    <w:p>
      <w:pPr>
        <w:spacing w:after="100" w:line="240" w:lineRule="auto"/>
      </w:pPr>
      <w:r>
        <w:rPr>
          <w:rFonts w:ascii="Times New Roman" w:hAnsi="Times New Roman"/>
          <w:b/>
          <w:sz w:val="24"/>
        </w:rPr>
        <w:t xml:space="preserve">VO: </w:t>
      </w:r>
      <w:r>
        <w:rPr>
          <w:rFonts w:ascii="Times New Roman" w:hAnsi="Times New Roman"/>
          <w:sz w:val="24"/>
        </w:rPr>
        <w:t>"Protect your conversations while you still can."</w:t>
      </w:r>
    </w:p>
    <w:p>
      <w:pPr>
        <w:spacing w:after="100" w:line="240" w:lineRule="auto"/>
      </w:pPr>
      <w:r>
        <w:rPr>
          <w:rFonts w:ascii="Times New Roman" w:hAnsi="Times New Roman"/>
          <w:sz w:val="24"/>
        </w:rPr>
        <w:t>00:09–00:13</w:t>
      </w:r>
    </w:p>
    <w:p>
      <w:pPr>
        <w:spacing w:after="100" w:line="240" w:lineRule="auto"/>
      </w:pPr>
      <w:r>
        <w:rPr>
          <w:rFonts w:ascii="Times New Roman" w:hAnsi="Times New Roman"/>
          <w:sz w:val="24"/>
        </w:rPr>
        <w:t>4</w:t>
      </w:r>
    </w:p>
    <w:p>
      <w:pPr>
        <w:spacing w:after="100" w:line="240" w:lineRule="auto"/>
      </w:pPr>
      <w:r>
        <w:rPr>
          <w:rFonts w:ascii="Times New Roman" w:hAnsi="Times New Roman"/>
          <w:b/>
          <w:sz w:val="27"/>
        </w:rPr>
        <w:t>Text overlay</w:t>
      </w:r>
    </w:p>
    <w:p>
      <w:pPr>
        <w:spacing w:after="100" w:line="240" w:lineRule="auto"/>
      </w:pPr>
      <w:r>
        <w:rPr>
          <w:rFonts w:ascii="Times New Roman" w:hAnsi="Times New Roman"/>
          <w:b/>
          <w:sz w:val="27"/>
        </w:rPr>
        <w:t>CTA card</w:t>
      </w:r>
    </w:p>
    <w:p>
      <w:pPr>
        <w:spacing w:after="100" w:line="240" w:lineRule="auto"/>
      </w:pPr>
      <w:r>
        <w:rPr>
          <w:rFonts w:ascii="Times New Roman" w:hAnsi="Times New Roman"/>
          <w:b/>
          <w:sz w:val="24"/>
        </w:rPr>
        <w:t xml:space="preserve">Text: </w:t>
      </w:r>
      <w:r>
        <w:rPr>
          <w:rFonts w:ascii="Times New Roman" w:hAnsi="Times New Roman"/>
          <w:sz w:val="24"/>
        </w:rPr>
        <w:t>"Get TotalRecalls — link in bio. Windows app, visit from desktop."</w:t>
      </w:r>
    </w:p>
    <w:p>
      <w:pPr>
        <w:spacing w:after="100" w:line="240" w:lineRule="auto"/>
      </w:pPr>
      <w:r>
        <w:rPr>
          <w:rFonts w:ascii="Times New Roman" w:hAnsi="Times New Roman"/>
          <w:sz w:val="24"/>
        </w:rPr>
        <w:t>00:13–00:15</w:t>
      </w:r>
    </w:p>
    <w:p>
      <w:pPr>
        <w:spacing w:after="100" w:line="240" w:lineRule="auto"/>
      </w:pPr>
      <w:r>
        <w:rPr>
          <w:rFonts w:ascii="Times New Roman" w:hAnsi="Times New Roman"/>
          <w:b/>
          <w:sz w:val="24"/>
        </w:rPr>
        <w:t xml:space="preserve">Coverage note: </w:t>
      </w:r>
      <w:r>
        <w:rPr>
          <w:rFonts w:ascii="Times New Roman" w:hAnsi="Times New Roman"/>
          <w:sz w:val="24"/>
        </w:rPr>
        <w:t>Cut Shot 3 tight and fast to match the urgency beat; grab an alternate faster-speed pass of the folder fill for A/B testing.</w:t>
      </w:r>
    </w:p>
    <w:p>
      <w:pPr>
        <w:spacing w:after="100" w:line="240" w:lineRule="auto"/>
      </w:pPr>
      <w:r>
        <w:rPr>
          <w:rFonts w:ascii="Times New Roman" w:hAnsi="Times New Roman"/>
          <w:b/>
          <w:sz w:val="27"/>
        </w:rPr>
        <w:t>Production Notes (all videos)</w:t>
      </w:r>
    </w:p>
    <w:p>
      <w:pPr>
        <w:spacing w:after="100" w:line="240" w:lineRule="auto"/>
      </w:pPr>
      <w:r>
        <w:rPr>
          <w:rFonts w:ascii="Times New Roman" w:hAnsi="Times New Roman"/>
          <w:b/>
          <w:sz w:val="24"/>
        </w:rPr>
        <w:t xml:space="preserve">Reusable assets: </w:t>
      </w:r>
      <w:r>
        <w:rPr>
          <w:rFonts w:ascii="Times New Roman" w:hAnsi="Times New Roman"/>
          <w:sz w:val="24"/>
        </w:rPr>
        <w:t>The folder-populating screen recording appears in four of five videos. Capture one long, clean master take you can trim for each cut.</w:t>
      </w:r>
    </w:p>
    <w:p>
      <w:pPr>
        <w:spacing w:after="100" w:line="240" w:lineRule="auto"/>
      </w:pPr>
      <w:r>
        <w:rPr>
          <w:rFonts w:ascii="Times New Roman" w:hAnsi="Times New Roman"/>
          <w:b/>
          <w:sz w:val="24"/>
        </w:rPr>
        <w:t xml:space="preserve">Vertical first: </w:t>
      </w:r>
      <w:r>
        <w:rPr>
          <w:rFonts w:ascii="Times New Roman" w:hAnsi="Times New Roman"/>
          <w:sz w:val="24"/>
        </w:rPr>
        <w:t>Videos 2–5 are mobile-first. Shoot founder pieces vertical (9:16) with caption-safe headroom, then reframe for YouTube where needed.</w:t>
      </w:r>
    </w:p>
    <w:p>
      <w:pPr>
        <w:spacing w:after="100" w:line="240" w:lineRule="auto"/>
      </w:pPr>
      <w:r>
        <w:rPr>
          <w:rFonts w:ascii="Times New Roman" w:hAnsi="Times New Roman"/>
          <w:b/>
          <w:sz w:val="24"/>
        </w:rPr>
        <w:t xml:space="preserve">Provider safety: </w:t>
      </w:r>
      <w:r>
        <w:rPr>
          <w:rFonts w:ascii="Times New Roman" w:hAnsi="Times New Roman"/>
          <w:sz w:val="24"/>
        </w:rPr>
        <w:t>Any depiction of a competing export process must stay abstract or blurred — never a real provider UI.</w:t>
      </w:r>
    </w:p>
    <w:p>
      <w:pPr>
        <w:spacing w:after="100" w:line="240" w:lineRule="auto"/>
      </w:pPr>
      <w:r>
        <w:rPr>
          <w:rFonts w:ascii="Times New Roman" w:hAnsi="Times New Roman"/>
          <w:b/>
          <w:sz w:val="24"/>
        </w:rPr>
        <w:t xml:space="preserve">CTA consistency: </w:t>
      </w:r>
      <w:r>
        <w:rPr>
          <w:rFonts w:ascii="Times New Roman" w:hAnsi="Times New Roman"/>
          <w:sz w:val="24"/>
        </w:rPr>
        <w:t>Every video closes on a text-overlay CTA. Keep the URL, price, and "Windows app — visit from desktop" line uniform across all five.</w:t>
      </w:r>
    </w:p>
    <w:p>
      <w:pPr>
        <w:spacing w:after="100" w:line="240" w:lineRule="auto"/>
      </w:pPr>
      <w:r>
        <w:rPr>
          <w:rFonts w:ascii="Times New Roman" w:hAnsi="Times New Roman"/>
          <w:b/>
          <w:sz w:val="24"/>
        </w:rPr>
        <w:t xml:space="preserve">Coverage rule: </w:t>
      </w:r>
      <w:r>
        <w:rPr>
          <w:rFonts w:ascii="Times New Roman" w:hAnsi="Times New Roman"/>
          <w:sz w:val="24"/>
        </w:rPr>
        <w:t>For each video, secure at least one close-up (credibility) and one wider context or screen shot (clarity) so the edit has room to move.</w:t>
      </w:r>
    </w:p>
    <w:p>
      <w:pPr>
        <w:spacing w:after="100" w:line="240" w:lineRule="auto"/>
      </w:pPr>
      <w:r>
        <w:rPr>
          <w:rFonts w:ascii="Times New Roman" w:hAnsi="Times New Roman"/>
          <w:sz w:val="24"/>
        </w:rPr>
        <w:t>## Visuals and Audio Summary Table (Video Storyboard)</w:t>
      </w:r>
    </w:p>
    <w:p>
      <w:pPr>
        <w:spacing w:after="100" w:line="240" w:lineRule="auto"/>
      </w:pPr>
      <w:r>
        <w:rPr>
          <w:rFonts w:ascii="Times New Roman" w:hAnsi="Times New Roman"/>
          <w:b/>
          <w:sz w:val="36"/>
        </w:rPr>
        <w:t>Visuals and Audio Summary Table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1849"/>
          </w:tcPr>
          <w:p>
            <w:r>
              <w:rPr>
                <w:rFonts w:ascii="Times New Roman" w:hAnsi="Times New Roman"/>
                <w:b/>
                <w:sz w:val="24"/>
              </w:rPr>
              <w:t>Section</w:t>
            </w:r>
          </w:p>
        </w:tc>
        <w:tc>
          <w:tcPr>
            <w:tcW w:type="dxa" w:w="924"/>
          </w:tcPr>
          <w:p>
            <w:r>
              <w:rPr>
                <w:rFonts w:ascii="Times New Roman" w:hAnsi="Times New Roman"/>
                <w:b/>
                <w:sz w:val="24"/>
              </w:rPr>
              <w:t>Duration</w:t>
            </w:r>
          </w:p>
        </w:tc>
        <w:tc>
          <w:tcPr>
            <w:tcW w:type="dxa" w:w="4391"/>
          </w:tcPr>
          <w:p>
            <w:r>
              <w:rPr>
                <w:rFonts w:ascii="Times New Roman" w:hAnsi="Times New Roman"/>
                <w:b/>
                <w:sz w:val="24"/>
              </w:rPr>
              <w:t>Key Visual</w:t>
            </w:r>
          </w:p>
        </w:tc>
        <w:tc>
          <w:tcPr>
            <w:tcW w:type="dxa" w:w="2196"/>
          </w:tcPr>
          <w:p>
            <w:r>
              <w:rPr>
                <w:rFonts w:ascii="Times New Roman" w:hAnsi="Times New Roman"/>
                <w:b/>
                <w:sz w:val="24"/>
              </w:rPr>
              <w:t>Audio Tone</w:t>
            </w:r>
          </w:p>
        </w:tc>
      </w:tr>
      <w:tr>
        <w:tc>
          <w:tcPr>
            <w:tcW w:type="dxa" w:w="1849"/>
          </w:tcPr>
          <w:p>
            <w:r>
              <w:rPr>
                <w:rFonts w:ascii="Times New Roman" w:hAnsi="Times New Roman"/>
                <w:sz w:val="24"/>
              </w:rPr>
              <w:t>Introduction</w:t>
            </w:r>
          </w:p>
        </w:tc>
        <w:tc>
          <w:tcPr>
            <w:tcW w:type="dxa" w:w="924"/>
          </w:tcPr>
          <w:p>
            <w:r>
              <w:rPr>
                <w:rFonts w:ascii="Times New Roman" w:hAnsi="Times New Roman"/>
                <w:sz w:val="24"/>
              </w:rPr>
              <w:t>12 sec</w:t>
            </w:r>
          </w:p>
        </w:tc>
        <w:tc>
          <w:tcPr>
            <w:tcW w:type="dxa" w:w="4391"/>
          </w:tcPr>
          <w:p>
            <w:r>
              <w:rPr>
                <w:rFonts w:ascii="Times New Roman" w:hAnsi="Times New Roman"/>
                <w:sz w:val="24"/>
              </w:rPr>
              <w:t>Scrolling "lost data" live feed</w:t>
            </w:r>
          </w:p>
        </w:tc>
        <w:tc>
          <w:tcPr>
            <w:tcW w:type="dxa" w:w="2196"/>
          </w:tcPr>
          <w:p>
            <w:r>
              <w:rPr>
                <w:rFonts w:ascii="Times New Roman" w:hAnsi="Times New Roman"/>
                <w:sz w:val="24"/>
              </w:rPr>
              <w:t>Tense, minimal</w:t>
            </w:r>
          </w:p>
        </w:tc>
      </w:tr>
      <w:tr>
        <w:tc>
          <w:tcPr>
            <w:tcW w:type="dxa" w:w="1849"/>
          </w:tcPr>
          <w:p>
            <w:r>
              <w:rPr>
                <w:rFonts w:ascii="Times New Roman" w:hAnsi="Times New Roman"/>
                <w:sz w:val="24"/>
              </w:rPr>
              <w:t>Problem</w:t>
            </w:r>
          </w:p>
        </w:tc>
        <w:tc>
          <w:tcPr>
            <w:tcW w:type="dxa" w:w="924"/>
          </w:tcPr>
          <w:p>
            <w:r>
              <w:rPr>
                <w:rFonts w:ascii="Times New Roman" w:hAnsi="Times New Roman"/>
                <w:sz w:val="24"/>
              </w:rPr>
              <w:t>10 sec</w:t>
            </w:r>
          </w:p>
        </w:tc>
        <w:tc>
          <w:tcPr>
            <w:tcW w:type="dxa" w:w="4391"/>
          </w:tcPr>
          <w:p>
            <w:r>
              <w:rPr>
                <w:rFonts w:ascii="Times New Roman" w:hAnsi="Times New Roman"/>
                <w:sz w:val="24"/>
              </w:rPr>
              <w:t>Split-screen backup comparison</w:t>
            </w:r>
          </w:p>
        </w:tc>
        <w:tc>
          <w:tcPr>
            <w:tcW w:type="dxa" w:w="2196"/>
          </w:tcPr>
          <w:p>
            <w:r>
              <w:rPr>
                <w:rFonts w:ascii="Times New Roman" w:hAnsi="Times New Roman"/>
                <w:sz w:val="24"/>
              </w:rPr>
              <w:t>Contemplative</w:t>
            </w:r>
          </w:p>
        </w:tc>
      </w:tr>
      <w:tr>
        <w:tc>
          <w:tcPr>
            <w:tcW w:type="dxa" w:w="1849"/>
          </w:tcPr>
          <w:p>
            <w:r>
              <w:rPr>
                <w:rFonts w:ascii="Times New Roman" w:hAnsi="Times New Roman"/>
                <w:sz w:val="24"/>
              </w:rPr>
              <w:t>Solution Reveal</w:t>
            </w:r>
          </w:p>
        </w:tc>
        <w:tc>
          <w:tcPr>
            <w:tcW w:type="dxa" w:w="924"/>
          </w:tcPr>
          <w:p>
            <w:r>
              <w:rPr>
                <w:rFonts w:ascii="Times New Roman" w:hAnsi="Times New Roman"/>
                <w:sz w:val="24"/>
              </w:rPr>
              <w:t>10 sec</w:t>
            </w:r>
          </w:p>
        </w:tc>
        <w:tc>
          <w:tcPr>
            <w:tcW w:type="dxa" w:w="4391"/>
          </w:tcPr>
          <w:p>
            <w:r>
              <w:rPr>
                <w:rFonts w:ascii="Times New Roman" w:hAnsi="Times New Roman"/>
                <w:sz w:val="24"/>
              </w:rPr>
              <w:t>Logo + provider convergence animation</w:t>
            </w:r>
          </w:p>
        </w:tc>
        <w:tc>
          <w:tcPr>
            <w:tcW w:type="dxa" w:w="2196"/>
          </w:tcPr>
          <w:p>
            <w:r>
              <w:rPr>
                <w:rFonts w:ascii="Times New Roman" w:hAnsi="Times New Roman"/>
                <w:sz w:val="24"/>
              </w:rPr>
              <w:t>Building confidence</w:t>
            </w:r>
          </w:p>
        </w:tc>
      </w:tr>
      <w:tr>
        <w:tc>
          <w:tcPr>
            <w:tcW w:type="dxa" w:w="1849"/>
          </w:tcPr>
          <w:p>
            <w:r>
              <w:rPr>
                <w:rFonts w:ascii="Times New Roman" w:hAnsi="Times New Roman"/>
                <w:sz w:val="24"/>
              </w:rPr>
              <w:t>Demo</w:t>
            </w:r>
          </w:p>
        </w:tc>
        <w:tc>
          <w:tcPr>
            <w:tcW w:type="dxa" w:w="924"/>
          </w:tcPr>
          <w:p>
            <w:r>
              <w:rPr>
                <w:rFonts w:ascii="Times New Roman" w:hAnsi="Times New Roman"/>
                <w:sz w:val="24"/>
              </w:rPr>
              <w:t>23 sec</w:t>
            </w:r>
          </w:p>
        </w:tc>
        <w:tc>
          <w:tcPr>
            <w:tcW w:type="dxa" w:w="4391"/>
          </w:tcPr>
          <w:p>
            <w:r>
              <w:rPr>
                <w:rFonts w:ascii="Times New Roman" w:hAnsi="Times New Roman"/>
                <w:sz w:val="24"/>
              </w:rPr>
              <w:t>Screen capture of live download</w:t>
            </w:r>
          </w:p>
        </w:tc>
        <w:tc>
          <w:tcPr>
            <w:tcW w:type="dxa" w:w="2196"/>
          </w:tcPr>
          <w:p>
            <w:r>
              <w:rPr>
                <w:rFonts w:ascii="Times New Roman" w:hAnsi="Times New Roman"/>
                <w:sz w:val="24"/>
              </w:rPr>
              <w:t>Upbeat, clear</w:t>
            </w:r>
          </w:p>
        </w:tc>
      </w:tr>
      <w:tr>
        <w:tc>
          <w:tcPr>
            <w:tcW w:type="dxa" w:w="1849"/>
          </w:tcPr>
          <w:p>
            <w:r>
              <w:rPr>
                <w:rFonts w:ascii="Times New Roman" w:hAnsi="Times New Roman"/>
                <w:sz w:val="24"/>
              </w:rPr>
              <w:t>Trust/Proof</w:t>
            </w:r>
          </w:p>
        </w:tc>
        <w:tc>
          <w:tcPr>
            <w:tcW w:type="dxa" w:w="924"/>
          </w:tcPr>
          <w:p>
            <w:r>
              <w:rPr>
                <w:rFonts w:ascii="Times New Roman" w:hAnsi="Times New Roman"/>
                <w:sz w:val="24"/>
              </w:rPr>
              <w:t>8 sec</w:t>
            </w:r>
          </w:p>
        </w:tc>
        <w:tc>
          <w:tcPr>
            <w:tcW w:type="dxa" w:w="4391"/>
          </w:tcPr>
          <w:p>
            <w:r>
              <w:rPr>
                <w:rFonts w:ascii="Times New Roman" w:hAnsi="Times New Roman"/>
                <w:sz w:val="24"/>
              </w:rPr>
              <w:t>"100% Local" badge + migration graphic</w:t>
            </w:r>
          </w:p>
        </w:tc>
        <w:tc>
          <w:tcPr>
            <w:tcW w:type="dxa" w:w="2196"/>
          </w:tcPr>
          <w:p>
            <w:r>
              <w:rPr>
                <w:rFonts w:ascii="Times New Roman" w:hAnsi="Times New Roman"/>
                <w:sz w:val="24"/>
              </w:rPr>
              <w:t>Steady, reassuring</w:t>
            </w:r>
          </w:p>
        </w:tc>
      </w:tr>
      <w:tr>
        <w:tc>
          <w:tcPr>
            <w:tcW w:type="dxa" w:w="1849"/>
          </w:tcPr>
          <w:p>
            <w:r>
              <w:rPr>
                <w:rFonts w:ascii="Times New Roman" w:hAnsi="Times New Roman"/>
                <w:sz w:val="24"/>
              </w:rPr>
              <w:t>Conclusion + CTA</w:t>
            </w:r>
          </w:p>
        </w:tc>
        <w:tc>
          <w:tcPr>
            <w:tcW w:type="dxa" w:w="924"/>
          </w:tcPr>
          <w:p>
            <w:r>
              <w:rPr>
                <w:rFonts w:ascii="Times New Roman" w:hAnsi="Times New Roman"/>
                <w:sz w:val="24"/>
              </w:rPr>
              <w:t>12 sec</w:t>
            </w:r>
          </w:p>
        </w:tc>
        <w:tc>
          <w:tcPr>
            <w:tcW w:type="dxa" w:w="4391"/>
          </w:tcPr>
          <w:p>
            <w:r>
              <w:rPr>
                <w:rFonts w:ascii="Times New Roman" w:hAnsi="Times New Roman"/>
                <w:sz w:val="24"/>
              </w:rPr>
              <w:t>Pricing card + end screen</w:t>
            </w:r>
          </w:p>
        </w:tc>
        <w:tc>
          <w:tcPr>
            <w:tcW w:type="dxa" w:w="2196"/>
          </w:tcPr>
          <w:p>
            <w:r>
              <w:rPr>
                <w:rFonts w:ascii="Times New Roman" w:hAnsi="Times New Roman"/>
                <w:sz w:val="24"/>
              </w:rPr>
              <w:t>Clean, resolved</w:t>
            </w:r>
          </w:p>
        </w:tc>
      </w:tr>
    </w:tbl>
    <w:p>
      <w:pPr>
        <w:spacing w:after="80" w:line="240" w:lineRule="auto"/>
      </w:pP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