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YouTube Playlist Structure — 2 frameworks</w:t>
      </w:r>
    </w:p>
    <w:p>
      <w:pPr>
        <w:spacing w:after="100" w:line="240" w:lineRule="auto"/>
      </w:pPr>
      <w:r>
        <w:rPr>
          <w:rFonts w:ascii="Times New Roman" w:hAnsi="Times New Roman"/>
          <w:sz w:val="24"/>
        </w:rPr>
        <w:t>&gt; Merged 2026-09-29 from documents for review — each section is one original document, unedited.</w:t>
      </w:r>
    </w:p>
    <w:p>
      <w:pPr>
        <w:spacing w:after="100" w:line="240" w:lineRule="auto"/>
      </w:pPr>
      <w:r>
        <w:rPr>
          <w:rFonts w:ascii="Times New Roman" w:hAnsi="Times New Roman"/>
          <w:sz w:val="24"/>
        </w:rPr>
        <w:t>## YouTube Playlist Structure System for TotalRecalls</w:t>
      </w:r>
    </w:p>
    <w:p>
      <w:pPr>
        <w:spacing w:after="100" w:line="240" w:lineRule="auto"/>
      </w:pPr>
      <w:r>
        <w:rPr>
          <w:rFonts w:ascii="Times New Roman" w:hAnsi="Times New Roman"/>
          <w:sz w:val="24"/>
        </w:rPr>
        <w:t>A well-built playlist system does two jobs at once. It helps viewers navigate your channel like a guided path, and it tells YouTube exactly what your channel is about. For a Windows desktop app that people need to see before they trust it, that structure matters even more.</w:t>
      </w:r>
    </w:p>
    <w:p>
      <w:pPr>
        <w:spacing w:after="100" w:line="240" w:lineRule="auto"/>
      </w:pPr>
      <w:r>
        <w:rPr>
          <w:rFonts w:ascii="Times New Roman" w:hAnsi="Times New Roman"/>
          <w:sz w:val="24"/>
        </w:rPr>
        <w:t>This document gives you a complete playlist framework: the playlists to build, how to name and describe them, how to sort your first 10 videos into them, and how to use playlists to pull in search traffic. Everything here ties directly to your existing 10-video content plan and upload checklist, so the pieces snap together without extra work.</w:t>
      </w:r>
    </w:p>
    <w:p>
      <w:pPr>
        <w:spacing w:after="100" w:line="240" w:lineRule="auto"/>
      </w:pPr>
      <w:r>
        <w:rPr>
          <w:rFonts w:ascii="Times New Roman" w:hAnsi="Times New Roman"/>
          <w:b/>
          <w:sz w:val="27"/>
        </w:rPr>
        <w:t>How this system works</w:t>
      </w:r>
    </w:p>
    <w:p>
      <w:pPr>
        <w:spacing w:after="100" w:line="240" w:lineRule="auto"/>
      </w:pPr>
      <w:r>
        <w:rPr>
          <w:rFonts w:ascii="Times New Roman" w:hAnsi="Times New Roman"/>
          <w:sz w:val="24"/>
        </w:rPr>
        <w:t>Think of your channel as a library with clearly labeled shelves. Each playlist is a shelf built around one job: welcoming newcomers, proving the product works, capturing provider searches, answering doubts, or reinforcing your core promise.</w:t>
      </w:r>
    </w:p>
    <w:p>
      <w:pPr>
        <w:spacing w:after="100" w:line="240" w:lineRule="auto"/>
      </w:pPr>
      <w:r>
        <w:rPr>
          <w:rFonts w:ascii="Times New Roman" w:hAnsi="Times New Roman"/>
          <w:sz w:val="24"/>
        </w:rPr>
        <w:t>Six playlists cover everything you need at launch. They map cleanly to the funnel — awareness, proof, search capture, objection handling, and conversion — and they leave room to grow as you add more videos.</w:t>
      </w:r>
    </w:p>
    <w:p>
      <w:pPr>
        <w:spacing w:after="100" w:line="240" w:lineRule="auto"/>
      </w:pPr>
      <w:r>
        <w:rPr>
          <w:rFonts w:ascii="Times New Roman" w:hAnsi="Times New Roman"/>
          <w:b/>
          <w:sz w:val="24"/>
        </w:rPr>
        <w:t xml:space="preserve">Takeaway: </w:t>
      </w:r>
      <w:r>
        <w:rPr>
          <w:rFonts w:ascii="Times New Roman" w:hAnsi="Times New Roman"/>
          <w:sz w:val="24"/>
        </w:rPr>
        <w:t>Six focused playlists give viewers a clear path and give YouTube clear signals.</w:t>
      </w:r>
    </w:p>
    <w:p>
      <w:pPr>
        <w:spacing w:after="100" w:line="240" w:lineRule="auto"/>
      </w:pPr>
      <w:r>
        <w:rPr>
          <w:rFonts w:ascii="Times New Roman" w:hAnsi="Times New Roman"/>
          <w:b/>
          <w:sz w:val="27"/>
        </w:rPr>
        <w:t>The six core playlists</w:t>
      </w:r>
    </w:p>
    <w:p>
      <w:pPr>
        <w:spacing w:after="100" w:line="240" w:lineRule="auto"/>
      </w:pPr>
      <w:r>
        <w:rPr>
          <w:rFonts w:ascii="Times New Roman" w:hAnsi="Times New Roman"/>
          <w:sz w:val="24"/>
        </w:rPr>
        <w:t>Here's the full lineup, with the name, a ready-to-use description, and its role. Each description is written to be keyword-aware without sounding stuffed, so it works for both viewers and search.</w:t>
      </w:r>
    </w:p>
    <w:p>
      <w:pPr>
        <w:spacing w:after="100" w:line="240" w:lineRule="auto"/>
      </w:pPr>
      <w:r>
        <w:rPr>
          <w:rFonts w:ascii="Times New Roman" w:hAnsi="Times New Roman"/>
          <w:b/>
          <w:sz w:val="27"/>
        </w:rPr>
        <w:t>1. Start Here</w:t>
      </w:r>
    </w:p>
    <w:p>
      <w:pPr>
        <w:spacing w:after="100" w:line="240" w:lineRule="auto"/>
      </w:pPr>
      <w:r>
        <w:rPr>
          <w:rFonts w:ascii="Times New Roman" w:hAnsi="Times New Roman"/>
          <w:b/>
          <w:sz w:val="24"/>
        </w:rPr>
        <w:t xml:space="preserve">Playlist name: </w:t>
      </w:r>
      <w:r>
        <w:rPr>
          <w:rFonts w:ascii="Times New Roman" w:hAnsi="Times New Roman"/>
          <w:sz w:val="24"/>
        </w:rPr>
        <w:t>Start Here — What TotalRecalls Does</w:t>
      </w:r>
    </w:p>
    <w:p>
      <w:pPr>
        <w:spacing w:after="100" w:line="240" w:lineRule="auto"/>
      </w:pPr>
      <w:r>
        <w:rPr>
          <w:rFonts w:ascii="Times New Roman" w:hAnsi="Times New Roman"/>
          <w:b/>
          <w:sz w:val="24"/>
        </w:rPr>
        <w:t xml:space="preserve">Role: </w:t>
      </w:r>
      <w:r>
        <w:rPr>
          <w:rFonts w:ascii="Times New Roman" w:hAnsi="Times New Roman"/>
          <w:sz w:val="24"/>
        </w:rPr>
        <w:t>First stop for new visitors. Awareness and orientation.</w:t>
      </w:r>
    </w:p>
    <w:p>
      <w:pPr>
        <w:spacing w:after="100" w:line="240" w:lineRule="auto"/>
      </w:pPr>
      <w:r>
        <w:rPr>
          <w:rFonts w:ascii="Times New Roman" w:hAnsi="Times New Roman"/>
          <w:b/>
          <w:sz w:val="24"/>
        </w:rPr>
        <w:t>Description:</w:t>
      </w:r>
    </w:p>
    <w:p>
      <w:pPr>
        <w:spacing w:after="100" w:line="240" w:lineRule="auto"/>
      </w:pPr>
      <w:r>
        <w:rPr>
          <w:rFonts w:ascii="Times New Roman" w:hAnsi="Times New Roman"/>
          <w:sz w:val="24"/>
        </w:rPr>
        <w:t>New to TotalRecalls? Start here. These videos explain what the app does, who built it, and why owning your AI chat history matters. TotalRecalls is a Windows app that downloads your conversations from 8 providers — ChatGPT, Claude, Perplexity, Gemini, Grok, DeepSeek, Mistral, and Qwen — into a private folder on your own computer. No cloud. No account. No subscription.</w:t>
      </w:r>
    </w:p>
    <w:p>
      <w:pPr>
        <w:spacing w:after="100" w:line="240" w:lineRule="auto"/>
      </w:pPr>
      <w:r>
        <w:rPr>
          <w:rFonts w:ascii="Times New Roman" w:hAnsi="Times New Roman"/>
          <w:b/>
          <w:sz w:val="27"/>
        </w:rPr>
        <w:t>2. Product Demos</w:t>
      </w:r>
    </w:p>
    <w:p>
      <w:pPr>
        <w:spacing w:after="100" w:line="240" w:lineRule="auto"/>
      </w:pPr>
      <w:r>
        <w:rPr>
          <w:rFonts w:ascii="Times New Roman" w:hAnsi="Times New Roman"/>
          <w:b/>
          <w:sz w:val="24"/>
        </w:rPr>
        <w:t xml:space="preserve">Playlist name: </w:t>
      </w:r>
      <w:r>
        <w:rPr>
          <w:rFonts w:ascii="Times New Roman" w:hAnsi="Times New Roman"/>
          <w:sz w:val="24"/>
        </w:rPr>
        <w:t>TotalRecalls Product Demos &amp; How-To</w:t>
      </w:r>
    </w:p>
    <w:p>
      <w:pPr>
        <w:spacing w:after="100" w:line="240" w:lineRule="auto"/>
      </w:pPr>
      <w:r>
        <w:rPr>
          <w:rFonts w:ascii="Times New Roman" w:hAnsi="Times New Roman"/>
          <w:b/>
          <w:sz w:val="24"/>
        </w:rPr>
        <w:t xml:space="preserve">Role: </w:t>
      </w:r>
      <w:r>
        <w:rPr>
          <w:rFonts w:ascii="Times New Roman" w:hAnsi="Times New Roman"/>
          <w:sz w:val="24"/>
        </w:rPr>
        <w:t>Proof. Show the workflow so viewers trust a local desktop utility.</w:t>
      </w:r>
    </w:p>
    <w:p>
      <w:pPr>
        <w:spacing w:after="100" w:line="240" w:lineRule="auto"/>
      </w:pPr>
      <w:r>
        <w:rPr>
          <w:rFonts w:ascii="Times New Roman" w:hAnsi="Times New Roman"/>
          <w:b/>
          <w:sz w:val="24"/>
        </w:rPr>
        <w:t>Description:</w:t>
      </w:r>
    </w:p>
    <w:p>
      <w:pPr>
        <w:spacing w:after="100" w:line="240" w:lineRule="auto"/>
      </w:pPr>
      <w:r>
        <w:rPr>
          <w:rFonts w:ascii="Times New Roman" w:hAnsi="Times New Roman"/>
          <w:sz w:val="24"/>
        </w:rPr>
        <w:t>See TotalRecalls in action. These walkthroughs show exactly how the app saves your AI conversations as local Markdown and JSON files you own forever. Watch the download process, the folder structure, and how everything stays 100% on your own machine.</w:t>
      </w:r>
    </w:p>
    <w:p>
      <w:pPr>
        <w:spacing w:after="100" w:line="240" w:lineRule="auto"/>
      </w:pPr>
      <w:r>
        <w:rPr>
          <w:rFonts w:ascii="Times New Roman" w:hAnsi="Times New Roman"/>
          <w:b/>
          <w:sz w:val="27"/>
        </w:rPr>
        <w:t>3. ChatGPT Backup</w:t>
      </w:r>
    </w:p>
    <w:p>
      <w:pPr>
        <w:spacing w:after="100" w:line="240" w:lineRule="auto"/>
      </w:pPr>
      <w:r>
        <w:rPr>
          <w:rFonts w:ascii="Times New Roman" w:hAnsi="Times New Roman"/>
          <w:b/>
          <w:sz w:val="24"/>
        </w:rPr>
        <w:t xml:space="preserve">Playlist name: </w:t>
      </w:r>
      <w:r>
        <w:rPr>
          <w:rFonts w:ascii="Times New Roman" w:hAnsi="Times New Roman"/>
          <w:sz w:val="24"/>
        </w:rPr>
        <w:t>Back Up ChatGPT Conversations</w:t>
      </w:r>
    </w:p>
    <w:p>
      <w:pPr>
        <w:spacing w:after="100" w:line="240" w:lineRule="auto"/>
      </w:pPr>
      <w:r>
        <w:rPr>
          <w:rFonts w:ascii="Times New Roman" w:hAnsi="Times New Roman"/>
          <w:b/>
          <w:sz w:val="24"/>
        </w:rPr>
        <w:t xml:space="preserve">Role: </w:t>
      </w:r>
      <w:r>
        <w:rPr>
          <w:rFonts w:ascii="Times New Roman" w:hAnsi="Times New Roman"/>
          <w:sz w:val="24"/>
        </w:rPr>
        <w:t>Search capture for your highest-volume provider.</w:t>
      </w:r>
    </w:p>
    <w:p>
      <w:pPr>
        <w:spacing w:after="100" w:line="240" w:lineRule="auto"/>
      </w:pPr>
      <w:r>
        <w:rPr>
          <w:rFonts w:ascii="Times New Roman" w:hAnsi="Times New Roman"/>
          <w:b/>
          <w:sz w:val="24"/>
        </w:rPr>
        <w:t>Description:</w:t>
      </w:r>
    </w:p>
    <w:p>
      <w:pPr>
        <w:spacing w:after="100" w:line="240" w:lineRule="auto"/>
      </w:pPr>
      <w:r>
        <w:rPr>
          <w:rFonts w:ascii="Times New Roman" w:hAnsi="Times New Roman"/>
          <w:sz w:val="24"/>
        </w:rPr>
        <w:t>Learn how to export and back up your ChatGPT conversations locally. These videos show how TotalRecalls saves your ChatGPT history as clean, readable Markdown and JSON files on your own Windows computer — no cloud, no lock-in.</w:t>
      </w:r>
    </w:p>
    <w:p>
      <w:pPr>
        <w:spacing w:after="100" w:line="240" w:lineRule="auto"/>
      </w:pPr>
      <w:r>
        <w:rPr>
          <w:rFonts w:ascii="Times New Roman" w:hAnsi="Times New Roman"/>
          <w:b/>
          <w:sz w:val="27"/>
        </w:rPr>
        <w:t>4. Claude Backup</w:t>
      </w:r>
    </w:p>
    <w:p>
      <w:pPr>
        <w:spacing w:after="100" w:line="240" w:lineRule="auto"/>
      </w:pPr>
      <w:r>
        <w:rPr>
          <w:rFonts w:ascii="Times New Roman" w:hAnsi="Times New Roman"/>
          <w:b/>
          <w:sz w:val="24"/>
        </w:rPr>
        <w:t xml:space="preserve">Playlist name: </w:t>
      </w:r>
      <w:r>
        <w:rPr>
          <w:rFonts w:ascii="Times New Roman" w:hAnsi="Times New Roman"/>
          <w:sz w:val="24"/>
        </w:rPr>
        <w:t>Back Up Claude Chat History</w:t>
      </w:r>
    </w:p>
    <w:p>
      <w:pPr>
        <w:spacing w:after="100" w:line="240" w:lineRule="auto"/>
      </w:pPr>
      <w:r>
        <w:rPr>
          <w:rFonts w:ascii="Times New Roman" w:hAnsi="Times New Roman"/>
          <w:b/>
          <w:sz w:val="24"/>
        </w:rPr>
        <w:t xml:space="preserve">Role: </w:t>
      </w:r>
      <w:r>
        <w:rPr>
          <w:rFonts w:ascii="Times New Roman" w:hAnsi="Times New Roman"/>
          <w:sz w:val="24"/>
        </w:rPr>
        <w:t>Search capture for Claude users.</w:t>
      </w:r>
    </w:p>
    <w:p>
      <w:pPr>
        <w:spacing w:after="100" w:line="240" w:lineRule="auto"/>
      </w:pPr>
      <w:r>
        <w:rPr>
          <w:rFonts w:ascii="Times New Roman" w:hAnsi="Times New Roman"/>
          <w:b/>
          <w:sz w:val="24"/>
        </w:rPr>
        <w:t>Description:</w:t>
      </w:r>
    </w:p>
    <w:p>
      <w:pPr>
        <w:spacing w:after="100" w:line="240" w:lineRule="auto"/>
      </w:pPr>
      <w:r>
        <w:rPr>
          <w:rFonts w:ascii="Times New Roman" w:hAnsi="Times New Roman"/>
          <w:sz w:val="24"/>
        </w:rPr>
        <w:t>Keep your Claude conversations for good. These videos walk through saving your Claude chat history locally with TotalRecalls, as portable files you can search, move, and own — all on your own machine.</w:t>
      </w:r>
    </w:p>
    <w:p>
      <w:pPr>
        <w:spacing w:after="100" w:line="240" w:lineRule="auto"/>
      </w:pPr>
      <w:r>
        <w:rPr>
          <w:rFonts w:ascii="Times New Roman" w:hAnsi="Times New Roman"/>
          <w:sz w:val="24"/>
        </w:rPr>
        <w:t>(Add matching provider playlists — Perplexity, Gemini, Grok, DeepSeek, Mistral, Qwen — as you publish videos for each. Follow the same naming pattern.)</w:t>
      </w:r>
    </w:p>
    <w:p>
      <w:pPr>
        <w:spacing w:after="100" w:line="240" w:lineRule="auto"/>
      </w:pPr>
      <w:r>
        <w:rPr>
          <w:rFonts w:ascii="Times New Roman" w:hAnsi="Times New Roman"/>
          <w:b/>
          <w:sz w:val="27"/>
        </w:rPr>
        <w:t>5. FAQ &amp; Objection Handling</w:t>
      </w:r>
    </w:p>
    <w:p>
      <w:pPr>
        <w:spacing w:after="100" w:line="240" w:lineRule="auto"/>
      </w:pPr>
      <w:r>
        <w:rPr>
          <w:rFonts w:ascii="Times New Roman" w:hAnsi="Times New Roman"/>
          <w:b/>
          <w:sz w:val="24"/>
        </w:rPr>
        <w:t xml:space="preserve">Playlist name: </w:t>
      </w:r>
      <w:r>
        <w:rPr>
          <w:rFonts w:ascii="Times New Roman" w:hAnsi="Times New Roman"/>
          <w:sz w:val="24"/>
        </w:rPr>
        <w:t>TotalRecalls FAQ — Safety, Pricing &amp; Free vs Pro</w:t>
      </w:r>
    </w:p>
    <w:p>
      <w:pPr>
        <w:spacing w:after="100" w:line="240" w:lineRule="auto"/>
      </w:pPr>
      <w:r>
        <w:rPr>
          <w:rFonts w:ascii="Times New Roman" w:hAnsi="Times New Roman"/>
          <w:b/>
          <w:sz w:val="24"/>
        </w:rPr>
        <w:t xml:space="preserve">Role: </w:t>
      </w:r>
      <w:r>
        <w:rPr>
          <w:rFonts w:ascii="Times New Roman" w:hAnsi="Times New Roman"/>
          <w:sz w:val="24"/>
        </w:rPr>
        <w:t>Remove barriers before purchase.</w:t>
      </w:r>
    </w:p>
    <w:p>
      <w:pPr>
        <w:spacing w:after="100" w:line="240" w:lineRule="auto"/>
      </w:pPr>
      <w:r>
        <w:rPr>
          <w:rFonts w:ascii="Times New Roman" w:hAnsi="Times New Roman"/>
          <w:b/>
          <w:sz w:val="24"/>
        </w:rPr>
        <w:t>Description:</w:t>
      </w:r>
    </w:p>
    <w:p>
      <w:pPr>
        <w:spacing w:after="100" w:line="240" w:lineRule="auto"/>
      </w:pPr>
      <w:r>
        <w:rPr>
          <w:rFonts w:ascii="Times New Roman" w:hAnsi="Times New Roman"/>
          <w:sz w:val="24"/>
        </w:rPr>
        <w:t>Got questions before you download? This playlist answers them. Learn how TotalRecalls stays 100% local, what the Free Tier includes, and what you unlock with a one-time Pro purchase. Straightforward answers, no fine print.</w:t>
      </w:r>
    </w:p>
    <w:p>
      <w:pPr>
        <w:spacing w:after="100" w:line="240" w:lineRule="auto"/>
      </w:pPr>
      <w:r>
        <w:rPr>
          <w:rFonts w:ascii="Times New Roman" w:hAnsi="Times New Roman"/>
          <w:b/>
          <w:sz w:val="27"/>
        </w:rPr>
        <w:t>6. Own Your AI Data</w:t>
      </w:r>
    </w:p>
    <w:p>
      <w:pPr>
        <w:spacing w:after="100" w:line="240" w:lineRule="auto"/>
      </w:pPr>
      <w:r>
        <w:rPr>
          <w:rFonts w:ascii="Times New Roman" w:hAnsi="Times New Roman"/>
          <w:b/>
          <w:sz w:val="24"/>
        </w:rPr>
        <w:t xml:space="preserve">Playlist name: </w:t>
      </w:r>
      <w:r>
        <w:rPr>
          <w:rFonts w:ascii="Times New Roman" w:hAnsi="Times New Roman"/>
          <w:sz w:val="24"/>
        </w:rPr>
        <w:t>Own Your AI Data</w:t>
      </w:r>
    </w:p>
    <w:p>
      <w:pPr>
        <w:spacing w:after="100" w:line="240" w:lineRule="auto"/>
      </w:pPr>
      <w:r>
        <w:rPr>
          <w:rFonts w:ascii="Times New Roman" w:hAnsi="Times New Roman"/>
          <w:b/>
          <w:sz w:val="24"/>
        </w:rPr>
        <w:t xml:space="preserve">Role: </w:t>
      </w:r>
      <w:r>
        <w:rPr>
          <w:rFonts w:ascii="Times New Roman" w:hAnsi="Times New Roman"/>
          <w:sz w:val="24"/>
        </w:rPr>
        <w:t>Reinforce the core promise. Awareness plus values-based conversion.</w:t>
      </w:r>
    </w:p>
    <w:p>
      <w:pPr>
        <w:spacing w:after="100" w:line="240" w:lineRule="auto"/>
      </w:pPr>
      <w:r>
        <w:rPr>
          <w:rFonts w:ascii="Times New Roman" w:hAnsi="Times New Roman"/>
          <w:b/>
          <w:sz w:val="24"/>
        </w:rPr>
        <w:t>Description:</w:t>
      </w:r>
    </w:p>
    <w:p>
      <w:pPr>
        <w:spacing w:after="100" w:line="240" w:lineRule="auto"/>
      </w:pPr>
      <w:r>
        <w:rPr>
          <w:rFonts w:ascii="Times New Roman" w:hAnsi="Times New Roman"/>
          <w:sz w:val="24"/>
        </w:rPr>
        <w:t>Your AI conversations are work product — treat them that way. This playlist makes the case for owning your chat history instead of leaving it in someone else's cloud. Loss aversion, privacy, and the case for local-first backup, all in one place.</w:t>
      </w:r>
    </w:p>
    <w:p>
      <w:pPr>
        <w:spacing w:after="100" w:line="240" w:lineRule="auto"/>
      </w:pPr>
      <w:r>
        <w:rPr>
          <w:rFonts w:ascii="Times New Roman" w:hAnsi="Times New Roman"/>
          <w:b/>
          <w:sz w:val="24"/>
        </w:rPr>
        <w:t xml:space="preserve">Takeaway: </w:t>
      </w:r>
      <w:r>
        <w:rPr>
          <w:rFonts w:ascii="Times New Roman" w:hAnsi="Times New Roman"/>
          <w:sz w:val="24"/>
        </w:rPr>
        <w:t>Each playlist owns one clear job, so nothing overlaps and nothing gets lost.</w:t>
      </w:r>
    </w:p>
    <w:p>
      <w:pPr>
        <w:spacing w:after="100" w:line="240" w:lineRule="auto"/>
      </w:pPr>
      <w:r>
        <w:rPr>
          <w:rFonts w:ascii="Times New Roman" w:hAnsi="Times New Roman"/>
          <w:b/>
          <w:sz w:val="27"/>
        </w:rPr>
        <w:t>Where your first 10 videos go</w:t>
      </w:r>
    </w:p>
    <w:p>
      <w:pPr>
        <w:spacing w:after="100" w:line="240" w:lineRule="auto"/>
      </w:pPr>
      <w:r>
        <w:rPr>
          <w:rFonts w:ascii="Times New Roman" w:hAnsi="Times New Roman"/>
          <w:sz w:val="24"/>
        </w:rPr>
        <w:t>Your content plan already produced 10 videos. Here's how each one maps into the playlists above. Several videos belong in more than one playlist, which is fine and encouraged — cross-placement extends reach.</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Video</w:t>
      </w:r>
    </w:p>
    <w:p>
      <w:pPr>
        <w:spacing w:after="100" w:line="240" w:lineRule="auto"/>
      </w:pPr>
      <w:r>
        <w:rPr>
          <w:rFonts w:ascii="Times New Roman" w:hAnsi="Times New Roman"/>
          <w:b/>
          <w:sz w:val="27"/>
        </w:rPr>
        <w:t>Primary Playlist</w:t>
      </w:r>
    </w:p>
    <w:p>
      <w:pPr>
        <w:spacing w:after="100" w:line="240" w:lineRule="auto"/>
      </w:pPr>
      <w:r>
        <w:rPr>
          <w:rFonts w:ascii="Times New Roman" w:hAnsi="Times New Roman"/>
          <w:b/>
          <w:sz w:val="27"/>
        </w:rPr>
        <w:t>Also Add To</w:t>
      </w:r>
    </w:p>
    <w:p>
      <w:pPr>
        <w:spacing w:after="100" w:line="240" w:lineRule="auto"/>
      </w:pPr>
      <w:r>
        <w:rPr>
          <w:rFonts w:ascii="Times New Roman" w:hAnsi="Times New Roman"/>
          <w:sz w:val="24"/>
        </w:rPr>
        <w:t>1</w:t>
      </w:r>
    </w:p>
    <w:p>
      <w:pPr>
        <w:spacing w:after="100" w:line="240" w:lineRule="auto"/>
      </w:pPr>
      <w:r>
        <w:rPr>
          <w:rFonts w:ascii="Times New Roman" w:hAnsi="Times New Roman"/>
          <w:b/>
          <w:sz w:val="27"/>
        </w:rPr>
        <w:t>Save AI Chats from 8 Providers to One Folder</w:t>
      </w:r>
    </w:p>
    <w:p>
      <w:pPr>
        <w:spacing w:after="100" w:line="240" w:lineRule="auto"/>
      </w:pPr>
      <w:r>
        <w:rPr>
          <w:rFonts w:ascii="Times New Roman" w:hAnsi="Times New Roman"/>
          <w:b/>
          <w:sz w:val="27"/>
        </w:rPr>
        <w:t>Start Here</w:t>
      </w:r>
    </w:p>
    <w:p>
      <w:pPr>
        <w:spacing w:after="100" w:line="240" w:lineRule="auto"/>
      </w:pPr>
      <w:r>
        <w:rPr>
          <w:rFonts w:ascii="Times New Roman" w:hAnsi="Times New Roman"/>
          <w:sz w:val="24"/>
        </w:rPr>
        <w:t>Product Demos, Own Your AI Data</w:t>
      </w:r>
    </w:p>
    <w:p>
      <w:pPr>
        <w:spacing w:after="100" w:line="240" w:lineRule="auto"/>
      </w:pPr>
      <w:r>
        <w:rPr>
          <w:rFonts w:ascii="Times New Roman" w:hAnsi="Times New Roman"/>
          <w:sz w:val="24"/>
        </w:rPr>
        <w:t>2</w:t>
      </w:r>
    </w:p>
    <w:p>
      <w:pPr>
        <w:spacing w:after="100" w:line="240" w:lineRule="auto"/>
      </w:pPr>
      <w:r>
        <w:rPr>
          <w:rFonts w:ascii="Times New Roman" w:hAnsi="Times New Roman"/>
          <w:b/>
          <w:sz w:val="36"/>
        </w:rPr>
        <w:t>Why I Built TotalRecalls</w:t>
      </w:r>
    </w:p>
    <w:p>
      <w:pPr>
        <w:spacing w:after="100" w:line="240" w:lineRule="auto"/>
      </w:pPr>
      <w:r>
        <w:rPr>
          <w:rFonts w:ascii="Times New Roman" w:hAnsi="Times New Roman"/>
          <w:b/>
          <w:sz w:val="27"/>
        </w:rPr>
        <w:t>Start Here</w:t>
      </w:r>
    </w:p>
    <w:p>
      <w:pPr>
        <w:spacing w:after="100" w:line="240" w:lineRule="auto"/>
      </w:pPr>
      <w:r>
        <w:rPr>
          <w:rFonts w:ascii="Times New Roman" w:hAnsi="Times New Roman"/>
          <w:b/>
          <w:sz w:val="27"/>
        </w:rPr>
        <w:t>Own Your AI Data</w:t>
      </w:r>
    </w:p>
    <w:p>
      <w:pPr>
        <w:spacing w:after="100" w:line="240" w:lineRule="auto"/>
      </w:pPr>
      <w:r>
        <w:rPr>
          <w:rFonts w:ascii="Times New Roman" w:hAnsi="Times New Roman"/>
          <w:sz w:val="24"/>
        </w:rPr>
        <w:t>3</w:t>
      </w:r>
    </w:p>
    <w:p>
      <w:pPr>
        <w:spacing w:after="100" w:line="240" w:lineRule="auto"/>
      </w:pPr>
      <w:r>
        <w:rPr>
          <w:rFonts w:ascii="Times New Roman" w:hAnsi="Times New Roman"/>
          <w:b/>
          <w:sz w:val="27"/>
        </w:rPr>
        <w:t>You're Not Backing Up Your AI Chats</w:t>
      </w:r>
    </w:p>
    <w:p>
      <w:pPr>
        <w:spacing w:after="100" w:line="240" w:lineRule="auto"/>
      </w:pPr>
      <w:r>
        <w:rPr>
          <w:rFonts w:ascii="Times New Roman" w:hAnsi="Times New Roman"/>
          <w:b/>
          <w:sz w:val="27"/>
        </w:rPr>
        <w:t>Own Your AI Data</w:t>
      </w:r>
    </w:p>
    <w:p>
      <w:pPr>
        <w:spacing w:after="100" w:line="240" w:lineRule="auto"/>
      </w:pPr>
      <w:r>
        <w:rPr>
          <w:rFonts w:ascii="Times New Roman" w:hAnsi="Times New Roman"/>
          <w:b/>
          <w:sz w:val="27"/>
        </w:rPr>
        <w:t>Start Here</w:t>
      </w:r>
    </w:p>
    <w:p>
      <w:pPr>
        <w:spacing w:after="100" w:line="240" w:lineRule="auto"/>
      </w:pPr>
      <w:r>
        <w:rPr>
          <w:rFonts w:ascii="Times New Roman" w:hAnsi="Times New Roman"/>
          <w:sz w:val="24"/>
        </w:rPr>
        <w:t>4</w:t>
      </w:r>
    </w:p>
    <w:p>
      <w:pPr>
        <w:spacing w:after="100" w:line="240" w:lineRule="auto"/>
      </w:pPr>
      <w:r>
        <w:rPr>
          <w:rFonts w:ascii="Times New Roman" w:hAnsi="Times New Roman"/>
          <w:sz w:val="24"/>
        </w:rPr>
        <w:t>How to Export ChatGPT Conversations to Markdown</w:t>
      </w:r>
    </w:p>
    <w:p>
      <w:pPr>
        <w:spacing w:after="100" w:line="240" w:lineRule="auto"/>
      </w:pPr>
      <w:r>
        <w:rPr>
          <w:rFonts w:ascii="Times New Roman" w:hAnsi="Times New Roman"/>
          <w:b/>
          <w:sz w:val="27"/>
        </w:rPr>
        <w:t>ChatGPT Backup</w:t>
      </w:r>
    </w:p>
    <w:p>
      <w:pPr>
        <w:spacing w:after="100" w:line="240" w:lineRule="auto"/>
      </w:pPr>
      <w:r>
        <w:rPr>
          <w:rFonts w:ascii="Times New Roman" w:hAnsi="Times New Roman"/>
          <w:b/>
          <w:sz w:val="27"/>
        </w:rPr>
        <w:t>Product Demos</w:t>
      </w:r>
    </w:p>
    <w:p>
      <w:pPr>
        <w:spacing w:after="100" w:line="240" w:lineRule="auto"/>
      </w:pPr>
      <w:r>
        <w:rPr>
          <w:rFonts w:ascii="Times New Roman" w:hAnsi="Times New Roman"/>
          <w:sz w:val="24"/>
        </w:rPr>
        <w:t>5</w:t>
      </w:r>
    </w:p>
    <w:p>
      <w:pPr>
        <w:spacing w:after="100" w:line="240" w:lineRule="auto"/>
      </w:pPr>
      <w:r>
        <w:rPr>
          <w:rFonts w:ascii="Times New Roman" w:hAnsi="Times New Roman"/>
          <w:b/>
          <w:sz w:val="27"/>
        </w:rPr>
        <w:t>Back Up Your Claude Chat History Locally</w:t>
      </w:r>
    </w:p>
    <w:p>
      <w:pPr>
        <w:spacing w:after="100" w:line="240" w:lineRule="auto"/>
      </w:pPr>
      <w:r>
        <w:rPr>
          <w:rFonts w:ascii="Times New Roman" w:hAnsi="Times New Roman"/>
          <w:b/>
          <w:sz w:val="27"/>
        </w:rPr>
        <w:t>Claude Backup</w:t>
      </w:r>
    </w:p>
    <w:p>
      <w:pPr>
        <w:spacing w:after="100" w:line="240" w:lineRule="auto"/>
      </w:pPr>
      <w:r>
        <w:rPr>
          <w:rFonts w:ascii="Times New Roman" w:hAnsi="Times New Roman"/>
          <w:b/>
          <w:sz w:val="27"/>
        </w:rPr>
        <w:t>Product Demos</w:t>
      </w:r>
    </w:p>
    <w:p>
      <w:pPr>
        <w:spacing w:after="100" w:line="240" w:lineRule="auto"/>
      </w:pPr>
      <w:r>
        <w:rPr>
          <w:rFonts w:ascii="Times New Roman" w:hAnsi="Times New Roman"/>
          <w:sz w:val="24"/>
        </w:rPr>
        <w:t>6</w:t>
      </w:r>
    </w:p>
    <w:p>
      <w:pPr>
        <w:spacing w:after="100" w:line="240" w:lineRule="auto"/>
      </w:pPr>
      <w:r>
        <w:rPr>
          <w:rFonts w:ascii="Times New Roman" w:hAnsi="Times New Roman"/>
          <w:sz w:val="24"/>
        </w:rPr>
        <w:t>Trying to Get Your Old AI Conversations Back? Good Luck</w:t>
      </w:r>
    </w:p>
    <w:p>
      <w:pPr>
        <w:spacing w:after="100" w:line="240" w:lineRule="auto"/>
      </w:pPr>
      <w:r>
        <w:rPr>
          <w:rFonts w:ascii="Times New Roman" w:hAnsi="Times New Roman"/>
          <w:b/>
          <w:sz w:val="27"/>
        </w:rPr>
        <w:t>Own Your AI Data</w:t>
      </w:r>
    </w:p>
    <w:p>
      <w:pPr>
        <w:spacing w:after="100" w:line="240" w:lineRule="auto"/>
      </w:pPr>
      <w:r>
        <w:rPr>
          <w:rFonts w:ascii="Times New Roman" w:hAnsi="Times New Roman"/>
          <w:sz w:val="24"/>
        </w:rPr>
        <w:t>ChatGPT Backup, Claude Backup</w:t>
      </w:r>
    </w:p>
    <w:p>
      <w:pPr>
        <w:spacing w:after="100" w:line="240" w:lineRule="auto"/>
      </w:pPr>
      <w:r>
        <w:rPr>
          <w:rFonts w:ascii="Times New Roman" w:hAnsi="Times New Roman"/>
          <w:sz w:val="24"/>
        </w:rPr>
        <w:t>7</w:t>
      </w:r>
    </w:p>
    <w:p>
      <w:pPr>
        <w:spacing w:after="100" w:line="240" w:lineRule="auto"/>
      </w:pPr>
      <w:r>
        <w:rPr>
          <w:rFonts w:ascii="Times New Roman" w:hAnsi="Times New Roman"/>
          <w:sz w:val="24"/>
        </w:rPr>
        <w:t>Save Perplexity and Gemini Threads You Can Actually Read</w:t>
      </w:r>
    </w:p>
    <w:p>
      <w:pPr>
        <w:spacing w:after="100" w:line="240" w:lineRule="auto"/>
      </w:pPr>
      <w:r>
        <w:rPr>
          <w:rFonts w:ascii="Times New Roman" w:hAnsi="Times New Roman"/>
          <w:b/>
          <w:sz w:val="27"/>
        </w:rPr>
        <w:t>Product Demos</w:t>
      </w:r>
    </w:p>
    <w:p>
      <w:pPr>
        <w:spacing w:after="100" w:line="240" w:lineRule="auto"/>
      </w:pPr>
      <w:r>
        <w:rPr>
          <w:rFonts w:ascii="Times New Roman" w:hAnsi="Times New Roman"/>
          <w:sz w:val="24"/>
        </w:rPr>
        <w:t>(future Perplexity + Gemini playlists)</w:t>
      </w:r>
    </w:p>
    <w:p>
      <w:pPr>
        <w:spacing w:after="100" w:line="240" w:lineRule="auto"/>
      </w:pPr>
      <w:r>
        <w:rPr>
          <w:rFonts w:ascii="Times New Roman" w:hAnsi="Times New Roman"/>
          <w:sz w:val="24"/>
        </w:rPr>
        <w:t>8</w:t>
      </w:r>
    </w:p>
    <w:p>
      <w:pPr>
        <w:spacing w:after="100" w:line="240" w:lineRule="auto"/>
      </w:pPr>
      <w:r>
        <w:rPr>
          <w:rFonts w:ascii="Times New Roman" w:hAnsi="Times New Roman"/>
          <w:sz w:val="24"/>
        </w:rPr>
        <w:t>Is TotalRecalls Safe? 100% Local, Here's the Proof</w:t>
      </w:r>
    </w:p>
    <w:p>
      <w:pPr>
        <w:spacing w:after="100" w:line="240" w:lineRule="auto"/>
      </w:pPr>
      <w:r>
        <w:rPr>
          <w:rFonts w:ascii="Times New Roman" w:hAnsi="Times New Roman"/>
          <w:b/>
          <w:sz w:val="27"/>
        </w:rPr>
        <w:t>FAQ &amp; Objection Handling</w:t>
      </w:r>
    </w:p>
    <w:p>
      <w:pPr>
        <w:spacing w:after="100" w:line="240" w:lineRule="auto"/>
      </w:pPr>
      <w:r>
        <w:rPr>
          <w:rFonts w:ascii="Times New Roman" w:hAnsi="Times New Roman"/>
          <w:b/>
          <w:sz w:val="27"/>
        </w:rPr>
        <w:t>Start Here</w:t>
      </w:r>
    </w:p>
    <w:p>
      <w:pPr>
        <w:spacing w:after="100" w:line="240" w:lineRule="auto"/>
      </w:pPr>
      <w:r>
        <w:rPr>
          <w:rFonts w:ascii="Times New Roman" w:hAnsi="Times New Roman"/>
          <w:sz w:val="24"/>
        </w:rPr>
        <w:t>9</w:t>
      </w:r>
    </w:p>
    <w:p>
      <w:pPr>
        <w:spacing w:after="100" w:line="240" w:lineRule="auto"/>
      </w:pPr>
      <w:r>
        <w:rPr>
          <w:rFonts w:ascii="Times New Roman" w:hAnsi="Times New Roman"/>
          <w:b/>
          <w:sz w:val="27"/>
        </w:rPr>
        <w:t>Free Tier vs Pro: What You Get for $24</w:t>
      </w:r>
    </w:p>
    <w:p>
      <w:pPr>
        <w:spacing w:after="100" w:line="240" w:lineRule="auto"/>
      </w:pPr>
      <w:r>
        <w:rPr>
          <w:rFonts w:ascii="Times New Roman" w:hAnsi="Times New Roman"/>
          <w:b/>
          <w:sz w:val="27"/>
        </w:rPr>
        <w:t>FAQ &amp; Objection Handling</w:t>
      </w:r>
    </w:p>
    <w:p>
      <w:pPr>
        <w:spacing w:after="100" w:line="240" w:lineRule="auto"/>
      </w:pPr>
      <w:r>
        <w:rPr>
          <w:rFonts w:ascii="Times New Roman" w:hAnsi="Times New Roman"/>
          <w:b/>
          <w:sz w:val="27"/>
        </w:rPr>
        <w:t>Own Your AI Data</w:t>
      </w:r>
    </w:p>
    <w:p>
      <w:pPr>
        <w:spacing w:after="100" w:line="240" w:lineRule="auto"/>
      </w:pPr>
      <w:r>
        <w:rPr>
          <w:rFonts w:ascii="Times New Roman" w:hAnsi="Times New Roman"/>
          <w:sz w:val="24"/>
        </w:rPr>
        <w:t>10</w:t>
      </w:r>
    </w:p>
    <w:p>
      <w:pPr>
        <w:spacing w:after="100" w:line="240" w:lineRule="auto"/>
      </w:pPr>
      <w:r>
        <w:rPr>
          <w:rFonts w:ascii="Times New Roman" w:hAnsi="Times New Roman"/>
          <w:b/>
          <w:sz w:val="27"/>
        </w:rPr>
        <w:t>Protect Your Conversations While You Can</w:t>
      </w:r>
    </w:p>
    <w:p>
      <w:pPr>
        <w:spacing w:after="100" w:line="240" w:lineRule="auto"/>
      </w:pPr>
      <w:r>
        <w:rPr>
          <w:rFonts w:ascii="Times New Roman" w:hAnsi="Times New Roman"/>
          <w:b/>
          <w:sz w:val="27"/>
        </w:rPr>
        <w:t>Own Your AI Data</w:t>
      </w:r>
    </w:p>
    <w:p>
      <w:pPr>
        <w:spacing w:after="100" w:line="240" w:lineRule="auto"/>
      </w:pPr>
      <w:r>
        <w:rPr>
          <w:rFonts w:ascii="Times New Roman" w:hAnsi="Times New Roman"/>
          <w:b/>
          <w:sz w:val="27"/>
        </w:rPr>
        <w:t>FAQ &amp; Objection Handling</w:t>
      </w:r>
    </w:p>
    <w:p>
      <w:pPr>
        <w:spacing w:after="100" w:line="240" w:lineRule="auto"/>
      </w:pPr>
      <w:r>
        <w:rPr>
          <w:rFonts w:ascii="Times New Roman" w:hAnsi="Times New Roman"/>
          <w:b/>
          <w:sz w:val="24"/>
        </w:rPr>
        <w:t xml:space="preserve">Takeaway: </w:t>
      </w:r>
      <w:r>
        <w:rPr>
          <w:rFonts w:ascii="Times New Roman" w:hAnsi="Times New Roman"/>
          <w:sz w:val="24"/>
        </w:rPr>
        <w:t>Place each video in one home playlist, then cross-add wherever it earns extra views.</w:t>
      </w:r>
    </w:p>
    <w:p>
      <w:pPr>
        <w:spacing w:after="100" w:line="240" w:lineRule="auto"/>
      </w:pPr>
      <w:r>
        <w:rPr>
          <w:rFonts w:ascii="Times New Roman" w:hAnsi="Times New Roman"/>
          <w:b/>
          <w:sz w:val="27"/>
        </w:rPr>
        <w:t>Naming conventions for consistency</w:t>
      </w:r>
    </w:p>
    <w:p>
      <w:pPr>
        <w:spacing w:after="100" w:line="240" w:lineRule="auto"/>
      </w:pPr>
      <w:r>
        <w:rPr>
          <w:rFonts w:ascii="Times New Roman" w:hAnsi="Times New Roman"/>
          <w:sz w:val="24"/>
        </w:rPr>
        <w:t>Consistent names help viewers scan your channel and help YouTube group related content. Follow these rules for every playlist and video.</w:t>
      </w:r>
    </w:p>
    <w:p>
      <w:pPr>
        <w:spacing w:after="100" w:line="240" w:lineRule="auto"/>
      </w:pPr>
      <w:r>
        <w:rPr>
          <w:rFonts w:ascii="Times New Roman" w:hAnsi="Times New Roman"/>
          <w:b/>
          <w:sz w:val="27"/>
        </w:rPr>
        <w:t>Playlist naming rules</w:t>
      </w:r>
    </w:p>
    <w:p>
      <w:pPr>
        <w:spacing w:after="100" w:line="240" w:lineRule="auto"/>
      </w:pPr>
      <w:r>
        <w:rPr>
          <w:rFonts w:ascii="Times New Roman" w:hAnsi="Times New Roman"/>
          <w:sz w:val="24"/>
        </w:rPr>
        <w:t>Lead with the benefit or action, not your brand. "Back Up ChatGPT Conversations" beats "TotalRecalls ChatGPT Videos."</w:t>
      </w:r>
    </w:p>
    <w:p>
      <w:pPr>
        <w:spacing w:after="100" w:line="240" w:lineRule="auto"/>
      </w:pPr>
      <w:r>
        <w:rPr>
          <w:rFonts w:ascii="Times New Roman" w:hAnsi="Times New Roman"/>
          <w:sz w:val="24"/>
        </w:rPr>
        <w:t>Keep provider playlists in one pattern: Back Up [Provider] [Conversations/Chat History]. This makes the whole set instantly recognizable.</w:t>
      </w:r>
    </w:p>
    <w:p>
      <w:pPr>
        <w:spacing w:after="100" w:line="240" w:lineRule="auto"/>
      </w:pPr>
      <w:r>
        <w:rPr>
          <w:rFonts w:ascii="Times New Roman" w:hAnsi="Times New Roman"/>
          <w:sz w:val="24"/>
        </w:rPr>
        <w:t>Stay under ~50 characters so names don't truncate on mobile.</w:t>
      </w:r>
    </w:p>
    <w:p>
      <w:pPr>
        <w:spacing w:after="100" w:line="240" w:lineRule="auto"/>
      </w:pPr>
      <w:r>
        <w:rPr>
          <w:rFonts w:ascii="Times New Roman" w:hAnsi="Times New Roman"/>
          <w:sz w:val="24"/>
        </w:rPr>
        <w:t>Use title case across all playlists for a clean, uniform look.</w:t>
      </w:r>
    </w:p>
    <w:p>
      <w:pPr>
        <w:spacing w:after="100" w:line="240" w:lineRule="auto"/>
      </w:pPr>
      <w:r>
        <w:rPr>
          <w:rFonts w:ascii="Times New Roman" w:hAnsi="Times New Roman"/>
          <w:sz w:val="24"/>
        </w:rPr>
        <w:t>Video naming rules (already aligned with your content plan)</w:t>
      </w:r>
    </w:p>
    <w:p>
      <w:pPr>
        <w:spacing w:after="100" w:line="240" w:lineRule="auto"/>
      </w:pPr>
      <w:r>
        <w:rPr>
          <w:rFonts w:ascii="Times New Roman" w:hAnsi="Times New Roman"/>
          <w:sz w:val="24"/>
        </w:rPr>
        <w:t>Put the primary keyword near the front — "Export ChatGPT Conversations…," "Back Up Claude Chat History…"</w:t>
      </w:r>
    </w:p>
    <w:p>
      <w:pPr>
        <w:spacing w:after="100" w:line="240" w:lineRule="auto"/>
      </w:pPr>
      <w:r>
        <w:rPr>
          <w:rFonts w:ascii="Times New Roman" w:hAnsi="Times New Roman"/>
          <w:sz w:val="24"/>
        </w:rPr>
        <w:t>Match the video title to its home playlist's theme so the grouping feels natural.</w:t>
      </w:r>
    </w:p>
    <w:p>
      <w:pPr>
        <w:spacing w:after="100" w:line="240" w:lineRule="auto"/>
      </w:pPr>
      <w:r>
        <w:rPr>
          <w:rFonts w:ascii="Times New Roman" w:hAnsi="Times New Roman"/>
          <w:sz w:val="24"/>
        </w:rPr>
        <w:t>Avoid clever wordplay in search-focused videos; write what people actually type.</w:t>
      </w:r>
    </w:p>
    <w:p>
      <w:pPr>
        <w:spacing w:after="100" w:line="240" w:lineRule="auto"/>
      </w:pPr>
      <w:r>
        <w:rPr>
          <w:rFonts w:ascii="Times New Roman" w:hAnsi="Times New Roman"/>
          <w:b/>
          <w:sz w:val="27"/>
        </w:rPr>
        <w:t>A simple pattern to reuse</w:t>
      </w:r>
    </w:p>
    <w:p>
      <w:pPr>
        <w:spacing w:after="100" w:line="240" w:lineRule="auto"/>
      </w:pPr>
      <w:r>
        <w:rPr>
          <w:rFonts w:ascii="Times New Roman" w:hAnsi="Times New Roman"/>
          <w:sz w:val="24"/>
        </w:rPr>
        <w:t>For every new provider you support, create one playlist and at least one video using these templates:</w:t>
      </w:r>
    </w:p>
    <w:p>
      <w:pPr>
        <w:spacing w:after="100" w:line="240" w:lineRule="auto"/>
      </w:pPr>
      <w:r>
        <w:rPr>
          <w:rFonts w:ascii="Times New Roman" w:hAnsi="Times New Roman"/>
          <w:b/>
          <w:sz w:val="24"/>
        </w:rPr>
        <w:t xml:space="preserve">Playlist: </w:t>
      </w:r>
      <w:r>
        <w:rPr>
          <w:rFonts w:ascii="Times New Roman" w:hAnsi="Times New Roman"/>
          <w:sz w:val="24"/>
        </w:rPr>
        <w:t>Back Up [Provider] Chat History</w:t>
      </w:r>
    </w:p>
    <w:p>
      <w:pPr>
        <w:spacing w:after="100" w:line="240" w:lineRule="auto"/>
      </w:pPr>
      <w:r>
        <w:rPr>
          <w:rFonts w:ascii="Times New Roman" w:hAnsi="Times New Roman"/>
          <w:b/>
          <w:sz w:val="24"/>
        </w:rPr>
        <w:t xml:space="preserve">Video: </w:t>
      </w:r>
      <w:r>
        <w:rPr>
          <w:rFonts w:ascii="Times New Roman" w:hAnsi="Times New Roman"/>
          <w:sz w:val="24"/>
        </w:rPr>
        <w:t>How to Save [Provider] Conversations Locally (Markdown + JSON)</w:t>
      </w:r>
    </w:p>
    <w:p>
      <w:pPr>
        <w:spacing w:after="100" w:line="240" w:lineRule="auto"/>
      </w:pPr>
      <w:r>
        <w:rPr>
          <w:rFonts w:ascii="Times New Roman" w:hAnsi="Times New Roman"/>
          <w:b/>
          <w:sz w:val="24"/>
        </w:rPr>
        <w:t xml:space="preserve">Takeaway: </w:t>
      </w:r>
      <w:r>
        <w:rPr>
          <w:rFonts w:ascii="Times New Roman" w:hAnsi="Times New Roman"/>
          <w:sz w:val="24"/>
        </w:rPr>
        <w:t>One naming pattern across providers turns eight scattered videos into one recognizable set.</w:t>
      </w:r>
    </w:p>
    <w:p>
      <w:pPr>
        <w:spacing w:after="100" w:line="240" w:lineRule="auto"/>
      </w:pPr>
      <w:r>
        <w:rPr>
          <w:rFonts w:ascii="Times New Roman" w:hAnsi="Times New Roman"/>
          <w:b/>
          <w:sz w:val="27"/>
        </w:rPr>
        <w:t>Using playlists for SEO and discoverability</w:t>
      </w:r>
    </w:p>
    <w:p>
      <w:pPr>
        <w:spacing w:after="100" w:line="240" w:lineRule="auto"/>
      </w:pPr>
      <w:r>
        <w:rPr>
          <w:rFonts w:ascii="Times New Roman" w:hAnsi="Times New Roman"/>
          <w:sz w:val="24"/>
        </w:rPr>
        <w:t>Playlists are searchable on their own, and they can rank in both YouTube and Google search. Treat each one as a mini landing page.</w:t>
      </w:r>
    </w:p>
    <w:p>
      <w:pPr>
        <w:spacing w:after="100" w:line="240" w:lineRule="auto"/>
      </w:pPr>
      <w:r>
        <w:rPr>
          <w:rFonts w:ascii="Times New Roman" w:hAnsi="Times New Roman"/>
          <w:b/>
          <w:sz w:val="27"/>
        </w:rPr>
        <w:t>Optimize the playlist itself</w:t>
      </w:r>
    </w:p>
    <w:p>
      <w:pPr>
        <w:spacing w:after="100" w:line="240" w:lineRule="auto"/>
      </w:pPr>
      <w:r>
        <w:rPr>
          <w:rFonts w:ascii="Times New Roman" w:hAnsi="Times New Roman"/>
          <w:sz w:val="24"/>
        </w:rPr>
        <w:t>Write a keyword-rich description (see the six above) — the first sentence matters most, since it shows in previews.</w:t>
      </w:r>
    </w:p>
    <w:p>
      <w:pPr>
        <w:spacing w:after="100" w:line="240" w:lineRule="auto"/>
      </w:pPr>
      <w:r>
        <w:rPr>
          <w:rFonts w:ascii="Times New Roman" w:hAnsi="Times New Roman"/>
          <w:sz w:val="24"/>
        </w:rPr>
        <w:t>Name the playlist around a real search phrase people use, like "back up ChatGPT conversations."</w:t>
      </w:r>
    </w:p>
    <w:p>
      <w:pPr>
        <w:spacing w:after="100" w:line="240" w:lineRule="auto"/>
      </w:pPr>
      <w:r>
        <w:rPr>
          <w:rFonts w:ascii="Times New Roman" w:hAnsi="Times New Roman"/>
          <w:sz w:val="24"/>
        </w:rPr>
        <w:t>Set a strong first video. The opening video's thumbnail often represents the whole playlist, so lead with your clearest, most clickable piece.</w:t>
      </w:r>
    </w:p>
    <w:p>
      <w:pPr>
        <w:spacing w:after="100" w:line="240" w:lineRule="auto"/>
      </w:pPr>
      <w:r>
        <w:rPr>
          <w:rFonts w:ascii="Times New Roman" w:hAnsi="Times New Roman"/>
          <w:b/>
          <w:sz w:val="27"/>
        </w:rPr>
        <w:t>Link playlists everywhere</w:t>
      </w:r>
    </w:p>
    <w:p>
      <w:pPr>
        <w:spacing w:after="100" w:line="240" w:lineRule="auto"/>
      </w:pPr>
      <w:r>
        <w:rPr>
          <w:rFonts w:ascii="Times New Roman" w:hAnsi="Times New Roman"/>
          <w:sz w:val="24"/>
        </w:rPr>
        <w:t>Pin the "Start Here" playlist to your channel homepage as the featured section for new visitors.</w:t>
      </w:r>
    </w:p>
    <w:p>
      <w:pPr>
        <w:spacing w:after="100" w:line="240" w:lineRule="auto"/>
      </w:pPr>
      <w:r>
        <w:rPr>
          <w:rFonts w:ascii="Times New Roman" w:hAnsi="Times New Roman"/>
          <w:sz w:val="24"/>
        </w:rPr>
        <w:t>Add playlist links in video descriptions using the "More from TotalRecalls" block already in your upload template.</w:t>
      </w:r>
    </w:p>
    <w:p>
      <w:pPr>
        <w:spacing w:after="100" w:line="240" w:lineRule="auto"/>
      </w:pPr>
      <w:r>
        <w:rPr>
          <w:rFonts w:ascii="Times New Roman" w:hAnsi="Times New Roman"/>
          <w:sz w:val="24"/>
        </w:rPr>
        <w:t>Use end screens to send viewers into the matching playlist, not just the next single video.</w:t>
      </w:r>
    </w:p>
    <w:p>
      <w:pPr>
        <w:spacing w:after="100" w:line="240" w:lineRule="auto"/>
      </w:pPr>
      <w:r>
        <w:rPr>
          <w:rFonts w:ascii="Times New Roman" w:hAnsi="Times New Roman"/>
          <w:b/>
          <w:sz w:val="27"/>
        </w:rPr>
        <w:t>Let playlists feed watch time</w:t>
      </w:r>
    </w:p>
    <w:p>
      <w:pPr>
        <w:spacing w:after="100" w:line="240" w:lineRule="auto"/>
      </w:pPr>
      <w:r>
        <w:rPr>
          <w:rFonts w:ascii="Times New Roman" w:hAnsi="Times New Roman"/>
          <w:sz w:val="24"/>
        </w:rPr>
        <w:t>When someone finishes one video, autoplay pulls up the next in the playlist. Ordering related videos together keeps viewers watching, and longer session time signals quality to YouTube.</w:t>
      </w:r>
    </w:p>
    <w:p>
      <w:pPr>
        <w:spacing w:after="100" w:line="240" w:lineRule="auto"/>
      </w:pPr>
      <w:r>
        <w:rPr>
          <w:rFonts w:ascii="Times New Roman" w:hAnsi="Times New Roman"/>
          <w:b/>
          <w:sz w:val="24"/>
        </w:rPr>
        <w:t xml:space="preserve">Takeaway: </w:t>
      </w:r>
      <w:r>
        <w:rPr>
          <w:rFonts w:ascii="Times New Roman" w:hAnsi="Times New Roman"/>
          <w:sz w:val="24"/>
        </w:rPr>
        <w:t>A well-named, well-described playlist can rank and pull in viewers on its own.</w:t>
      </w:r>
    </w:p>
    <w:p>
      <w:pPr>
        <w:spacing w:after="100" w:line="240" w:lineRule="auto"/>
      </w:pPr>
      <w:r>
        <w:rPr>
          <w:rFonts w:ascii="Times New Roman" w:hAnsi="Times New Roman"/>
          <w:b/>
          <w:sz w:val="27"/>
        </w:rPr>
        <w:t>How to order videos within each playlist</w:t>
      </w:r>
    </w:p>
    <w:p>
      <w:pPr>
        <w:spacing w:after="100" w:line="240" w:lineRule="auto"/>
      </w:pPr>
      <w:r>
        <w:rPr>
          <w:rFonts w:ascii="Times New Roman" w:hAnsi="Times New Roman"/>
          <w:sz w:val="24"/>
        </w:rPr>
        <w:t>Order shapes the viewing journey. Set each playlist to a manual order — not "date added" — so you control the flow.</w:t>
      </w:r>
    </w:p>
    <w:p>
      <w:pPr>
        <w:spacing w:after="100" w:line="240" w:lineRule="auto"/>
      </w:pPr>
      <w:r>
        <w:rPr>
          <w:rFonts w:ascii="Times New Roman" w:hAnsi="Times New Roman"/>
          <w:b/>
          <w:sz w:val="27"/>
        </w:rPr>
        <w:t>Start Here</w:t>
      </w:r>
    </w:p>
    <w:p>
      <w:pPr>
        <w:spacing w:after="100" w:line="240" w:lineRule="auto"/>
      </w:pPr>
      <w:r>
        <w:rPr>
          <w:rFonts w:ascii="Times New Roman" w:hAnsi="Times New Roman"/>
          <w:sz w:val="24"/>
        </w:rPr>
        <w:t>Order for orientation, easiest first:</w:t>
      </w:r>
    </w:p>
    <w:p>
      <w:pPr>
        <w:spacing w:after="100" w:line="240" w:lineRule="auto"/>
      </w:pPr>
      <w:r>
        <w:rPr>
          <w:rFonts w:ascii="Times New Roman" w:hAnsi="Times New Roman"/>
          <w:sz w:val="24"/>
        </w:rPr>
        <w:t>Save AI Chats from 8 Providers to One Folder (what it does)</w:t>
      </w:r>
    </w:p>
    <w:p>
      <w:pPr>
        <w:spacing w:after="100" w:line="240" w:lineRule="auto"/>
      </w:pPr>
      <w:r>
        <w:rPr>
          <w:rFonts w:ascii="Times New Roman" w:hAnsi="Times New Roman"/>
          <w:b/>
          <w:sz w:val="36"/>
        </w:rPr>
        <w:t>Why I Built TotalRecalls (who's behind it)</w:t>
      </w:r>
    </w:p>
    <w:p>
      <w:pPr>
        <w:spacing w:after="100" w:line="240" w:lineRule="auto"/>
      </w:pPr>
      <w:r>
        <w:rPr>
          <w:rFonts w:ascii="Times New Roman" w:hAnsi="Times New Roman"/>
          <w:sz w:val="24"/>
        </w:rPr>
        <w:t>You're Not Backing Up Your AI Chats (why it matters)</w:t>
      </w:r>
    </w:p>
    <w:p>
      <w:pPr>
        <w:spacing w:after="100" w:line="240" w:lineRule="auto"/>
      </w:pPr>
      <w:r>
        <w:rPr>
          <w:rFonts w:ascii="Times New Roman" w:hAnsi="Times New Roman"/>
          <w:b/>
          <w:sz w:val="27"/>
        </w:rPr>
        <w:t>Product Demos</w:t>
      </w:r>
    </w:p>
    <w:p>
      <w:pPr>
        <w:spacing w:after="100" w:line="240" w:lineRule="auto"/>
      </w:pPr>
      <w:r>
        <w:rPr>
          <w:rFonts w:ascii="Times New Roman" w:hAnsi="Times New Roman"/>
          <w:sz w:val="24"/>
        </w:rPr>
        <w:t>Order by provider popularity and clarity:</w:t>
      </w:r>
    </w:p>
    <w:p>
      <w:pPr>
        <w:spacing w:after="100" w:line="240" w:lineRule="auto"/>
      </w:pPr>
      <w:r>
        <w:rPr>
          <w:rFonts w:ascii="Times New Roman" w:hAnsi="Times New Roman"/>
          <w:sz w:val="24"/>
        </w:rPr>
        <w:t>Save AI Chats from 8 Providers to One Folder (the overview)</w:t>
      </w:r>
    </w:p>
    <w:p>
      <w:pPr>
        <w:spacing w:after="100" w:line="240" w:lineRule="auto"/>
      </w:pPr>
      <w:r>
        <w:rPr>
          <w:rFonts w:ascii="Times New Roman" w:hAnsi="Times New Roman"/>
          <w:sz w:val="24"/>
        </w:rPr>
        <w:t>How to Export ChatGPT Conversations to Markdown</w:t>
      </w:r>
    </w:p>
    <w:p>
      <w:pPr>
        <w:spacing w:after="100" w:line="240" w:lineRule="auto"/>
      </w:pPr>
      <w:r>
        <w:rPr>
          <w:rFonts w:ascii="Times New Roman" w:hAnsi="Times New Roman"/>
          <w:b/>
          <w:sz w:val="27"/>
        </w:rPr>
        <w:t>Back Up Your Claude Chat History Locally</w:t>
      </w:r>
    </w:p>
    <w:p>
      <w:pPr>
        <w:spacing w:after="100" w:line="240" w:lineRule="auto"/>
      </w:pPr>
      <w:r>
        <w:rPr>
          <w:rFonts w:ascii="Times New Roman" w:hAnsi="Times New Roman"/>
          <w:sz w:val="24"/>
        </w:rPr>
        <w:t>Save Perplexity and Gemini Threads You Can Actually Read</w:t>
      </w:r>
    </w:p>
    <w:p>
      <w:pPr>
        <w:spacing w:after="100" w:line="240" w:lineRule="auto"/>
      </w:pPr>
      <w:r>
        <w:rPr>
          <w:rFonts w:ascii="Times New Roman" w:hAnsi="Times New Roman"/>
          <w:sz w:val="24"/>
        </w:rPr>
        <w:t>Provider playlists (ChatGPT Backup, Claude Backup)</w:t>
      </w:r>
    </w:p>
    <w:p>
      <w:pPr>
        <w:spacing w:after="100" w:line="240" w:lineRule="auto"/>
      </w:pPr>
      <w:r>
        <w:rPr>
          <w:rFonts w:ascii="Times New Roman" w:hAnsi="Times New Roman"/>
          <w:sz w:val="24"/>
        </w:rPr>
        <w:t>Start broad, then narrow:</w:t>
      </w:r>
    </w:p>
    <w:p>
      <w:pPr>
        <w:spacing w:after="100" w:line="240" w:lineRule="auto"/>
      </w:pPr>
      <w:r>
        <w:rPr>
          <w:rFonts w:ascii="Times New Roman" w:hAnsi="Times New Roman"/>
          <w:sz w:val="24"/>
        </w:rPr>
        <w:t>The provider-specific walkthrough (the main answer)</w:t>
      </w:r>
    </w:p>
    <w:p>
      <w:pPr>
        <w:spacing w:after="100" w:line="240" w:lineRule="auto"/>
      </w:pPr>
      <w:r>
        <w:rPr>
          <w:rFonts w:ascii="Times New Roman" w:hAnsi="Times New Roman"/>
          <w:sz w:val="24"/>
        </w:rPr>
        <w:t>The provider friction Short (reinforces the pain)</w:t>
      </w:r>
    </w:p>
    <w:p>
      <w:pPr>
        <w:spacing w:after="100" w:line="240" w:lineRule="auto"/>
      </w:pPr>
      <w:r>
        <w:rPr>
          <w:rFonts w:ascii="Times New Roman" w:hAnsi="Times New Roman"/>
          <w:sz w:val="24"/>
        </w:rPr>
        <w:t>The 8-provider explainer (shows the bigger picture)</w:t>
      </w:r>
    </w:p>
    <w:p>
      <w:pPr>
        <w:spacing w:after="100" w:line="240" w:lineRule="auto"/>
      </w:pPr>
      <w:r>
        <w:rPr>
          <w:rFonts w:ascii="Times New Roman" w:hAnsi="Times New Roman"/>
          <w:b/>
          <w:sz w:val="27"/>
        </w:rPr>
        <w:t>FAQ &amp; Objection Handling</w:t>
      </w:r>
    </w:p>
    <w:p>
      <w:pPr>
        <w:spacing w:after="100" w:line="240" w:lineRule="auto"/>
      </w:pPr>
      <w:r>
        <w:rPr>
          <w:rFonts w:ascii="Times New Roman" w:hAnsi="Times New Roman"/>
          <w:sz w:val="24"/>
        </w:rPr>
        <w:t>Order by the size of the barrier, biggest first:</w:t>
      </w:r>
    </w:p>
    <w:p>
      <w:pPr>
        <w:spacing w:after="100" w:line="240" w:lineRule="auto"/>
      </w:pPr>
      <w:r>
        <w:rPr>
          <w:rFonts w:ascii="Times New Roman" w:hAnsi="Times New Roman"/>
          <w:sz w:val="24"/>
        </w:rPr>
        <w:t>Is TotalRecalls Safe? 100% Local, Here's the Proof</w:t>
      </w:r>
    </w:p>
    <w:p>
      <w:pPr>
        <w:spacing w:after="100" w:line="240" w:lineRule="auto"/>
      </w:pPr>
      <w:r>
        <w:rPr>
          <w:rFonts w:ascii="Times New Roman" w:hAnsi="Times New Roman"/>
          <w:b/>
          <w:sz w:val="27"/>
        </w:rPr>
        <w:t>Free Tier vs Pro: What You Get for $24</w:t>
      </w:r>
    </w:p>
    <w:p>
      <w:pPr>
        <w:spacing w:after="100" w:line="240" w:lineRule="auto"/>
      </w:pPr>
      <w:r>
        <w:rPr>
          <w:rFonts w:ascii="Times New Roman" w:hAnsi="Times New Roman"/>
          <w:sz w:val="24"/>
        </w:rPr>
        <w:t>Protect Your Conversations While You Can (urgency, once doubts are cleared)</w:t>
      </w:r>
    </w:p>
    <w:p>
      <w:pPr>
        <w:spacing w:after="100" w:line="240" w:lineRule="auto"/>
      </w:pPr>
      <w:r>
        <w:rPr>
          <w:rFonts w:ascii="Times New Roman" w:hAnsi="Times New Roman"/>
          <w:b/>
          <w:sz w:val="27"/>
        </w:rPr>
        <w:t>Own Your AI Data</w:t>
      </w:r>
    </w:p>
    <w:p>
      <w:pPr>
        <w:spacing w:after="100" w:line="240" w:lineRule="auto"/>
      </w:pPr>
      <w:r>
        <w:rPr>
          <w:rFonts w:ascii="Times New Roman" w:hAnsi="Times New Roman"/>
          <w:sz w:val="24"/>
        </w:rPr>
        <w:t>Build the emotional arc — problem, then resolution:</w:t>
      </w:r>
    </w:p>
    <w:p>
      <w:pPr>
        <w:spacing w:after="100" w:line="240" w:lineRule="auto"/>
      </w:pPr>
      <w:r>
        <w:rPr>
          <w:rFonts w:ascii="Times New Roman" w:hAnsi="Times New Roman"/>
          <w:sz w:val="24"/>
        </w:rPr>
        <w:t>You're Not Backing Up Your AI Chats (the risk)</w:t>
      </w:r>
    </w:p>
    <w:p>
      <w:pPr>
        <w:spacing w:after="100" w:line="240" w:lineRule="auto"/>
      </w:pPr>
      <w:r>
        <w:rPr>
          <w:rFonts w:ascii="Times New Roman" w:hAnsi="Times New Roman"/>
          <w:sz w:val="24"/>
        </w:rPr>
        <w:t>Trying to Get Your Old AI Conversations Back? Good Luck (the friction)</w:t>
      </w:r>
    </w:p>
    <w:p>
      <w:pPr>
        <w:spacing w:after="100" w:line="240" w:lineRule="auto"/>
      </w:pPr>
      <w:r>
        <w:rPr>
          <w:rFonts w:ascii="Times New Roman" w:hAnsi="Times New Roman"/>
          <w:sz w:val="24"/>
        </w:rPr>
        <w:t>Save AI Chats from 8 Providers to One Folder (the fix)</w:t>
      </w:r>
    </w:p>
    <w:p>
      <w:pPr>
        <w:spacing w:after="100" w:line="240" w:lineRule="auto"/>
      </w:pPr>
      <w:r>
        <w:rPr>
          <w:rFonts w:ascii="Times New Roman" w:hAnsi="Times New Roman"/>
          <w:sz w:val="24"/>
        </w:rPr>
        <w:t>Protect Your Conversations While You Can (the nudge)</w:t>
      </w:r>
    </w:p>
    <w:p>
      <w:pPr>
        <w:spacing w:after="100" w:line="240" w:lineRule="auto"/>
      </w:pPr>
      <w:r>
        <w:rPr>
          <w:rFonts w:ascii="Times New Roman" w:hAnsi="Times New Roman"/>
          <w:b/>
          <w:sz w:val="24"/>
        </w:rPr>
        <w:t xml:space="preserve">Takeaway: </w:t>
      </w:r>
      <w:r>
        <w:rPr>
          <w:rFonts w:ascii="Times New Roman" w:hAnsi="Times New Roman"/>
          <w:sz w:val="24"/>
        </w:rPr>
        <w:t>Order every playlist as a story — pain first, product last — and set it to manual.</w:t>
      </w:r>
    </w:p>
    <w:p>
      <w:pPr>
        <w:spacing w:after="100" w:line="240" w:lineRule="auto"/>
      </w:pPr>
      <w:r>
        <w:rPr>
          <w:rFonts w:ascii="Times New Roman" w:hAnsi="Times New Roman"/>
          <w:b/>
          <w:sz w:val="27"/>
        </w:rPr>
        <w:t>Growing the system over time</w:t>
      </w:r>
    </w:p>
    <w:p>
      <w:pPr>
        <w:spacing w:after="100" w:line="240" w:lineRule="auto"/>
      </w:pPr>
      <w:r>
        <w:rPr>
          <w:rFonts w:ascii="Times New Roman" w:hAnsi="Times New Roman"/>
          <w:sz w:val="24"/>
        </w:rPr>
        <w:t>This structure scales cleanly. As you publish more, follow these simple rules.</w:t>
      </w:r>
    </w:p>
    <w:p>
      <w:pPr>
        <w:spacing w:after="100" w:line="240" w:lineRule="auto"/>
      </w:pPr>
      <w:r>
        <w:rPr>
          <w:rFonts w:ascii="Times New Roman" w:hAnsi="Times New Roman"/>
          <w:sz w:val="24"/>
        </w:rPr>
        <w:t>Add a provider playlist each time you release that provider's first video. Reuse the naming pattern.</w:t>
      </w:r>
    </w:p>
    <w:p>
      <w:pPr>
        <w:spacing w:after="100" w:line="240" w:lineRule="auto"/>
      </w:pPr>
      <w:r>
        <w:rPr>
          <w:rFonts w:ascii="Times New Roman" w:hAnsi="Times New Roman"/>
          <w:sz w:val="24"/>
        </w:rPr>
        <w:t>Split large playlists only when they pass ~15 videos, so viewers aren't overwhelmed.</w:t>
      </w:r>
    </w:p>
    <w:p>
      <w:pPr>
        <w:spacing w:after="100" w:line="240" w:lineRule="auto"/>
      </w:pPr>
      <w:r>
        <w:rPr>
          <w:rFonts w:ascii="Times New Roman" w:hAnsi="Times New Roman"/>
          <w:sz w:val="24"/>
        </w:rPr>
        <w:t>Retire or merge playlists that never fill up, keeping the channel tidy.</w:t>
      </w:r>
    </w:p>
    <w:p>
      <w:pPr>
        <w:spacing w:after="100" w:line="240" w:lineRule="auto"/>
      </w:pPr>
      <w:r>
        <w:rPr>
          <w:rFonts w:ascii="Times New Roman" w:hAnsi="Times New Roman"/>
          <w:sz w:val="24"/>
        </w:rPr>
        <w:t>Refresh descriptions whenever pricing or provider support changes, so nothing reads as outdated.</w:t>
      </w:r>
    </w:p>
    <w:p>
      <w:pPr>
        <w:spacing w:after="100" w:line="240" w:lineRule="auto"/>
      </w:pPr>
      <w:r>
        <w:rPr>
          <w:rFonts w:ascii="Times New Roman" w:hAnsi="Times New Roman"/>
          <w:b/>
          <w:sz w:val="24"/>
        </w:rPr>
        <w:t xml:space="preserve">Takeaway: </w:t>
      </w:r>
      <w:r>
        <w:rPr>
          <w:rFonts w:ascii="Times New Roman" w:hAnsi="Times New Roman"/>
          <w:sz w:val="24"/>
        </w:rPr>
        <w:t>Keep new videos flowing into the existing pattern instead of inventing new categories.</w:t>
      </w:r>
    </w:p>
    <w:p>
      <w:pPr>
        <w:spacing w:after="100" w:line="240" w:lineRule="auto"/>
      </w:pPr>
      <w:r>
        <w:rPr>
          <w:rFonts w:ascii="Times New Roman" w:hAnsi="Times New Roman"/>
          <w:b/>
          <w:sz w:val="27"/>
        </w:rPr>
        <w:t>Recap and next step</w:t>
      </w:r>
    </w:p>
    <w:p>
      <w:pPr>
        <w:spacing w:after="100" w:line="240" w:lineRule="auto"/>
      </w:pPr>
      <w:r>
        <w:rPr>
          <w:rFonts w:ascii="Times New Roman" w:hAnsi="Times New Roman"/>
          <w:sz w:val="24"/>
        </w:rPr>
        <w:t>You now have a full playlist system: six core playlists with ready-to-use names and descriptions, a map placing all 10 of your existing videos, naming conventions that keep every provider set consistent, SEO tactics that let playlists rank on their own, and an ordering logic that turns each playlist into a story.</w:t>
      </w:r>
    </w:p>
    <w:p>
      <w:pPr>
        <w:spacing w:after="100" w:line="240" w:lineRule="auto"/>
      </w:pPr>
      <w:r>
        <w:rPr>
          <w:rFonts w:ascii="Times New Roman" w:hAnsi="Times New Roman"/>
          <w:sz w:val="24"/>
        </w:rPr>
        <w:t>Build the six playlists first, then sort your first three uploads — the explainer, the founder story, and the loss-aversion Short — into "Start Here" as you publish them this week. From there, drop each new video into its home playlist and cross-add it using the map above. Pair this with your upload checklist so the "playlist confirmed" step happens on every single post.</w:t>
      </w:r>
    </w:p>
    <w:p>
      <w:pPr>
        <w:spacing w:after="100" w:line="240" w:lineRule="auto"/>
      </w:pPr>
      <w:r>
        <w:rPr>
          <w:rFonts w:ascii="Times New Roman" w:hAnsi="Times New Roman"/>
          <w:sz w:val="24"/>
        </w:rPr>
        <w:t>## TotalRecalls YouTube Playlist Structure and Naming System</w:t>
      </w:r>
    </w:p>
    <w:p>
      <w:pPr>
        <w:spacing w:after="100" w:line="240" w:lineRule="auto"/>
      </w:pPr>
      <w:r>
        <w:rPr>
          <w:rFonts w:ascii="Times New Roman" w:hAnsi="Times New Roman"/>
          <w:sz w:val="24"/>
        </w:rPr>
        <w:t>A new visitor finishes your ChatGPT walkthrough. Without a clear next video, they leave. With a well-planned playlist, they watch the explainer, see the privacy proof, and then click through to try the Free Tier.</w:t>
      </w:r>
    </w:p>
    <w:p>
      <w:pPr>
        <w:spacing w:after="100" w:line="240" w:lineRule="auto"/>
      </w:pPr>
      <w:r>
        <w:rPr>
          <w:rFonts w:ascii="Times New Roman" w:hAnsi="Times New Roman"/>
          <w:sz w:val="24"/>
        </w:rPr>
        <w:t>That's the job of your YouTube playlist structure. It turns separate uploads into a guided path from "I didn't know my AI chats were at risk" to "I own every conversation, locally." This guide gives you a complete playlist setup for the TotalRecalls channel that you can copy directly.</w:t>
      </w:r>
    </w:p>
    <w:p>
      <w:pPr>
        <w:spacing w:after="100" w:line="240" w:lineRule="auto"/>
      </w:pPr>
      <w:r>
        <w:rPr>
          <w:rFonts w:ascii="Times New Roman" w:hAnsi="Times New Roman"/>
          <w:sz w:val="24"/>
        </w:rPr>
        <w:t>In this guide, you'll get:</w:t>
      </w:r>
    </w:p>
    <w:p>
      <w:pPr>
        <w:spacing w:after="100" w:line="240" w:lineRule="auto"/>
      </w:pPr>
      <w:r>
        <w:rPr>
          <w:rFonts w:ascii="Times New Roman" w:hAnsi="Times New Roman"/>
          <w:sz w:val="24"/>
        </w:rPr>
        <w:t>Seven playlists mapped to viewer intent, each with paste-ready names and descriptions</w:t>
      </w:r>
    </w:p>
    <w:p>
      <w:pPr>
        <w:spacing w:after="100" w:line="240" w:lineRule="auto"/>
      </w:pPr>
      <w:r>
        <w:rPr>
          <w:rFonts w:ascii="Times New Roman" w:hAnsi="Times New Roman"/>
          <w:sz w:val="24"/>
        </w:rPr>
        <w:t>Which videos belong in each playlist, and in what order</w:t>
      </w:r>
    </w:p>
    <w:p>
      <w:pPr>
        <w:spacing w:after="100" w:line="240" w:lineRule="auto"/>
      </w:pPr>
      <w:r>
        <w:rPr>
          <w:rFonts w:ascii="Times New Roman" w:hAnsi="Times New Roman"/>
          <w:sz w:val="24"/>
        </w:rPr>
        <w:t>A naming system for playlists and videos, plus tips for navigation and search</w:t>
      </w:r>
    </w:p>
    <w:p>
      <w:pPr>
        <w:spacing w:after="100" w:line="240" w:lineRule="auto"/>
      </w:pPr>
      <w:r>
        <w:rPr>
          <w:rFonts w:ascii="Times New Roman" w:hAnsi="Times New Roman"/>
          <w:b/>
          <w:sz w:val="27"/>
        </w:rPr>
        <w:t>Why playlists matter for a desktop utility</w:t>
      </w:r>
    </w:p>
    <w:p>
      <w:pPr>
        <w:spacing w:after="100" w:line="240" w:lineRule="auto"/>
      </w:pPr>
      <w:r>
        <w:rPr>
          <w:rFonts w:ascii="Times New Roman" w:hAnsi="Times New Roman"/>
          <w:sz w:val="24"/>
        </w:rPr>
        <w:t>Playlists do two jobs at once. They help viewers find the next useful video, and they help YouTube understand what your channel covers.</w:t>
      </w:r>
    </w:p>
    <w:p>
      <w:pPr>
        <w:spacing w:after="100" w:line="240" w:lineRule="auto"/>
      </w:pPr>
      <w:r>
        <w:rPr>
          <w:rFonts w:ascii="Times New Roman" w:hAnsi="Times New Roman"/>
          <w:sz w:val="24"/>
        </w:rPr>
        <w:t>A privacy-first Windows app has to earn trust before anyone downloads it. One video rarely does that alone. A viewer who watches three connected videos (a demo, a safety explainer, a Free Tier breakdown) arrives at your site with far fewer doubts than someone who watched a single Short.</w:t>
      </w:r>
    </w:p>
    <w:p>
      <w:pPr>
        <w:spacing w:after="100" w:line="240" w:lineRule="auto"/>
      </w:pPr>
      <w:r>
        <w:rPr>
          <w:rFonts w:ascii="Times New Roman" w:hAnsi="Times New Roman"/>
          <w:sz w:val="24"/>
        </w:rPr>
        <w:t>Playlists also stretch a small library. With 10 videos, you can build seven playlists because one video can live in several of them. Your ChatGPT walkthrough, for example, fits in "Start Here," "Product Demos," and "ChatGPT Backup" without being re-uploaded.</w:t>
      </w:r>
    </w:p>
    <w:p>
      <w:pPr>
        <w:spacing w:after="100" w:line="240" w:lineRule="auto"/>
      </w:pPr>
      <w:r>
        <w:rPr>
          <w:rFonts w:ascii="Times New Roman" w:hAnsi="Times New Roman"/>
          <w:b/>
          <w:sz w:val="24"/>
        </w:rPr>
        <w:t xml:space="preserve">Takeaway: </w:t>
      </w:r>
      <w:r>
        <w:rPr>
          <w:rFonts w:ascii="Times New Roman" w:hAnsi="Times New Roman"/>
          <w:sz w:val="24"/>
        </w:rPr>
        <w:t>Playlists turn a handful of videos into a guided trust-building sequence.</w:t>
      </w:r>
    </w:p>
    <w:p>
      <w:pPr>
        <w:spacing w:after="100" w:line="240" w:lineRule="auto"/>
      </w:pPr>
      <w:r>
        <w:rPr>
          <w:rFonts w:ascii="Times New Roman" w:hAnsi="Times New Roman"/>
          <w:b/>
          <w:sz w:val="27"/>
        </w:rPr>
        <w:t>The playlist architecture at a glance</w:t>
      </w:r>
    </w:p>
    <w:p>
      <w:pPr>
        <w:spacing w:after="100" w:line="240" w:lineRule="auto"/>
      </w:pPr>
      <w:r>
        <w:rPr>
          <w:rFonts w:ascii="Times New Roman" w:hAnsi="Times New Roman"/>
          <w:sz w:val="24"/>
        </w:rPr>
        <w:t>Each playlist matches one question a viewer might be asking. Video numbers refer to your first-10-videos content plan.</w:t>
      </w:r>
    </w:p>
    <w:p>
      <w:pPr>
        <w:spacing w:after="100" w:line="240" w:lineRule="auto"/>
      </w:pPr>
      <w:r>
        <w:rPr>
          <w:rFonts w:ascii="Times New Roman" w:hAnsi="Times New Roman"/>
          <w:sz w:val="24"/>
        </w:rPr>
        <w:t>Playlist</w:t>
      </w:r>
    </w:p>
    <w:p>
      <w:pPr>
        <w:spacing w:after="100" w:line="240" w:lineRule="auto"/>
      </w:pPr>
      <w:r>
        <w:rPr>
          <w:rFonts w:ascii="Times New Roman" w:hAnsi="Times New Roman"/>
          <w:b/>
          <w:sz w:val="27"/>
        </w:rPr>
        <w:t>Intent stage</w:t>
      </w:r>
    </w:p>
    <w:p>
      <w:pPr>
        <w:spacing w:after="100" w:line="240" w:lineRule="auto"/>
      </w:pPr>
      <w:r>
        <w:rPr>
          <w:rFonts w:ascii="Times New Roman" w:hAnsi="Times New Roman"/>
          <w:b/>
          <w:sz w:val="27"/>
        </w:rPr>
        <w:t>Viewer question</w:t>
      </w:r>
    </w:p>
    <w:p>
      <w:pPr>
        <w:spacing w:after="100" w:line="240" w:lineRule="auto"/>
      </w:pPr>
      <w:r>
        <w:rPr>
          <w:rFonts w:ascii="Times New Roman" w:hAnsi="Times New Roman"/>
          <w:b/>
          <w:sz w:val="27"/>
        </w:rPr>
        <w:t>Launch videos</w:t>
      </w:r>
    </w:p>
    <w:p>
      <w:pPr>
        <w:spacing w:after="100" w:line="240" w:lineRule="auto"/>
      </w:pPr>
      <w:r>
        <w:rPr>
          <w:rFonts w:ascii="Times New Roman" w:hAnsi="Times New Roman"/>
          <w:b/>
          <w:sz w:val="24"/>
        </w:rPr>
        <w:t xml:space="preserve">Start Here: </w:t>
      </w:r>
      <w:r>
        <w:rPr>
          <w:rFonts w:ascii="Times New Roman" w:hAnsi="Times New Roman"/>
          <w:sz w:val="24"/>
        </w:rPr>
        <w:t>Own Your AI Conversations</w:t>
      </w:r>
    </w:p>
    <w:p>
      <w:pPr>
        <w:spacing w:after="100" w:line="240" w:lineRule="auto"/>
      </w:pPr>
      <w:r>
        <w:rPr>
          <w:rFonts w:ascii="Times New Roman" w:hAnsi="Times New Roman"/>
          <w:sz w:val="24"/>
        </w:rPr>
        <w:t>Onboarding</w:t>
      </w:r>
    </w:p>
    <w:p>
      <w:pPr>
        <w:spacing w:after="100" w:line="240" w:lineRule="auto"/>
      </w:pPr>
      <w:r>
        <w:rPr>
          <w:rFonts w:ascii="Times New Roman" w:hAnsi="Times New Roman"/>
          <w:sz w:val="24"/>
        </w:rPr>
        <w:t>"What is this, and should I care?"</w:t>
      </w:r>
    </w:p>
    <w:p>
      <w:pPr>
        <w:spacing w:after="100" w:line="240" w:lineRule="auto"/>
      </w:pPr>
      <w:r>
        <w:rPr>
          <w:rFonts w:ascii="Times New Roman" w:hAnsi="Times New Roman"/>
          <w:sz w:val="24"/>
        </w:rPr>
        <w:t>1, 2, 8, 9</w:t>
      </w:r>
    </w:p>
    <w:p>
      <w:pPr>
        <w:spacing w:after="100" w:line="240" w:lineRule="auto"/>
      </w:pPr>
      <w:r>
        <w:rPr>
          <w:rFonts w:ascii="Times New Roman" w:hAnsi="Times New Roman"/>
          <w:b/>
          <w:sz w:val="27"/>
        </w:rPr>
        <w:t>Why Your AI Chats Are at Risk</w:t>
      </w:r>
    </w:p>
    <w:p>
      <w:pPr>
        <w:spacing w:after="100" w:line="240" w:lineRule="auto"/>
      </w:pPr>
      <w:r>
        <w:rPr>
          <w:rFonts w:ascii="Times New Roman" w:hAnsi="Times New Roman"/>
          <w:sz w:val="24"/>
        </w:rPr>
        <w:t>Awareness</w:t>
      </w:r>
    </w:p>
    <w:p>
      <w:pPr>
        <w:spacing w:after="100" w:line="240" w:lineRule="auto"/>
      </w:pPr>
      <w:r>
        <w:rPr>
          <w:rFonts w:ascii="Times New Roman" w:hAnsi="Times New Roman"/>
          <w:sz w:val="24"/>
        </w:rPr>
        <w:t>"Am I really losing anything?"</w:t>
      </w:r>
    </w:p>
    <w:p>
      <w:pPr>
        <w:spacing w:after="100" w:line="240" w:lineRule="auto"/>
      </w:pPr>
      <w:r>
        <w:rPr>
          <w:rFonts w:ascii="Times New Roman" w:hAnsi="Times New Roman"/>
          <w:sz w:val="24"/>
        </w:rPr>
        <w:t>3, 6, 10</w:t>
      </w:r>
    </w:p>
    <w:p>
      <w:pPr>
        <w:spacing w:after="100" w:line="240" w:lineRule="auto"/>
      </w:pPr>
      <w:r>
        <w:rPr>
          <w:rFonts w:ascii="Times New Roman" w:hAnsi="Times New Roman"/>
          <w:b/>
          <w:sz w:val="36"/>
        </w:rPr>
        <w:t>TotalRecalls Product Demos</w:t>
      </w:r>
    </w:p>
    <w:p>
      <w:pPr>
        <w:spacing w:after="100" w:line="240" w:lineRule="auto"/>
      </w:pPr>
      <w:r>
        <w:rPr>
          <w:rFonts w:ascii="Times New Roman" w:hAnsi="Times New Roman"/>
          <w:sz w:val="24"/>
        </w:rPr>
        <w:t>Consideration</w:t>
      </w:r>
    </w:p>
    <w:p>
      <w:pPr>
        <w:spacing w:after="100" w:line="240" w:lineRule="auto"/>
      </w:pPr>
      <w:r>
        <w:rPr>
          <w:rFonts w:ascii="Times New Roman" w:hAnsi="Times New Roman"/>
          <w:sz w:val="24"/>
        </w:rPr>
        <w:t>"How does it actually work?"</w:t>
      </w:r>
    </w:p>
    <w:p>
      <w:pPr>
        <w:spacing w:after="100" w:line="240" w:lineRule="auto"/>
      </w:pPr>
      <w:r>
        <w:rPr>
          <w:rFonts w:ascii="Times New Roman" w:hAnsi="Times New Roman"/>
          <w:sz w:val="24"/>
        </w:rPr>
        <w:t>1, 4, 5, 7</w:t>
      </w:r>
    </w:p>
    <w:p>
      <w:pPr>
        <w:spacing w:after="100" w:line="240" w:lineRule="auto"/>
      </w:pPr>
      <w:r>
        <w:rPr>
          <w:rFonts w:ascii="Times New Roman" w:hAnsi="Times New Roman"/>
          <w:b/>
          <w:sz w:val="27"/>
        </w:rPr>
        <w:t>ChatGPT Backup Guides</w:t>
      </w:r>
    </w:p>
    <w:p>
      <w:pPr>
        <w:spacing w:after="100" w:line="240" w:lineRule="auto"/>
      </w:pPr>
      <w:r>
        <w:rPr>
          <w:rFonts w:ascii="Times New Roman" w:hAnsi="Times New Roman"/>
          <w:b/>
          <w:sz w:val="27"/>
        </w:rPr>
        <w:t>Search capture</w:t>
      </w:r>
    </w:p>
    <w:p>
      <w:pPr>
        <w:spacing w:after="100" w:line="240" w:lineRule="auto"/>
      </w:pPr>
      <w:r>
        <w:rPr>
          <w:rFonts w:ascii="Times New Roman" w:hAnsi="Times New Roman"/>
          <w:sz w:val="24"/>
        </w:rPr>
        <w:t>"How do I save my ChatGPT history?"</w:t>
      </w:r>
    </w:p>
    <w:p>
      <w:pPr>
        <w:spacing w:after="100" w:line="240" w:lineRule="auto"/>
      </w:pPr>
      <w:r>
        <w:rPr>
          <w:rFonts w:ascii="Times New Roman" w:hAnsi="Times New Roman"/>
          <w:sz w:val="24"/>
        </w:rPr>
        <w:t>4</w:t>
      </w:r>
    </w:p>
    <w:p>
      <w:pPr>
        <w:spacing w:after="100" w:line="240" w:lineRule="auto"/>
      </w:pPr>
      <w:r>
        <w:rPr>
          <w:rFonts w:ascii="Times New Roman" w:hAnsi="Times New Roman"/>
          <w:b/>
          <w:sz w:val="27"/>
        </w:rPr>
        <w:t>Claude Backup Guides</w:t>
      </w:r>
    </w:p>
    <w:p>
      <w:pPr>
        <w:spacing w:after="100" w:line="240" w:lineRule="auto"/>
      </w:pPr>
      <w:r>
        <w:rPr>
          <w:rFonts w:ascii="Times New Roman" w:hAnsi="Times New Roman"/>
          <w:b/>
          <w:sz w:val="27"/>
        </w:rPr>
        <w:t>Search capture</w:t>
      </w:r>
    </w:p>
    <w:p>
      <w:pPr>
        <w:spacing w:after="100" w:line="240" w:lineRule="auto"/>
      </w:pPr>
      <w:r>
        <w:rPr>
          <w:rFonts w:ascii="Times New Roman" w:hAnsi="Times New Roman"/>
          <w:sz w:val="24"/>
        </w:rPr>
        <w:t>"How do I save my Claude chats?"</w:t>
      </w:r>
    </w:p>
    <w:p>
      <w:pPr>
        <w:spacing w:after="100" w:line="240" w:lineRule="auto"/>
      </w:pPr>
      <w:r>
        <w:rPr>
          <w:rFonts w:ascii="Times New Roman" w:hAnsi="Times New Roman"/>
          <w:sz w:val="24"/>
        </w:rPr>
        <w:t>5</w:t>
      </w:r>
    </w:p>
    <w:p>
      <w:pPr>
        <w:spacing w:after="100" w:line="240" w:lineRule="auto"/>
      </w:pPr>
      <w:r>
        <w:rPr>
          <w:rFonts w:ascii="Times New Roman" w:hAnsi="Times New Roman"/>
          <w:b/>
          <w:sz w:val="27"/>
        </w:rPr>
        <w:t>Perplexity &amp; Gemini Backup Guides</w:t>
      </w:r>
    </w:p>
    <w:p>
      <w:pPr>
        <w:spacing w:after="100" w:line="240" w:lineRule="auto"/>
      </w:pPr>
      <w:r>
        <w:rPr>
          <w:rFonts w:ascii="Times New Roman" w:hAnsi="Times New Roman"/>
          <w:b/>
          <w:sz w:val="27"/>
        </w:rPr>
        <w:t>Search capture</w:t>
      </w:r>
    </w:p>
    <w:p>
      <w:pPr>
        <w:spacing w:after="100" w:line="240" w:lineRule="auto"/>
      </w:pPr>
      <w:r>
        <w:rPr>
          <w:rFonts w:ascii="Times New Roman" w:hAnsi="Times New Roman"/>
          <w:sz w:val="24"/>
        </w:rPr>
        <w:t>"How do I export Perplexity or Gemini threads?"</w:t>
      </w:r>
    </w:p>
    <w:p>
      <w:pPr>
        <w:spacing w:after="100" w:line="240" w:lineRule="auto"/>
      </w:pPr>
      <w:r>
        <w:rPr>
          <w:rFonts w:ascii="Times New Roman" w:hAnsi="Times New Roman"/>
          <w:sz w:val="24"/>
        </w:rPr>
        <w:t>7</w:t>
      </w:r>
    </w:p>
    <w:p>
      <w:pPr>
        <w:spacing w:after="100" w:line="240" w:lineRule="auto"/>
      </w:pPr>
      <w:r>
        <w:rPr>
          <w:rFonts w:ascii="Times New Roman" w:hAnsi="Times New Roman"/>
          <w:sz w:val="24"/>
        </w:rPr>
        <w:t>Privacy, Safety &amp; Local-First Explained</w:t>
      </w:r>
    </w:p>
    <w:p>
      <w:pPr>
        <w:spacing w:after="100" w:line="240" w:lineRule="auto"/>
      </w:pPr>
      <w:r>
        <w:rPr>
          <w:rFonts w:ascii="Times New Roman" w:hAnsi="Times New Roman"/>
          <w:sz w:val="24"/>
        </w:rPr>
        <w:t>Trust</w:t>
      </w:r>
    </w:p>
    <w:p>
      <w:pPr>
        <w:spacing w:after="100" w:line="240" w:lineRule="auto"/>
      </w:pPr>
      <w:r>
        <w:rPr>
          <w:rFonts w:ascii="Times New Roman" w:hAnsi="Times New Roman"/>
          <w:sz w:val="24"/>
        </w:rPr>
        <w:t>"Is this app safe to use?"</w:t>
      </w:r>
    </w:p>
    <w:p>
      <w:pPr>
        <w:spacing w:after="100" w:line="240" w:lineRule="auto"/>
      </w:pPr>
      <w:r>
        <w:rPr>
          <w:rFonts w:ascii="Times New Roman" w:hAnsi="Times New Roman"/>
          <w:sz w:val="24"/>
        </w:rPr>
        <w:t>8, 9, 2</w:t>
      </w:r>
    </w:p>
    <w:p>
      <w:pPr>
        <w:spacing w:after="100" w:line="240" w:lineRule="auto"/>
      </w:pPr>
      <w:r>
        <w:rPr>
          <w:rFonts w:ascii="Times New Roman" w:hAnsi="Times New Roman"/>
          <w:sz w:val="24"/>
        </w:rPr>
        <w:t>As your library grows, split "Perplexity &amp; Gemini" into two playlists. Add a "More AI Providers" playlist for Grok, DeepSeek, Mistral, and Qwen, and a "Setup &amp; Help" playlist for troubleshooting.</w:t>
      </w:r>
    </w:p>
    <w:p>
      <w:pPr>
        <w:spacing w:after="100" w:line="240" w:lineRule="auto"/>
      </w:pPr>
      <w:r>
        <w:rPr>
          <w:rFonts w:ascii="Times New Roman" w:hAnsi="Times New Roman"/>
          <w:b/>
          <w:sz w:val="24"/>
        </w:rPr>
        <w:t xml:space="preserve">Takeaway: </w:t>
      </w:r>
      <w:r>
        <w:rPr>
          <w:rFonts w:ascii="Times New Roman" w:hAnsi="Times New Roman"/>
          <w:sz w:val="24"/>
        </w:rPr>
        <w:t>Seven playlists at launch, each answering one clear viewer question.</w:t>
      </w:r>
    </w:p>
    <w:p>
      <w:pPr>
        <w:spacing w:after="100" w:line="240" w:lineRule="auto"/>
      </w:pPr>
      <w:r>
        <w:rPr>
          <w:rFonts w:ascii="Times New Roman" w:hAnsi="Times New Roman"/>
          <w:b/>
          <w:sz w:val="27"/>
        </w:rPr>
        <w:t>Playlist-by-playlist breakdown</w:t>
      </w:r>
    </w:p>
    <w:p>
      <w:pPr>
        <w:spacing w:after="100" w:line="240" w:lineRule="auto"/>
      </w:pPr>
      <w:r>
        <w:rPr>
          <w:rFonts w:ascii="Times New Roman" w:hAnsi="Times New Roman"/>
          <w:sz w:val="24"/>
        </w:rPr>
        <w:t>Use the names and descriptions below as written, then swap in your live URL. Every description ends with the same Windows-only CTA so mobile viewers know to switch devices.</w:t>
      </w:r>
    </w:p>
    <w:p>
      <w:pPr>
        <w:spacing w:after="100" w:line="240" w:lineRule="auto"/>
      </w:pPr>
      <w:r>
        <w:rPr>
          <w:rFonts w:ascii="Times New Roman" w:hAnsi="Times New Roman"/>
          <w:b/>
          <w:sz w:val="27"/>
        </w:rPr>
        <w:t>1. Start Here: Own Your AI Conversations</w:t>
      </w:r>
    </w:p>
    <w:p>
      <w:pPr>
        <w:spacing w:after="100" w:line="240" w:lineRule="auto"/>
      </w:pPr>
      <w:r>
        <w:rPr>
          <w:rFonts w:ascii="Times New Roman" w:hAnsi="Times New Roman"/>
          <w:sz w:val="24"/>
        </w:rPr>
        <w:t>This is your front door. Feature it at the top of your channel homepage and link to it from your channel trailer.</w:t>
      </w:r>
    </w:p>
    <w:p>
      <w:pPr>
        <w:spacing w:after="100" w:line="240" w:lineRule="auto"/>
      </w:pPr>
      <w:r>
        <w:rPr>
          <w:rFonts w:ascii="Times New Roman" w:hAnsi="Times New Roman"/>
          <w:sz w:val="24"/>
        </w:rPr>
        <w:t>Paste-ready description:</w:t>
      </w:r>
    </w:p>
    <w:p>
      <w:pPr>
        <w:spacing w:after="100" w:line="240" w:lineRule="auto"/>
      </w:pPr>
      <w:r>
        <w:rPr>
          <w:rFonts w:ascii="Times New Roman" w:hAnsi="Times New Roman"/>
          <w:sz w:val="24"/>
        </w:rPr>
        <w:t>New to TotalRecalls? Start here. In four short videos, you'll see what the app does, who built it and why, how it keeps your data 100% local, and what you get free versus with Pro. Try the Free Tier: no credit card, no account. Windows app — visit from your desktop: [WEBSITE URL]</w:t>
      </w:r>
    </w:p>
    <w:p>
      <w:pPr>
        <w:spacing w:after="100" w:line="240" w:lineRule="auto"/>
      </w:pPr>
      <w:r>
        <w:rPr>
          <w:rFonts w:ascii="Times New Roman" w:hAnsi="Times New Roman"/>
          <w:b/>
          <w:sz w:val="24"/>
        </w:rPr>
        <w:t xml:space="preserve">Order: </w:t>
      </w:r>
      <w:r>
        <w:rPr>
          <w:rFonts w:ascii="Times New Roman" w:hAnsi="Times New Roman"/>
          <w:sz w:val="24"/>
        </w:rPr>
        <w:t>1 (explainer) → 2 (founder story) → 8 (Is it safe?) → 9 (Free vs Pro)</w:t>
      </w:r>
    </w:p>
    <w:p>
      <w:pPr>
        <w:spacing w:after="100" w:line="240" w:lineRule="auto"/>
      </w:pPr>
      <w:r>
        <w:rPr>
          <w:rFonts w:ascii="Times New Roman" w:hAnsi="Times New Roman"/>
          <w:sz w:val="24"/>
        </w:rPr>
        <w:t>The order follows a natural sequence: what it is, who made it, whether it's safe, and what it costs. By the last video, the only question left is whether to download it.</w:t>
      </w:r>
    </w:p>
    <w:p>
      <w:pPr>
        <w:spacing w:after="100" w:line="240" w:lineRule="auto"/>
      </w:pPr>
      <w:r>
        <w:rPr>
          <w:rFonts w:ascii="Times New Roman" w:hAnsi="Times New Roman"/>
          <w:b/>
          <w:sz w:val="27"/>
        </w:rPr>
        <w:t>2. Why Your AI Chats Are at Risk</w:t>
      </w:r>
    </w:p>
    <w:p>
      <w:pPr>
        <w:spacing w:after="100" w:line="240" w:lineRule="auto"/>
      </w:pPr>
      <w:r>
        <w:rPr>
          <w:rFonts w:ascii="Times New Roman" w:hAnsi="Times New Roman"/>
          <w:sz w:val="24"/>
        </w:rPr>
        <w:t>This playlist holds your problem-aware Shorts and any future "what can go wrong" videos. Its job is to make the risk feel real.</w:t>
      </w:r>
    </w:p>
    <w:p>
      <w:pPr>
        <w:spacing w:after="100" w:line="240" w:lineRule="auto"/>
      </w:pPr>
      <w:r>
        <w:rPr>
          <w:rFonts w:ascii="Times New Roman" w:hAnsi="Times New Roman"/>
          <w:sz w:val="24"/>
        </w:rPr>
        <w:t>Paste-ready description:</w:t>
      </w:r>
    </w:p>
    <w:p>
      <w:pPr>
        <w:spacing w:after="100" w:line="240" w:lineRule="auto"/>
      </w:pPr>
      <w:r>
        <w:rPr>
          <w:rFonts w:ascii="Times New Roman" w:hAnsi="Times New Roman"/>
          <w:sz w:val="24"/>
        </w:rPr>
        <w:t>Your research, code, and ideas live inside AI chats, and most people never back them up. These quick videos show what's at stake and why provider exports fall short. Protect your conversations with TotalRecalls. Windows app — visit from your desktop: [WEBSITE URL]</w:t>
      </w:r>
    </w:p>
    <w:p>
      <w:pPr>
        <w:spacing w:after="100" w:line="240" w:lineRule="auto"/>
      </w:pPr>
      <w:r>
        <w:rPr>
          <w:rFonts w:ascii="Times New Roman" w:hAnsi="Times New Roman"/>
          <w:b/>
          <w:sz w:val="24"/>
        </w:rPr>
        <w:t xml:space="preserve">Order: </w:t>
      </w:r>
      <w:r>
        <w:rPr>
          <w:rFonts w:ascii="Times New Roman" w:hAnsi="Times New Roman"/>
          <w:sz w:val="24"/>
        </w:rPr>
        <w:t>3 (not backing up) → 6 (good luck getting them back) → 10 (protect them while you can)</w:t>
      </w:r>
    </w:p>
    <w:p>
      <w:pPr>
        <w:spacing w:after="100" w:line="240" w:lineRule="auto"/>
      </w:pPr>
      <w:r>
        <w:rPr>
          <w:rFonts w:ascii="Times New Roman" w:hAnsi="Times New Roman"/>
          <w:sz w:val="24"/>
        </w:rPr>
        <w:t>The sequence moves from risk to frustration to urgency. Once the launch discount ends, replace Video 10 with a non-urgency Short so the playlist stays accurate.</w:t>
      </w:r>
    </w:p>
    <w:p>
      <w:pPr>
        <w:spacing w:after="100" w:line="240" w:lineRule="auto"/>
      </w:pPr>
      <w:r>
        <w:rPr>
          <w:rFonts w:ascii="Times New Roman" w:hAnsi="Times New Roman"/>
          <w:b/>
          <w:sz w:val="36"/>
        </w:rPr>
        <w:t>3. TotalRecalls Product Demos</w:t>
      </w:r>
    </w:p>
    <w:p>
      <w:pPr>
        <w:spacing w:after="100" w:line="240" w:lineRule="auto"/>
      </w:pPr>
      <w:r>
        <w:rPr>
          <w:rFonts w:ascii="Times New Roman" w:hAnsi="Times New Roman"/>
          <w:sz w:val="24"/>
        </w:rPr>
        <w:t>This playlist is for viewers who already care and want to see the app working. Screen recordings should do most of the work here.</w:t>
      </w:r>
    </w:p>
    <w:p>
      <w:pPr>
        <w:spacing w:after="100" w:line="240" w:lineRule="auto"/>
      </w:pPr>
      <w:r>
        <w:rPr>
          <w:rFonts w:ascii="Times New Roman" w:hAnsi="Times New Roman"/>
          <w:sz w:val="24"/>
        </w:rPr>
        <w:t>Paste-ready description:</w:t>
      </w:r>
    </w:p>
    <w:p>
      <w:pPr>
        <w:spacing w:after="100" w:line="240" w:lineRule="auto"/>
      </w:pPr>
      <w:r>
        <w:rPr>
          <w:rFonts w:ascii="Times New Roman" w:hAnsi="Times New Roman"/>
          <w:sz w:val="24"/>
        </w:rPr>
        <w:t>See TotalRecalls in action. Watch the app download conversations from ChatGPT, Claude, Perplexity, Gemini, and more into one private folder as Markdown and JSON files you own forever. No cloud. No subscription. Windows app — visit from your desktop: [WEBSITE URL]</w:t>
      </w:r>
    </w:p>
    <w:p>
      <w:pPr>
        <w:spacing w:after="100" w:line="240" w:lineRule="auto"/>
      </w:pPr>
      <w:r>
        <w:rPr>
          <w:rFonts w:ascii="Times New Roman" w:hAnsi="Times New Roman"/>
          <w:b/>
          <w:sz w:val="24"/>
        </w:rPr>
        <w:t xml:space="preserve">Order: </w:t>
      </w:r>
      <w:r>
        <w:rPr>
          <w:rFonts w:ascii="Times New Roman" w:hAnsi="Times New Roman"/>
          <w:sz w:val="24"/>
        </w:rPr>
        <w:t>1 (explainer) → 4 (ChatGPT) → 5 (Claude) → 7 (Perplexity &amp; Gemini)</w:t>
      </w:r>
    </w:p>
    <w:p>
      <w:pPr>
        <w:spacing w:after="100" w:line="240" w:lineRule="auto"/>
      </w:pPr>
      <w:r>
        <w:rPr>
          <w:rFonts w:ascii="Times New Roman" w:hAnsi="Times New Roman"/>
          <w:sz w:val="24"/>
        </w:rPr>
        <w:t>Lead with the broad explainer, then show providers in order of search demand.</w:t>
      </w:r>
    </w:p>
    <w:p>
      <w:pPr>
        <w:spacing w:after="100" w:line="240" w:lineRule="auto"/>
      </w:pPr>
      <w:r>
        <w:rPr>
          <w:rFonts w:ascii="Times New Roman" w:hAnsi="Times New Roman"/>
          <w:b/>
          <w:sz w:val="27"/>
        </w:rPr>
        <w:t>4–6. Provider backup guides</w:t>
      </w:r>
    </w:p>
    <w:p>
      <w:pPr>
        <w:spacing w:after="100" w:line="240" w:lineRule="auto"/>
      </w:pPr>
      <w:r>
        <w:rPr>
          <w:rFonts w:ascii="Times New Roman" w:hAnsi="Times New Roman"/>
          <w:sz w:val="24"/>
        </w:rPr>
        <w:t>These playlists capture people searching for one specific provider. Use one description template for all of them and change only the provider name.</w:t>
      </w:r>
    </w:p>
    <w:p>
      <w:pPr>
        <w:spacing w:after="100" w:line="240" w:lineRule="auto"/>
      </w:pPr>
      <w:r>
        <w:rPr>
          <w:rFonts w:ascii="Times New Roman" w:hAnsi="Times New Roman"/>
          <w:sz w:val="24"/>
        </w:rPr>
        <w:t>Paste-ready description template:</w:t>
      </w:r>
    </w:p>
    <w:p>
      <w:pPr>
        <w:spacing w:after="100" w:line="240" w:lineRule="auto"/>
      </w:pPr>
      <w:r>
        <w:rPr>
          <w:rFonts w:ascii="Times New Roman" w:hAnsi="Times New Roman"/>
          <w:sz w:val="24"/>
        </w:rPr>
        <w:t>Step-by-step guides to back up your [PROVIDER] conversations locally. Save every thread to your own computer as readable Markdown and JSON files, organized and private. Try TotalRecalls free. Windows app — visit from your desktop: [WEBSITE URL]</w:t>
      </w:r>
    </w:p>
    <w:p>
      <w:pPr>
        <w:spacing w:after="100" w:line="240" w:lineRule="auto"/>
      </w:pPr>
      <w:r>
        <w:rPr>
          <w:rFonts w:ascii="Times New Roman" w:hAnsi="Times New Roman"/>
          <w:sz w:val="24"/>
        </w:rPr>
        <w:t>Order inside each playlist:</w:t>
      </w:r>
    </w:p>
    <w:p>
      <w:pPr>
        <w:spacing w:after="100" w:line="240" w:lineRule="auto"/>
      </w:pPr>
      <w:r>
        <w:rPr>
          <w:rFonts w:ascii="Times New Roman" w:hAnsi="Times New Roman"/>
          <w:b/>
          <w:sz w:val="27"/>
        </w:rPr>
        <w:t>The main walkthrough for that provider</w:t>
      </w:r>
    </w:p>
    <w:p>
      <w:pPr>
        <w:spacing w:after="100" w:line="240" w:lineRule="auto"/>
      </w:pPr>
      <w:r>
        <w:rPr>
          <w:rFonts w:ascii="Times New Roman" w:hAnsi="Times New Roman"/>
          <w:b/>
          <w:sz w:val="27"/>
        </w:rPr>
        <w:t>Any Shorts cut from that walkthrough</w:t>
      </w:r>
    </w:p>
    <w:p>
      <w:pPr>
        <w:spacing w:after="100" w:line="240" w:lineRule="auto"/>
      </w:pPr>
      <w:r>
        <w:rPr>
          <w:rFonts w:ascii="Times New Roman" w:hAnsi="Times New Roman"/>
          <w:sz w:val="24"/>
        </w:rPr>
        <w:t>The general explainer (Video 1) as a closing "see everything it can do" video</w:t>
      </w:r>
    </w:p>
    <w:p>
      <w:pPr>
        <w:spacing w:after="100" w:line="240" w:lineRule="auto"/>
      </w:pPr>
      <w:r>
        <w:rPr>
          <w:rFonts w:ascii="Times New Roman" w:hAnsi="Times New Roman"/>
          <w:sz w:val="24"/>
        </w:rPr>
        <w:t>A playlist with only one or two videos is fine at launch. Cutting two or three Shorts from each walkthrough builds it out quickly.</w:t>
      </w:r>
    </w:p>
    <w:p>
      <w:pPr>
        <w:spacing w:after="100" w:line="240" w:lineRule="auto"/>
      </w:pPr>
      <w:r>
        <w:rPr>
          <w:rFonts w:ascii="Times New Roman" w:hAnsi="Times New Roman"/>
          <w:b/>
          <w:sz w:val="27"/>
        </w:rPr>
        <w:t>7. Privacy, Safety &amp; Local-First Explained</w:t>
      </w:r>
    </w:p>
    <w:p>
      <w:pPr>
        <w:spacing w:after="100" w:line="240" w:lineRule="auto"/>
      </w:pPr>
      <w:r>
        <w:rPr>
          <w:rFonts w:ascii="Times New Roman" w:hAnsi="Times New Roman"/>
          <w:sz w:val="24"/>
        </w:rPr>
        <w:t>This is your objection-handling playlist. It speaks to cautious buyers and technical users who want proof before they trust a desktop app with their accounts.</w:t>
      </w:r>
    </w:p>
    <w:p>
      <w:pPr>
        <w:spacing w:after="100" w:line="240" w:lineRule="auto"/>
      </w:pPr>
      <w:r>
        <w:rPr>
          <w:rFonts w:ascii="Times New Roman" w:hAnsi="Times New Roman"/>
          <w:sz w:val="24"/>
        </w:rPr>
        <w:t>Paste-ready description:</w:t>
      </w:r>
    </w:p>
    <w:p>
      <w:pPr>
        <w:spacing w:after="100" w:line="240" w:lineRule="auto"/>
      </w:pPr>
      <w:r>
        <w:rPr>
          <w:rFonts w:ascii="Times New Roman" w:hAnsi="Times New Roman"/>
          <w:sz w:val="24"/>
        </w:rPr>
        <w:t>Where does your data go? Nowhere. It stays on your computer. These videos explain how TotalRecalls works 100% locally, why open file formats matter, and how you can verify it yourself. Windows app — visit from your desktop: [WEBSITE URL]</w:t>
      </w:r>
    </w:p>
    <w:p>
      <w:pPr>
        <w:spacing w:after="100" w:line="240" w:lineRule="auto"/>
      </w:pPr>
      <w:r>
        <w:rPr>
          <w:rFonts w:ascii="Times New Roman" w:hAnsi="Times New Roman"/>
          <w:b/>
          <w:sz w:val="24"/>
        </w:rPr>
        <w:t xml:space="preserve">Order: </w:t>
      </w:r>
      <w:r>
        <w:rPr>
          <w:rFonts w:ascii="Times New Roman" w:hAnsi="Times New Roman"/>
          <w:sz w:val="24"/>
        </w:rPr>
        <w:t>8 (Is it safe?) → 9 (Free vs Pro) → 2 (founder story)</w:t>
      </w:r>
    </w:p>
    <w:p>
      <w:pPr>
        <w:spacing w:after="100" w:line="240" w:lineRule="auto"/>
      </w:pPr>
      <w:r>
        <w:rPr>
          <w:rFonts w:ascii="Times New Roman" w:hAnsi="Times New Roman"/>
          <w:sz w:val="24"/>
        </w:rPr>
        <w:t>Future additions belong here too, such as "Why Windows Shows a SmartScreen Warning" and "Why Local Files Beat Cloud Chat History."</w:t>
      </w:r>
    </w:p>
    <w:p>
      <w:pPr>
        <w:spacing w:after="100" w:line="240" w:lineRule="auto"/>
      </w:pPr>
      <w:r>
        <w:rPr>
          <w:rFonts w:ascii="Times New Roman" w:hAnsi="Times New Roman"/>
          <w:b/>
          <w:sz w:val="24"/>
        </w:rPr>
        <w:t xml:space="preserve">Takeaway: </w:t>
      </w:r>
      <w:r>
        <w:rPr>
          <w:rFonts w:ascii="Times New Roman" w:hAnsi="Times New Roman"/>
          <w:sz w:val="24"/>
        </w:rPr>
        <w:t>Every playlist gets a clear job, a fixed order, and the same desktop CTA.</w:t>
      </w:r>
    </w:p>
    <w:p>
      <w:pPr>
        <w:spacing w:after="100" w:line="240" w:lineRule="auto"/>
      </w:pPr>
      <w:r>
        <w:rPr>
          <w:rFonts w:ascii="Times New Roman" w:hAnsi="Times New Roman"/>
          <w:b/>
          <w:sz w:val="27"/>
        </w:rPr>
        <w:t>Naming conventions that scale</w:t>
      </w:r>
    </w:p>
    <w:p>
      <w:pPr>
        <w:spacing w:after="100" w:line="240" w:lineRule="auto"/>
      </w:pPr>
      <w:r>
        <w:rPr>
          <w:rFonts w:ascii="Times New Roman" w:hAnsi="Times New Roman"/>
          <w:sz w:val="24"/>
        </w:rPr>
        <w:t>A consistent naming system keeps the channel tidy as you pass 50 or 100 videos. It also helps viewers scan quickly.</w:t>
      </w:r>
    </w:p>
    <w:p>
      <w:pPr>
        <w:spacing w:after="100" w:line="240" w:lineRule="auto"/>
      </w:pPr>
      <w:r>
        <w:rPr>
          <w:rFonts w:ascii="Times New Roman" w:hAnsi="Times New Roman"/>
          <w:b/>
          <w:sz w:val="27"/>
        </w:rPr>
        <w:t>Playlist names</w:t>
      </w:r>
    </w:p>
    <w:p>
      <w:pPr>
        <w:spacing w:after="100" w:line="240" w:lineRule="auto"/>
      </w:pPr>
      <w:r>
        <w:rPr>
          <w:rFonts w:ascii="Times New Roman" w:hAnsi="Times New Roman"/>
          <w:b/>
          <w:sz w:val="24"/>
        </w:rPr>
        <w:t xml:space="preserve">Use this pattern: </w:t>
      </w:r>
      <w:r>
        <w:rPr>
          <w:rFonts w:ascii="Times New Roman" w:hAnsi="Times New Roman"/>
          <w:sz w:val="24"/>
        </w:rPr>
        <w:t>[Topic or provider] + [outcome or format]</w:t>
      </w:r>
    </w:p>
    <w:p>
      <w:pPr>
        <w:spacing w:after="100" w:line="240" w:lineRule="auto"/>
      </w:pPr>
      <w:r>
        <w:rPr>
          <w:rFonts w:ascii="Times New Roman" w:hAnsi="Times New Roman"/>
          <w:sz w:val="24"/>
        </w:rPr>
        <w:t>✅ "ChatGPT Backup Guides"</w:t>
      </w:r>
    </w:p>
    <w:p>
      <w:pPr>
        <w:spacing w:after="100" w:line="240" w:lineRule="auto"/>
      </w:pPr>
      <w:r>
        <w:rPr>
          <w:rFonts w:ascii="Times New Roman" w:hAnsi="Times New Roman"/>
          <w:sz w:val="24"/>
        </w:rPr>
        <w:t>✅ "Privacy, Safety &amp; Local-First Explained"</w:t>
      </w:r>
    </w:p>
    <w:p>
      <w:pPr>
        <w:spacing w:after="100" w:line="240" w:lineRule="auto"/>
      </w:pPr>
      <w:r>
        <w:rPr>
          <w:rFonts w:ascii="Times New Roman" w:hAnsi="Times New Roman"/>
          <w:sz w:val="24"/>
        </w:rPr>
        <w:t>❌ "Stuff About Privacy"</w:t>
      </w:r>
    </w:p>
    <w:p>
      <w:pPr>
        <w:spacing w:after="100" w:line="240" w:lineRule="auto"/>
      </w:pPr>
      <w:r>
        <w:rPr>
          <w:rFonts w:ascii="Times New Roman" w:hAnsi="Times New Roman"/>
          <w:sz w:val="24"/>
        </w:rPr>
        <w:t>❌ "TotalRecalls Videos Part 2"</w:t>
      </w:r>
    </w:p>
    <w:p>
      <w:pPr>
        <w:spacing w:after="100" w:line="240" w:lineRule="auto"/>
      </w:pPr>
      <w:r>
        <w:rPr>
          <w:rFonts w:ascii="Times New Roman" w:hAnsi="Times New Roman"/>
          <w:sz w:val="24"/>
        </w:rPr>
        <w:t>Keep names short enough to read in full on mobile. Put the searchable word, usually the provider or the problem, first.</w:t>
      </w:r>
    </w:p>
    <w:p>
      <w:pPr>
        <w:spacing w:after="100" w:line="240" w:lineRule="auto"/>
      </w:pPr>
      <w:r>
        <w:rPr>
          <w:rFonts w:ascii="Times New Roman" w:hAnsi="Times New Roman"/>
          <w:b/>
          <w:sz w:val="27"/>
        </w:rPr>
        <w:t>Video titles</w:t>
      </w:r>
    </w:p>
    <w:p>
      <w:pPr>
        <w:spacing w:after="100" w:line="240" w:lineRule="auto"/>
      </w:pPr>
      <w:r>
        <w:rPr>
          <w:rFonts w:ascii="Times New Roman" w:hAnsi="Times New Roman"/>
          <w:b/>
          <w:sz w:val="24"/>
        </w:rPr>
        <w:t xml:space="preserve">Use this pattern: </w:t>
      </w:r>
      <w:r>
        <w:rPr>
          <w:rFonts w:ascii="Times New Roman" w:hAnsi="Times New Roman"/>
          <w:sz w:val="24"/>
        </w:rPr>
        <w:t>[Action or outcome] + [provider/keyword] + [format hint if useful]</w:t>
      </w:r>
    </w:p>
    <w:p>
      <w:pPr>
        <w:spacing w:after="100" w:line="240" w:lineRule="auto"/>
      </w:pPr>
      <w:r>
        <w:rPr>
          <w:rFonts w:ascii="Times New Roman" w:hAnsi="Times New Roman"/>
          <w:sz w:val="24"/>
        </w:rPr>
        <w:t>"How to Export ChatGPT Conversations to Markdown"</w:t>
      </w:r>
    </w:p>
    <w:p>
      <w:pPr>
        <w:spacing w:after="100" w:line="240" w:lineRule="auto"/>
      </w:pPr>
      <w:r>
        <w:rPr>
          <w:rFonts w:ascii="Times New Roman" w:hAnsi="Times New Roman"/>
          <w:sz w:val="24"/>
        </w:rPr>
        <w:t>"Back Up Your Claude Chat History Locally"</w:t>
      </w:r>
    </w:p>
    <w:p>
      <w:pPr>
        <w:spacing w:after="100" w:line="240" w:lineRule="auto"/>
      </w:pPr>
      <w:r>
        <w:rPr>
          <w:rFonts w:ascii="Times New Roman" w:hAnsi="Times New Roman"/>
          <w:sz w:val="24"/>
        </w:rPr>
        <w:t>"Is TotalRecalls Safe? 100% Local, Here's the Proof"</w:t>
      </w:r>
    </w:p>
    <w:p>
      <w:pPr>
        <w:spacing w:after="100" w:line="240" w:lineRule="auto"/>
      </w:pPr>
      <w:r>
        <w:rPr>
          <w:rFonts w:ascii="Times New Roman" w:hAnsi="Times New Roman"/>
          <w:b/>
          <w:sz w:val="27"/>
        </w:rPr>
        <w:t>Internal file names</w:t>
      </w:r>
    </w:p>
    <w:p>
      <w:pPr>
        <w:spacing w:after="100" w:line="240" w:lineRule="auto"/>
      </w:pPr>
      <w:r>
        <w:rPr>
          <w:rFonts w:ascii="Times New Roman" w:hAnsi="Times New Roman"/>
          <w:sz w:val="24"/>
        </w:rPr>
        <w:t>Viewers never see these, but a solo founder benefits from them. Use TR-[number]-[type]-[topic], for example:</w:t>
      </w:r>
    </w:p>
    <w:p>
      <w:pPr>
        <w:spacing w:after="100" w:line="240" w:lineRule="auto"/>
      </w:pPr>
      <w:r>
        <w:rPr>
          <w:rFonts w:ascii="Times New Roman" w:hAnsi="Times New Roman"/>
          <w:sz w:val="24"/>
        </w:rPr>
        <w:t>TR-04-LONG-chatgpt-export</w:t>
      </w:r>
    </w:p>
    <w:p>
      <w:pPr>
        <w:spacing w:after="100" w:line="240" w:lineRule="auto"/>
      </w:pPr>
      <w:r>
        <w:rPr>
          <w:rFonts w:ascii="Times New Roman" w:hAnsi="Times New Roman"/>
          <w:sz w:val="24"/>
        </w:rPr>
        <w:t>TR-06-SHORT-provider-friction</w:t>
      </w:r>
    </w:p>
    <w:p>
      <w:pPr>
        <w:spacing w:after="100" w:line="240" w:lineRule="auto"/>
      </w:pPr>
      <w:r>
        <w:rPr>
          <w:rFonts w:ascii="Times New Roman" w:hAnsi="Times New Roman"/>
          <w:sz w:val="24"/>
        </w:rPr>
        <w:t>This makes it easy to match raw footage, thumbnails, and Shorts cutdowns to their parent video.</w:t>
      </w:r>
    </w:p>
    <w:p>
      <w:pPr>
        <w:spacing w:after="100" w:line="240" w:lineRule="auto"/>
      </w:pPr>
      <w:r>
        <w:rPr>
          <w:rFonts w:ascii="Times New Roman" w:hAnsi="Times New Roman"/>
          <w:b/>
          <w:sz w:val="24"/>
        </w:rPr>
        <w:t xml:space="preserve">Takeaway: </w:t>
      </w:r>
      <w:r>
        <w:rPr>
          <w:rFonts w:ascii="Times New Roman" w:hAnsi="Times New Roman"/>
          <w:sz w:val="24"/>
        </w:rPr>
        <w:t>Put the searchable word first for viewers and use numbered codes for yourself.</w:t>
      </w:r>
    </w:p>
    <w:p>
      <w:pPr>
        <w:spacing w:after="100" w:line="240" w:lineRule="auto"/>
      </w:pPr>
      <w:r>
        <w:rPr>
          <w:rFonts w:ascii="Times New Roman" w:hAnsi="Times New Roman"/>
          <w:b/>
          <w:sz w:val="27"/>
        </w:rPr>
        <w:t>How to order videos within playlists</w:t>
      </w:r>
    </w:p>
    <w:p>
      <w:pPr>
        <w:spacing w:after="100" w:line="240" w:lineRule="auto"/>
      </w:pPr>
      <w:r>
        <w:rPr>
          <w:rFonts w:ascii="Times New Roman" w:hAnsi="Times New Roman"/>
          <w:sz w:val="24"/>
        </w:rPr>
        <w:t>The order in a playlist is a quiet sales sequence. Here's what most channels get wrong: they default to "newest first," which puts the least-proven video at the top.</w:t>
      </w:r>
    </w:p>
    <w:p>
      <w:pPr>
        <w:spacing w:after="100" w:line="240" w:lineRule="auto"/>
      </w:pPr>
      <w:r>
        <w:rPr>
          <w:rFonts w:ascii="Times New Roman" w:hAnsi="Times New Roman"/>
          <w:sz w:val="24"/>
        </w:rPr>
        <w:t>Follow these rules instead:</w:t>
      </w:r>
    </w:p>
    <w:p>
      <w:pPr>
        <w:spacing w:after="100" w:line="240" w:lineRule="auto"/>
      </w:pPr>
      <w:r>
        <w:rPr>
          <w:rFonts w:ascii="Times New Roman" w:hAnsi="Times New Roman"/>
          <w:sz w:val="24"/>
        </w:rPr>
        <w:t>Set the order manually. Don't rely on date order.</w:t>
      </w:r>
    </w:p>
    <w:p>
      <w:pPr>
        <w:spacing w:after="100" w:line="240" w:lineRule="auto"/>
      </w:pPr>
      <w:r>
        <w:rPr>
          <w:rFonts w:ascii="Times New Roman" w:hAnsi="Times New Roman"/>
          <w:sz w:val="24"/>
        </w:rPr>
        <w:t>Open with your strongest hook. The first video decides whether autoplay continues.</w:t>
      </w:r>
    </w:p>
    <w:p>
      <w:pPr>
        <w:spacing w:after="100" w:line="240" w:lineRule="auto"/>
      </w:pPr>
      <w:r>
        <w:rPr>
          <w:rFonts w:ascii="Times New Roman" w:hAnsi="Times New Roman"/>
          <w:sz w:val="24"/>
        </w:rPr>
        <w:t>Move from problem to proof to action. Pain, then demo, then trust, then the Free Tier.</w:t>
      </w:r>
    </w:p>
    <w:p>
      <w:pPr>
        <w:spacing w:after="100" w:line="240" w:lineRule="auto"/>
      </w:pPr>
      <w:r>
        <w:rPr>
          <w:rFonts w:ascii="Times New Roman" w:hAnsi="Times New Roman"/>
          <w:sz w:val="24"/>
        </w:rPr>
        <w:t>End on a conversion-ready video. Free vs Pro or the explainer makes a natural finale.</w:t>
      </w:r>
    </w:p>
    <w:p>
      <w:pPr>
        <w:spacing w:after="100" w:line="240" w:lineRule="auto"/>
      </w:pPr>
      <w:r>
        <w:rPr>
          <w:rFonts w:ascii="Times New Roman" w:hAnsi="Times New Roman"/>
          <w:sz w:val="24"/>
        </w:rPr>
        <w:t>Review monthly. If one video holds viewers noticeably better, move it higher.</w:t>
      </w:r>
    </w:p>
    <w:p>
      <w:pPr>
        <w:spacing w:after="100" w:line="240" w:lineRule="auto"/>
      </w:pPr>
      <w:r>
        <w:rPr>
          <w:rFonts w:ascii="Times New Roman" w:hAnsi="Times New Roman"/>
          <w:b/>
          <w:sz w:val="24"/>
        </w:rPr>
        <w:t xml:space="preserve">Takeaway: </w:t>
      </w:r>
      <w:r>
        <w:rPr>
          <w:rFonts w:ascii="Times New Roman" w:hAnsi="Times New Roman"/>
          <w:sz w:val="24"/>
        </w:rPr>
        <w:t>Arrange each playlist as a deliberate path, not an upload log.</w:t>
      </w:r>
    </w:p>
    <w:p>
      <w:pPr>
        <w:spacing w:after="100" w:line="240" w:lineRule="auto"/>
      </w:pPr>
      <w:r>
        <w:rPr>
          <w:rFonts w:ascii="Times New Roman" w:hAnsi="Times New Roman"/>
          <w:b/>
          <w:sz w:val="27"/>
        </w:rPr>
        <w:t>How playlists help YouTube SEO</w:t>
      </w:r>
    </w:p>
    <w:p>
      <w:pPr>
        <w:spacing w:after="100" w:line="240" w:lineRule="auto"/>
      </w:pPr>
      <w:r>
        <w:rPr>
          <w:rFonts w:ascii="Times New Roman" w:hAnsi="Times New Roman"/>
          <w:sz w:val="24"/>
        </w:rPr>
        <w:t>Playlists give YouTube more context about your channel. When related videos share a well-titled playlist, YouTube gets a clearer picture of what the channel covers. That can help your videos appear in search results and suggested feeds for related terms.</w:t>
      </w:r>
    </w:p>
    <w:p>
      <w:pPr>
        <w:spacing w:after="100" w:line="240" w:lineRule="auto"/>
      </w:pPr>
      <w:r>
        <w:rPr>
          <w:rFonts w:ascii="Times New Roman" w:hAnsi="Times New Roman"/>
          <w:sz w:val="24"/>
        </w:rPr>
        <w:t>To get the most out of that:</w:t>
      </w:r>
    </w:p>
    <w:p>
      <w:pPr>
        <w:spacing w:after="100" w:line="240" w:lineRule="auto"/>
      </w:pPr>
      <w:r>
        <w:rPr>
          <w:rFonts w:ascii="Times New Roman" w:hAnsi="Times New Roman"/>
          <w:sz w:val="24"/>
        </w:rPr>
        <w:t>Use keywords in playlist titles and descriptions. "ChatGPT Backup Guides" matches real searches better than a clever label.</w:t>
      </w:r>
    </w:p>
    <w:p>
      <w:pPr>
        <w:spacing w:after="100" w:line="240" w:lineRule="auto"/>
      </w:pPr>
      <w:r>
        <w:rPr>
          <w:rFonts w:ascii="Times New Roman" w:hAnsi="Times New Roman"/>
          <w:sz w:val="24"/>
        </w:rPr>
        <w:t>Keep playlists focused. A tight topic sends a clearer signal than a catch-all.</w:t>
      </w:r>
    </w:p>
    <w:p>
      <w:pPr>
        <w:spacing w:after="100" w:line="240" w:lineRule="auto"/>
      </w:pPr>
      <w:r>
        <w:rPr>
          <w:rFonts w:ascii="Times New Roman" w:hAnsi="Times New Roman"/>
          <w:sz w:val="24"/>
        </w:rPr>
        <w:t>Link playlists everywhere. Add them to end screens, pinned comments, video descriptions, and blog embeds.</w:t>
      </w:r>
    </w:p>
    <w:p>
      <w:pPr>
        <w:spacing w:after="100" w:line="240" w:lineRule="auto"/>
      </w:pPr>
      <w:r>
        <w:rPr>
          <w:rFonts w:ascii="Times New Roman" w:hAnsi="Times New Roman"/>
          <w:sz w:val="24"/>
        </w:rPr>
        <w:t>Feature key playlists on your homepage. Put "Start Here" first, then "Product Demos," then your top provider guide.</w:t>
      </w:r>
    </w:p>
    <w:p>
      <w:pPr>
        <w:spacing w:after="100" w:line="240" w:lineRule="auto"/>
      </w:pPr>
      <w:r>
        <w:rPr>
          <w:rFonts w:ascii="Times New Roman" w:hAnsi="Times New Roman"/>
          <w:b/>
          <w:sz w:val="24"/>
        </w:rPr>
        <w:t xml:space="preserve">Takeaway: </w:t>
      </w:r>
      <w:r>
        <w:rPr>
          <w:rFonts w:ascii="Times New Roman" w:hAnsi="Times New Roman"/>
          <w:sz w:val="24"/>
        </w:rPr>
        <w:t>Focused, keyword-led playlists help both people and the algorithm find you.</w:t>
      </w:r>
    </w:p>
    <w:p>
      <w:pPr>
        <w:spacing w:after="100" w:line="240" w:lineRule="auto"/>
      </w:pPr>
      <w:r>
        <w:rPr>
          <w:rFonts w:ascii="Times New Roman" w:hAnsi="Times New Roman"/>
          <w:b/>
          <w:sz w:val="27"/>
        </w:rPr>
        <w:t>Common mistakes to avoid</w:t>
      </w:r>
    </w:p>
    <w:p>
      <w:pPr>
        <w:spacing w:after="100" w:line="240" w:lineRule="auto"/>
      </w:pPr>
      <w:r>
        <w:rPr>
          <w:rFonts w:ascii="Times New Roman" w:hAnsi="Times New Roman"/>
          <w:sz w:val="24"/>
        </w:rPr>
        <w:t>Too many playlists too early. Seven is plenty at launch. Empty or near-empty shelves look abandoned.</w:t>
      </w:r>
    </w:p>
    <w:p>
      <w:pPr>
        <w:spacing w:after="100" w:line="240" w:lineRule="auto"/>
      </w:pPr>
      <w:r>
        <w:rPr>
          <w:rFonts w:ascii="Times New Roman" w:hAnsi="Times New Roman"/>
          <w:sz w:val="24"/>
        </w:rPr>
        <w:t>Leaving out the CTA. Every playlist description should point to the site with the desktop note.</w:t>
      </w:r>
    </w:p>
    <w:p>
      <w:pPr>
        <w:spacing w:after="100" w:line="240" w:lineRule="auto"/>
      </w:pPr>
      <w:r>
        <w:rPr>
          <w:rFonts w:ascii="Times New Roman" w:hAnsi="Times New Roman"/>
          <w:sz w:val="24"/>
        </w:rPr>
        <w:t>Stale urgency content. Remove launch-price videos from "Start Here" once the discount ends.</w:t>
      </w:r>
    </w:p>
    <w:p>
      <w:pPr>
        <w:spacing w:after="100" w:line="240" w:lineRule="auto"/>
      </w:pPr>
      <w:r>
        <w:rPr>
          <w:rFonts w:ascii="Times New Roman" w:hAnsi="Times New Roman"/>
          <w:sz w:val="24"/>
        </w:rPr>
        <w:t>Inconsistent names. Mixing "Backup," "Back Up," and "Backups" looks careless. Pick one term and use it everywhere.</w:t>
      </w:r>
    </w:p>
    <w:p>
      <w:pPr>
        <w:spacing w:after="100" w:line="240" w:lineRule="auto"/>
      </w:pPr>
      <w:r>
        <w:rPr>
          <w:rFonts w:ascii="Times New Roman" w:hAnsi="Times New Roman"/>
          <w:b/>
          <w:sz w:val="27"/>
        </w:rPr>
        <w:t>Recap and next steps</w:t>
      </w:r>
    </w:p>
    <w:p>
      <w:pPr>
        <w:spacing w:after="100" w:line="240" w:lineRule="auto"/>
      </w:pPr>
      <w:r>
        <w:rPr>
          <w:rFonts w:ascii="Times New Roman" w:hAnsi="Times New Roman"/>
          <w:sz w:val="24"/>
        </w:rPr>
        <w:t>Your channel now has a complete YouTube playlist structure. It includes a "Start Here" front door, an awareness shelf, product demos, provider-specific backup guides, and a privacy playlist that answers the trust question directly. Clear naming and deliberate ordering turn a small library into a path that leads viewers toward the Free Tier.</w:t>
      </w:r>
    </w:p>
    <w:p>
      <w:pPr>
        <w:spacing w:after="100" w:line="240" w:lineRule="auto"/>
      </w:pPr>
      <w:r>
        <w:rPr>
          <w:rFonts w:ascii="Times New Roman" w:hAnsi="Times New Roman"/>
          <w:b/>
          <w:sz w:val="24"/>
        </w:rPr>
        <w:t>Do this next:</w:t>
      </w:r>
    </w:p>
    <w:p>
      <w:pPr>
        <w:spacing w:after="100" w:line="240" w:lineRule="auto"/>
      </w:pPr>
      <w:r>
        <w:rPr>
          <w:rFonts w:ascii="Times New Roman" w:hAnsi="Times New Roman"/>
          <w:sz w:val="24"/>
        </w:rPr>
        <w:t>Create the seven playlists in YouTube Studio and paste in the descriptions</w:t>
      </w:r>
    </w:p>
    <w:p>
      <w:pPr>
        <w:spacing w:after="100" w:line="240" w:lineRule="auto"/>
      </w:pPr>
      <w:r>
        <w:rPr>
          <w:rFonts w:ascii="Times New Roman" w:hAnsi="Times New Roman"/>
          <w:sz w:val="24"/>
        </w:rPr>
        <w:t>Add your published videos in the orders above, then feature "Start Here" on your homepage</w:t>
      </w:r>
    </w:p>
    <w:p>
      <w:pPr>
        <w:spacing w:after="100" w:line="240" w:lineRule="auto"/>
      </w:pPr>
      <w:r>
        <w:rPr>
          <w:rFonts w:ascii="Times New Roman" w:hAnsi="Times New Roman"/>
          <w:sz w:val="24"/>
        </w:rPr>
        <w:t>Tag each new upload with its playlists as part of your upload checklist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