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Repositorio de la actividad: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https://github.com/breaze/biological_databases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htop instalado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88429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 status: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180594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-ax | grep mongo: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10795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Información de proteínas y extracción: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encontraron 6186 proteínas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196 están respaldadas por una revisión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encontraron 86 secuencias con péptidos menores o iguales a 50 aminoácidos, se adjunta comando con el cual se realizó el conteo</w:t>
      </w:r>
      <w:r w:rsidDel="00000000" w:rsidR="00000000" w:rsidRPr="00000000">
        <w:rPr/>
        <w:drawing>
          <wp:inline distB="114300" distT="114300" distL="114300" distR="114300">
            <wp:extent cx="5612130" cy="723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Se adjunta el script con el cual se genera el archivo fasta solicitado con todos los resultados de la búsqueda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2130" cy="3467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Este script puede ser reemplazado por el siguiente comando de awk: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0225" cy="44721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Ejemplos del archivo fasta generado con todos los resultados de la búsqueda: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2130" cy="838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Se adjunta el script con el que se genera un archivo fasta con los péptidos menores o iguales a 50 aminoácidos, este archivo tiene la misma estructura que el archivo original:</w:t>
      </w:r>
      <w:r w:rsidDel="00000000" w:rsidR="00000000" w:rsidRPr="00000000">
        <w:rPr/>
        <w:drawing>
          <wp:inline distB="114300" distT="114300" distL="114300" distR="114300">
            <wp:extent cx="5049203" cy="93440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203" cy="934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Generar JSON e importar a mongodb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 adjunta script para la creación de archivo json en formato de interés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91175" cy="6286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Comando utilizado para la importación del json a la bd y colección específicas: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2130" cy="419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Podemos visualizar que la colección ahora cuenta con datos: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905000" cy="9239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Algunas consultas útiles: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Consultar proteínas que han tenido algún soporte o revisión: </w:t>
      </w:r>
      <w:r w:rsidDel="00000000" w:rsidR="00000000" w:rsidRPr="00000000">
        <w:rPr/>
        <w:drawing>
          <wp:inline distB="114300" distT="114300" distL="114300" distR="114300">
            <wp:extent cx="5612130" cy="254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Consultar péptidos con 50 o menos aminoácidos que que no pertenezcan a humanos: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0225" cy="32507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5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Consultar todos los PubMed ID de proteínas relacionadas con humanos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0225" cy="36567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5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Finalmente se adjunta el archivo requirements.txt por si se desea replicar el ambiente de python para la ejecución de los scripts.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5. Presentación HDF5 vs PostgreSQL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https://prezi.com/view/32ygK1t8NGUttETxdDUJ/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4D0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22" Type="http://schemas.openxmlformats.org/officeDocument/2006/relationships/hyperlink" Target="https://prezi.com/view/32ygK1t8NGUttETxdDUJ/" TargetMode="External"/><Relationship Id="rId10" Type="http://schemas.openxmlformats.org/officeDocument/2006/relationships/image" Target="media/image13.png"/><Relationship Id="rId21" Type="http://schemas.openxmlformats.org/officeDocument/2006/relationships/image" Target="media/image4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hyperlink" Target="https://github.com/breaze/biological_databases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yGepHgi0YvVeSyuwjTZmXMspg==">AMUW2mVAk2Y/A/j+6BIoZP7YnHZ/Z3ozEvu4MFBSVagScCIW6VK+wJMqP/xp8wIBVj8jlWF4dd+WJojh2Uy0eaue5G+5q8M+Vvnu3n3WqYgE5GZDN+1Tyok=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2022-09-11T18:34:00Z</dcterms:created>
  <dc:creator>Simón Gaviria</dc:creator>
</cp:coreProperties>
</file>