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B7B34" w14:textId="77777777" w:rsidR="00B716C4" w:rsidRDefault="00000000">
      <w:pPr>
        <w:pStyle w:val="Heading1"/>
      </w:pPr>
      <w:r>
        <w:rPr>
          <w:color w:val="C00000"/>
          <w:sz w:val="36"/>
          <w:szCs w:val="36"/>
        </w:rPr>
        <w:t>Interest Rate Curve Construction, Pricing, and Risk Engine</w:t>
      </w:r>
    </w:p>
    <w:p w14:paraId="39928841" w14:textId="77777777" w:rsidR="00B716C4" w:rsidRDefault="00B716C4"/>
    <w:p w14:paraId="458203F3" w14:textId="5FBEAE28" w:rsidR="00B716C4" w:rsidRDefault="00000000">
      <w:pPr>
        <w:spacing w:after="200"/>
      </w:pPr>
      <w:r>
        <w:rPr>
          <w:b/>
          <w:bCs/>
        </w:rPr>
        <w:t xml:space="preserve">Author: </w:t>
      </w:r>
      <w:r w:rsidR="00E432FE" w:rsidRPr="003C1B07">
        <w:rPr>
          <w:b/>
          <w:bCs/>
        </w:rPr>
        <w:t>Agrim Tripathi</w:t>
      </w:r>
      <w:r>
        <w:t xml:space="preserve"> </w:t>
      </w:r>
    </w:p>
    <w:p w14:paraId="27DE4F0E" w14:textId="77777777" w:rsidR="00B716C4" w:rsidRDefault="00B716C4"/>
    <w:p w14:paraId="168B9465" w14:textId="77777777" w:rsidR="00B716C4" w:rsidRDefault="00000000">
      <w:pPr>
        <w:pStyle w:val="Heading2"/>
      </w:pPr>
      <w:r>
        <w:rPr>
          <w:color w:val="C00000"/>
        </w:rPr>
        <w:t>1. Overview</w:t>
      </w:r>
    </w:p>
    <w:p w14:paraId="03C8A509" w14:textId="77777777" w:rsidR="00B716C4" w:rsidRDefault="00B716C4"/>
    <w:p w14:paraId="3B1E51C8" w14:textId="7B82EDD3" w:rsidR="00B716C4" w:rsidRDefault="00000000" w:rsidP="00E432FE">
      <w:pPr>
        <w:spacing w:after="200"/>
      </w:pPr>
      <w:r>
        <w:t>This document details the design and implementation of a C++-based interest rate curve construction and swap pricing engine. The engine bootstraps discount curves from market instruments, prices new swaps analytically, and computes a full risk vector without any numerical bumping.</w:t>
      </w:r>
    </w:p>
    <w:p w14:paraId="153443D8" w14:textId="77777777" w:rsidR="00B716C4" w:rsidRDefault="00000000">
      <w:pPr>
        <w:spacing w:after="200"/>
      </w:pPr>
      <w:r>
        <w:t>The engine provides:</w:t>
      </w:r>
    </w:p>
    <w:p w14:paraId="111B7550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Bootstrapping: </w:t>
      </w:r>
      <w:r>
        <w:t xml:space="preserve">Discount curves calibrated from </w:t>
      </w:r>
      <w:r>
        <w:rPr>
          <w:rFonts w:ascii="Consolas" w:eastAsia="Consolas" w:hAnsi="Consolas" w:cs="Consolas"/>
          <w:sz w:val="20"/>
          <w:szCs w:val="20"/>
        </w:rPr>
        <w:t>CashDeposit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VanillaSwap</w:t>
      </w:r>
      <w:r>
        <w:t xml:space="preserve"> market instruments.</w:t>
      </w:r>
    </w:p>
    <w:p w14:paraId="6570283F" w14:textId="3284F2B1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Interpolation: </w:t>
      </w:r>
      <w:r>
        <w:t xml:space="preserve">Two schemes </w:t>
      </w:r>
      <w:r w:rsidR="00E432FE">
        <w:t>:</w:t>
      </w:r>
      <w:r>
        <w:t xml:space="preserve"> log-linear (</w:t>
      </w:r>
      <w:r>
        <w:rPr>
          <w:rFonts w:ascii="Consolas" w:eastAsia="Consolas" w:hAnsi="Consolas" w:cs="Consolas"/>
          <w:sz w:val="20"/>
          <w:szCs w:val="20"/>
        </w:rPr>
        <w:t>LinearInterpolator</w:t>
      </w:r>
      <w:r>
        <w:t>) and averaged-quadratic (</w:t>
      </w:r>
      <w:r>
        <w:rPr>
          <w:rFonts w:ascii="Consolas" w:eastAsia="Consolas" w:hAnsi="Consolas" w:cs="Consolas"/>
          <w:sz w:val="20"/>
          <w:szCs w:val="20"/>
        </w:rPr>
        <w:t>AQInterpolator</w:t>
      </w:r>
      <w:r>
        <w:t>).</w:t>
      </w:r>
    </w:p>
    <w:p w14:paraId="1AC4DCD8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Pricing: </w:t>
      </w:r>
      <w:r>
        <w:t xml:space="preserve">PV and par swap rate for any new swap via </w:t>
      </w:r>
      <w:r>
        <w:rPr>
          <w:rFonts w:ascii="Consolas" w:eastAsia="Consolas" w:hAnsi="Consolas" w:cs="Consolas"/>
          <w:sz w:val="20"/>
          <w:szCs w:val="20"/>
        </w:rPr>
        <w:t>priceSwap</w:t>
      </w:r>
      <w:r>
        <w:t>.</w:t>
      </w:r>
    </w:p>
    <w:p w14:paraId="0D5909C9" w14:textId="64433776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Analytic Risk: </w:t>
      </w:r>
      <w:r>
        <w:t xml:space="preserve">Full ∂PV/∂rᵢ risk vector via an implicit-differentiation Jacobian </w:t>
      </w:r>
      <w:r w:rsidR="00E432FE">
        <w:t>,</w:t>
      </w:r>
      <w:r>
        <w:t xml:space="preserve"> no bumping.</w:t>
      </w:r>
    </w:p>
    <w:p w14:paraId="2BD92A27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Extensibility: </w:t>
      </w:r>
      <w:r>
        <w:t xml:space="preserve">New instruments or interpolators require only a new subclass with zero changes to </w:t>
      </w:r>
      <w:r>
        <w:rPr>
          <w:rFonts w:ascii="Consolas" w:eastAsia="Consolas" w:hAnsi="Consolas" w:cs="Consolas"/>
          <w:sz w:val="20"/>
          <w:szCs w:val="20"/>
        </w:rPr>
        <w:t>calibrate</w:t>
      </w:r>
      <w:r>
        <w:t xml:space="preserve"> or </w:t>
      </w:r>
      <w:r>
        <w:rPr>
          <w:rFonts w:ascii="Consolas" w:eastAsia="Consolas" w:hAnsi="Consolas" w:cs="Consolas"/>
          <w:sz w:val="20"/>
          <w:szCs w:val="20"/>
        </w:rPr>
        <w:t>priceSwap</w:t>
      </w:r>
      <w:r>
        <w:t>.</w:t>
      </w:r>
    </w:p>
    <w:p w14:paraId="4532F49B" w14:textId="77777777" w:rsidR="00B716C4" w:rsidRDefault="00B716C4"/>
    <w:p w14:paraId="4EDEC15D" w14:textId="77777777" w:rsidR="00B716C4" w:rsidRDefault="00000000">
      <w:pPr>
        <w:pStyle w:val="Heading2"/>
      </w:pPr>
      <w:r>
        <w:rPr>
          <w:color w:val="C00000"/>
        </w:rPr>
        <w:t>2. Implementation Approach</w:t>
      </w:r>
    </w:p>
    <w:p w14:paraId="52ACEB92" w14:textId="77777777" w:rsidR="00B716C4" w:rsidRDefault="00B716C4"/>
    <w:p w14:paraId="4ED61143" w14:textId="0B54EB22" w:rsidR="00B716C4" w:rsidRDefault="00000000">
      <w:pPr>
        <w:spacing w:after="200"/>
      </w:pPr>
      <w:r>
        <w:t xml:space="preserve">The system is built around two abstract base classes </w:t>
      </w:r>
      <w:r w:rsidR="00E432FE">
        <w:t>:</w:t>
      </w:r>
      <w:r>
        <w:t xml:space="preserve"> </w:t>
      </w:r>
      <w:r w:rsidRPr="00146005">
        <w:rPr>
          <w:rFonts w:ascii="Consolas" w:eastAsia="Consolas" w:hAnsi="Consolas" w:cs="Consolas"/>
          <w:b/>
          <w:bCs/>
          <w:sz w:val="20"/>
          <w:szCs w:val="20"/>
        </w:rPr>
        <w:t>Instrument</w:t>
      </w:r>
      <w:r w:rsidRPr="00146005">
        <w:rPr>
          <w:b/>
          <w:bCs/>
        </w:rPr>
        <w:t xml:space="preserve"> and </w:t>
      </w:r>
      <w:r w:rsidRPr="00146005">
        <w:rPr>
          <w:rFonts w:ascii="Consolas" w:eastAsia="Consolas" w:hAnsi="Consolas" w:cs="Consolas"/>
          <w:b/>
          <w:bCs/>
          <w:sz w:val="20"/>
          <w:szCs w:val="20"/>
        </w:rPr>
        <w:t>Interpolator</w:t>
      </w:r>
      <w:r>
        <w:t xml:space="preserve"> </w:t>
      </w:r>
      <w:r w:rsidR="00E432FE">
        <w:t>,</w:t>
      </w:r>
      <w:r>
        <w:t xml:space="preserve"> and two concrete data structures: </w:t>
      </w:r>
      <w:r w:rsidRPr="00146005">
        <w:rPr>
          <w:rFonts w:ascii="Consolas" w:eastAsia="Consolas" w:hAnsi="Consolas" w:cs="Consolas"/>
          <w:b/>
          <w:bCs/>
          <w:sz w:val="20"/>
          <w:szCs w:val="20"/>
        </w:rPr>
        <w:t>DiscountCurve</w:t>
      </w:r>
      <w:r w:rsidRPr="00146005">
        <w:rPr>
          <w:b/>
          <w:bCs/>
        </w:rPr>
        <w:t xml:space="preserve"> and </w:t>
      </w:r>
      <w:r w:rsidRPr="00146005">
        <w:rPr>
          <w:rFonts w:ascii="Consolas" w:eastAsia="Consolas" w:hAnsi="Consolas" w:cs="Consolas"/>
          <w:b/>
          <w:bCs/>
          <w:sz w:val="20"/>
          <w:szCs w:val="20"/>
        </w:rPr>
        <w:t>PricingResult</w:t>
      </w:r>
      <w:r>
        <w:t xml:space="preserve">. The free function </w:t>
      </w:r>
      <w:r>
        <w:rPr>
          <w:rFonts w:ascii="Consolas" w:eastAsia="Consolas" w:hAnsi="Consolas" w:cs="Consolas"/>
          <w:sz w:val="20"/>
          <w:szCs w:val="20"/>
        </w:rPr>
        <w:t>calibrate</w:t>
      </w:r>
      <w:r>
        <w:t xml:space="preserve"> is the bootstrap engine; </w:t>
      </w:r>
      <w:r>
        <w:rPr>
          <w:rFonts w:ascii="Consolas" w:eastAsia="Consolas" w:hAnsi="Consolas" w:cs="Consolas"/>
          <w:sz w:val="20"/>
          <w:szCs w:val="20"/>
        </w:rPr>
        <w:t>priceSwap</w:t>
      </w:r>
      <w:r>
        <w:t xml:space="preserve"> handles pricing and risk.</w:t>
      </w:r>
    </w:p>
    <w:p w14:paraId="05610D49" w14:textId="77777777" w:rsidR="00B716C4" w:rsidRDefault="00B716C4"/>
    <w:p w14:paraId="77476A1B" w14:textId="77777777" w:rsidR="00B716C4" w:rsidRPr="009E34DC" w:rsidRDefault="00000000">
      <w:pPr>
        <w:pStyle w:val="Heading3"/>
        <w:rPr>
          <w:sz w:val="24"/>
          <w:szCs w:val="24"/>
          <w:u w:val="single"/>
        </w:rPr>
      </w:pPr>
      <w:r w:rsidRPr="009E34DC">
        <w:rPr>
          <w:color w:val="C00000"/>
          <w:sz w:val="24"/>
          <w:szCs w:val="24"/>
          <w:u w:val="single"/>
        </w:rPr>
        <w:t>2.1. Utilities</w:t>
      </w:r>
    </w:p>
    <w:p w14:paraId="09BE7DAE" w14:textId="77777777" w:rsidR="00B716C4" w:rsidRDefault="00B716C4"/>
    <w:p w14:paraId="6BE83707" w14:textId="014CD48E" w:rsidR="00B716C4" w:rsidRDefault="00000000" w:rsidP="00E432FE">
      <w:pPr>
        <w:pStyle w:val="ListParagraph"/>
        <w:numPr>
          <w:ilvl w:val="0"/>
          <w:numId w:val="3"/>
        </w:numPr>
        <w:spacing w:after="200"/>
      </w:pPr>
      <w:r w:rsidRPr="00E432FE">
        <w:rPr>
          <w:b/>
          <w:bCs/>
        </w:rPr>
        <w:t>parseDays</w:t>
      </w:r>
      <w:r>
        <w:t xml:space="preserve">(const string&amp; s)  </w:t>
      </w:r>
      <w:r w:rsidR="00E432FE">
        <w:t>:</w:t>
      </w:r>
      <w:r>
        <w:t xml:space="preserve"> lines 18–26</w:t>
      </w:r>
    </w:p>
    <w:p w14:paraId="4693F7EF" w14:textId="77777777" w:rsidR="00B716C4" w:rsidRDefault="00000000" w:rsidP="00E432FE">
      <w:pPr>
        <w:pStyle w:val="ListParagraph"/>
        <w:spacing w:after="200"/>
        <w:ind w:left="720"/>
      </w:pPr>
      <w:r>
        <w:t xml:space="preserve">Parses a maturity string such as </w:t>
      </w:r>
      <w:r w:rsidRPr="00E432FE">
        <w:rPr>
          <w:rFonts w:ascii="Consolas" w:eastAsia="Consolas" w:hAnsi="Consolas" w:cs="Consolas"/>
          <w:sz w:val="20"/>
          <w:szCs w:val="20"/>
        </w:rPr>
        <w:t>"10Y"</w:t>
      </w:r>
      <w:r>
        <w:t xml:space="preserve"> into a number of calendar days. Reads the trailing suffix character and applies the multiplier defined by the problem statement:</w:t>
      </w:r>
    </w:p>
    <w:p w14:paraId="359B7759" w14:textId="77777777" w:rsidR="00B716C4" w:rsidRPr="00146005" w:rsidRDefault="00000000" w:rsidP="00E432FE">
      <w:pPr>
        <w:pStyle w:val="ListParagraph"/>
        <w:spacing w:before="120"/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double parseDays(const string&amp; s) {</w:t>
      </w:r>
    </w:p>
    <w:p w14:paraId="283E5DE9" w14:textId="1E6986EF" w:rsidR="00B716C4" w:rsidRPr="00146005" w:rsidRDefault="00000000" w:rsidP="00E432FE">
      <w:pPr>
        <w:pStyle w:val="ListParagraph"/>
        <w:ind w:left="216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char unit = s.back();</w:t>
      </w:r>
    </w:p>
    <w:p w14:paraId="7BA57F8B" w14:textId="05F53E32" w:rsidR="00B716C4" w:rsidRPr="00146005" w:rsidRDefault="00000000" w:rsidP="00E432FE">
      <w:pPr>
        <w:pStyle w:val="ListParagraph"/>
        <w:ind w:left="216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double v  = stod(s.substr(0, s.size() - 1));</w:t>
      </w:r>
    </w:p>
    <w:p w14:paraId="171AF7C7" w14:textId="070BD79F" w:rsidR="00B716C4" w:rsidRPr="00146005" w:rsidRDefault="00000000" w:rsidP="00E432FE">
      <w:pPr>
        <w:pStyle w:val="ListParagraph"/>
        <w:ind w:left="216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if (unit == 'D' || unit == 'd') return v;</w:t>
      </w:r>
    </w:p>
    <w:p w14:paraId="00A03F93" w14:textId="2E949E9E" w:rsidR="00B716C4" w:rsidRPr="00146005" w:rsidRDefault="00000000" w:rsidP="00E432FE">
      <w:pPr>
        <w:pStyle w:val="ListParagraph"/>
        <w:ind w:left="216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if (unit == 'W' || unit == 'w') return v * 7;</w:t>
      </w:r>
    </w:p>
    <w:p w14:paraId="1EB3994F" w14:textId="57FF5EE8" w:rsidR="00B716C4" w:rsidRPr="00146005" w:rsidRDefault="00000000" w:rsidP="00E432FE">
      <w:pPr>
        <w:pStyle w:val="ListParagraph"/>
        <w:ind w:left="216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if (unit == 'M' || unit == 'm') return v * 30;</w:t>
      </w:r>
    </w:p>
    <w:p w14:paraId="6B0D3A4C" w14:textId="0FA4A267" w:rsidR="00B716C4" w:rsidRPr="00146005" w:rsidRDefault="00000000" w:rsidP="00E432FE">
      <w:pPr>
        <w:pStyle w:val="ListParagraph"/>
        <w:ind w:left="216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if (unit == 'Y' || unit == 'y') return v * 360;</w:t>
      </w:r>
    </w:p>
    <w:p w14:paraId="75826FB4" w14:textId="34D2D28D" w:rsidR="00B716C4" w:rsidRPr="00146005" w:rsidRDefault="00000000" w:rsidP="00E432FE">
      <w:pPr>
        <w:pStyle w:val="ListParagraph"/>
        <w:ind w:left="216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return v;  // bare number treated as days</w:t>
      </w:r>
    </w:p>
    <w:p w14:paraId="280438D0" w14:textId="77777777" w:rsidR="00B716C4" w:rsidRPr="00146005" w:rsidRDefault="00000000" w:rsidP="00E432FE">
      <w:pPr>
        <w:pStyle w:val="ListParagraph"/>
        <w:spacing w:after="120"/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}</w:t>
      </w:r>
    </w:p>
    <w:p w14:paraId="4504571C" w14:textId="77777777" w:rsidR="00B716C4" w:rsidRDefault="00B716C4"/>
    <w:p w14:paraId="528E94F4" w14:textId="77777777" w:rsidR="00B716C4" w:rsidRDefault="00000000" w:rsidP="00E432FE">
      <w:pPr>
        <w:pStyle w:val="ListParagraph"/>
        <w:numPr>
          <w:ilvl w:val="0"/>
          <w:numId w:val="3"/>
        </w:numPr>
        <w:spacing w:after="200"/>
      </w:pPr>
      <w:r w:rsidRPr="00E432FE">
        <w:rPr>
          <w:b/>
          <w:bCs/>
        </w:rPr>
        <w:t>dcf</w:t>
      </w:r>
      <w:r>
        <w:t>(double t)  — line 28</w:t>
      </w:r>
    </w:p>
    <w:p w14:paraId="42F52EEE" w14:textId="77777777" w:rsidR="00B716C4" w:rsidRDefault="00000000" w:rsidP="00E432FE">
      <w:pPr>
        <w:pStyle w:val="ListParagraph"/>
        <w:spacing w:after="200"/>
        <w:ind w:left="720"/>
      </w:pPr>
      <w:r>
        <w:t xml:space="preserve">Computes the Actual/360 day-count fraction. Declared </w:t>
      </w:r>
      <w:r w:rsidRPr="00E432FE">
        <w:rPr>
          <w:rFonts w:ascii="Consolas" w:eastAsia="Consolas" w:hAnsi="Consolas" w:cs="Consolas"/>
          <w:sz w:val="20"/>
          <w:szCs w:val="20"/>
        </w:rPr>
        <w:t>inline</w:t>
      </w:r>
      <w:r>
        <w:t xml:space="preserve"> for zero-overhead use throughout:</w:t>
      </w:r>
    </w:p>
    <w:p w14:paraId="53163594" w14:textId="77777777" w:rsidR="00B716C4" w:rsidRDefault="00000000" w:rsidP="00146005">
      <w:pPr>
        <w:pStyle w:val="ListParagraph"/>
        <w:numPr>
          <w:ilvl w:val="1"/>
          <w:numId w:val="3"/>
        </w:numPr>
        <w:spacing w:before="60" w:after="60"/>
      </w:pPr>
      <w:r w:rsidRPr="00146005">
        <w:rPr>
          <w:rFonts w:ascii="Cambria Math" w:eastAsia="Cambria Math" w:hAnsi="Cambria Math" w:cs="Cambria Math"/>
        </w:rPr>
        <w:t>DCF(t) = t / 360</w:t>
      </w:r>
    </w:p>
    <w:p w14:paraId="161255CB" w14:textId="77777777" w:rsidR="00B716C4" w:rsidRPr="00146005" w:rsidRDefault="00000000" w:rsidP="00E432FE">
      <w:pPr>
        <w:pStyle w:val="ListParagraph"/>
        <w:spacing w:before="120"/>
        <w:ind w:left="720" w:firstLine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inline double dcf(double t) { return t / 360.0; }</w:t>
      </w:r>
    </w:p>
    <w:p w14:paraId="58721D38" w14:textId="77777777" w:rsidR="00B716C4" w:rsidRDefault="00B716C4"/>
    <w:p w14:paraId="2CD7CA55" w14:textId="77777777" w:rsidR="00B716C4" w:rsidRPr="009E34DC" w:rsidRDefault="00000000">
      <w:pPr>
        <w:pStyle w:val="Heading3"/>
        <w:rPr>
          <w:sz w:val="24"/>
          <w:szCs w:val="24"/>
          <w:u w:val="single"/>
        </w:rPr>
      </w:pPr>
      <w:r w:rsidRPr="009E34DC">
        <w:rPr>
          <w:color w:val="C00000"/>
          <w:sz w:val="24"/>
          <w:szCs w:val="24"/>
          <w:u w:val="single"/>
        </w:rPr>
        <w:t>2.2. Interpolator Class (Abstract)</w:t>
      </w:r>
    </w:p>
    <w:p w14:paraId="6D79E250" w14:textId="77777777" w:rsidR="00B716C4" w:rsidRDefault="00B716C4"/>
    <w:p w14:paraId="77EC032E" w14:textId="77777777" w:rsidR="00B716C4" w:rsidRDefault="00000000">
      <w:pPr>
        <w:spacing w:after="200"/>
      </w:pPr>
      <w:r>
        <w:t>All interpolation is performed in log-discount-factor space. Define yᵢ = ln DF(Tᵢ) at each node with T₀ = 0, y₀ = 0. The interpolated value is DF(t) = exp(ŷ(t)), guaranteeing DF(t) &gt; 0 always.</w:t>
      </w:r>
    </w:p>
    <w:p w14:paraId="3443001C" w14:textId="77777777" w:rsidR="00B716C4" w:rsidRDefault="00B716C4"/>
    <w:p w14:paraId="09680A84" w14:textId="77777777" w:rsidR="00B716C4" w:rsidRDefault="00000000">
      <w:pPr>
        <w:spacing w:after="200"/>
      </w:pPr>
      <w:r>
        <w:t>The abstract interface (lines 37–43):</w:t>
      </w:r>
    </w:p>
    <w:p w14:paraId="77682358" w14:textId="77777777" w:rsidR="00B716C4" w:rsidRPr="00146005" w:rsidRDefault="00000000" w:rsidP="003C1B07">
      <w:pPr>
        <w:spacing w:before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using Weights = vector&lt;pair&lt;int, double&gt;&gt;;</w:t>
      </w:r>
    </w:p>
    <w:p w14:paraId="7120EC6A" w14:textId="77777777" w:rsidR="00B716C4" w:rsidRPr="00146005" w:rsidRDefault="00B716C4" w:rsidP="003C1B07">
      <w:pPr>
        <w:ind w:left="720"/>
        <w:rPr>
          <w:b/>
          <w:bCs/>
          <w:color w:val="767171" w:themeColor="background2" w:themeShade="80"/>
          <w:sz w:val="20"/>
          <w:szCs w:val="20"/>
        </w:rPr>
      </w:pPr>
    </w:p>
    <w:p w14:paraId="171A8BAE" w14:textId="77777777" w:rsidR="00B716C4" w:rsidRPr="00146005" w:rsidRDefault="00000000" w:rsidP="003C1B07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class Interpolator {</w:t>
      </w:r>
    </w:p>
    <w:p w14:paraId="706D5EB6" w14:textId="77777777" w:rsidR="00B716C4" w:rsidRPr="00146005" w:rsidRDefault="00000000" w:rsidP="003C1B07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public:</w:t>
      </w:r>
    </w:p>
    <w:p w14:paraId="2ED7576A" w14:textId="77777777" w:rsidR="00B716C4" w:rsidRPr="00146005" w:rsidRDefault="00000000" w:rsidP="003C1B07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virtual ~Interpolator() = default;</w:t>
      </w:r>
    </w:p>
    <w:p w14:paraId="16415B8C" w14:textId="77777777" w:rsidR="00B716C4" w:rsidRPr="00146005" w:rsidRDefault="00000000" w:rsidP="003C1B07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virtual double  interpolate(double t, const vector&lt;double&gt;&amp; T,</w:t>
      </w:r>
    </w:p>
    <w:p w14:paraId="6461BBC2" w14:textId="77777777" w:rsidR="00B716C4" w:rsidRPr="00146005" w:rsidRDefault="00000000" w:rsidP="003C1B07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                const vector&lt;double&gt;&amp; DF) const = 0;</w:t>
      </w:r>
    </w:p>
    <w:p w14:paraId="146D00A2" w14:textId="77777777" w:rsidR="00B716C4" w:rsidRPr="00146005" w:rsidRDefault="00000000" w:rsidP="003C1B07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virtual Weights getWeights (double t,</w:t>
      </w:r>
    </w:p>
    <w:p w14:paraId="34BE03B2" w14:textId="77777777" w:rsidR="00B716C4" w:rsidRPr="00146005" w:rsidRDefault="00000000" w:rsidP="003C1B07">
      <w:pPr>
        <w:spacing w:after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                const vector&lt;double&gt;&amp; T) const = 0;</w:t>
      </w:r>
    </w:p>
    <w:p w14:paraId="78A08A05" w14:textId="77777777" w:rsidR="00B716C4" w:rsidRDefault="00B716C4"/>
    <w:p w14:paraId="41DBD129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 w:rsidRPr="00E432FE">
        <w:rPr>
          <w:rFonts w:ascii="Consolas" w:eastAsia="Consolas" w:hAnsi="Consolas" w:cs="Consolas"/>
          <w:b/>
          <w:bCs/>
          <w:sz w:val="20"/>
          <w:szCs w:val="20"/>
        </w:rPr>
        <w:t>interpolate(t, T, DF)</w:t>
      </w:r>
      <w:r w:rsidRPr="00E432FE">
        <w:rPr>
          <w:b/>
          <w:bCs/>
        </w:rPr>
        <w:t>:</w:t>
      </w:r>
      <w:r>
        <w:t xml:space="preserve"> returns the interpolated DF(t) given the node arrays.</w:t>
      </w:r>
    </w:p>
    <w:p w14:paraId="28F3E8BD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 w:rsidRPr="00E432FE">
        <w:rPr>
          <w:rFonts w:ascii="Consolas" w:eastAsia="Consolas" w:hAnsi="Consolas" w:cs="Consolas"/>
          <w:b/>
          <w:bCs/>
          <w:sz w:val="20"/>
          <w:szCs w:val="20"/>
        </w:rPr>
        <w:t>getWeights(t, T)</w:t>
      </w:r>
      <w:r w:rsidRPr="00E432FE">
        <w:rPr>
          <w:b/>
          <w:bCs/>
        </w:rPr>
        <w:t>:</w:t>
      </w:r>
      <w:r>
        <w:t xml:space="preserve"> returns the sparse weight list {(j, wⱼ)} such that ln DF(t) = Σⱼ wⱼ · ln DF[j]. This is the key function for Jacobian propagation.</w:t>
      </w:r>
    </w:p>
    <w:p w14:paraId="30346225" w14:textId="77777777" w:rsidR="00B716C4" w:rsidRDefault="00B716C4"/>
    <w:p w14:paraId="64A5E3DB" w14:textId="66340410" w:rsidR="00B716C4" w:rsidRPr="009E34DC" w:rsidRDefault="00000000">
      <w:pPr>
        <w:pStyle w:val="Heading4"/>
        <w:rPr>
          <w:sz w:val="24"/>
          <w:szCs w:val="24"/>
          <w:u w:val="single"/>
        </w:rPr>
      </w:pPr>
      <w:r w:rsidRPr="009E34DC">
        <w:rPr>
          <w:sz w:val="24"/>
          <w:szCs w:val="24"/>
          <w:u w:val="single"/>
        </w:rPr>
        <w:t xml:space="preserve">2.2.1. LinearInterpolator  </w:t>
      </w:r>
      <w:r w:rsidR="00E432FE" w:rsidRPr="009E34DC">
        <w:rPr>
          <w:sz w:val="24"/>
          <w:szCs w:val="24"/>
          <w:u w:val="single"/>
        </w:rPr>
        <w:t>:</w:t>
      </w:r>
      <w:r w:rsidRPr="009E34DC">
        <w:rPr>
          <w:sz w:val="24"/>
          <w:szCs w:val="24"/>
          <w:u w:val="single"/>
        </w:rPr>
        <w:t xml:space="preserve">  Log-Linear Interpolation</w:t>
      </w:r>
    </w:p>
    <w:p w14:paraId="4B232E29" w14:textId="77777777" w:rsidR="00B716C4" w:rsidRDefault="00B716C4"/>
    <w:p w14:paraId="1FAEC06D" w14:textId="77777777" w:rsidR="00B716C4" w:rsidRDefault="00000000">
      <w:pPr>
        <w:spacing w:after="200"/>
      </w:pPr>
      <w:r>
        <w:t>For t ∈ [Tᵢ₋₁, Tᵢ], define blending weights:</w:t>
      </w:r>
    </w:p>
    <w:p w14:paraId="0E18CDCC" w14:textId="77777777" w:rsidR="00B716C4" w:rsidRDefault="00000000" w:rsidP="00146005">
      <w:pPr>
        <w:pStyle w:val="ListParagraph"/>
        <w:numPr>
          <w:ilvl w:val="0"/>
          <w:numId w:val="3"/>
        </w:numPr>
        <w:spacing w:before="60" w:after="60"/>
      </w:pPr>
      <w:r w:rsidRPr="00146005">
        <w:rPr>
          <w:rFonts w:ascii="Cambria Math" w:eastAsia="Cambria Math" w:hAnsi="Cambria Math" w:cs="Cambria Math"/>
        </w:rPr>
        <w:t>λ₁ = (t − Tᵢ₋₁) / (Tᵢ − Tᵢ₋₁),    λ₀ = 1 − λ₁</w:t>
      </w:r>
    </w:p>
    <w:p w14:paraId="689BC76D" w14:textId="77777777" w:rsidR="00B716C4" w:rsidRDefault="00000000">
      <w:pPr>
        <w:spacing w:after="200"/>
      </w:pPr>
      <w:r>
        <w:t>The log-DF is interpolated as:</w:t>
      </w:r>
    </w:p>
    <w:p w14:paraId="3B3E82E7" w14:textId="77777777" w:rsidR="00B716C4" w:rsidRDefault="00000000" w:rsidP="00146005">
      <w:pPr>
        <w:pStyle w:val="ListParagraph"/>
        <w:numPr>
          <w:ilvl w:val="0"/>
          <w:numId w:val="3"/>
        </w:numPr>
        <w:spacing w:before="60" w:after="60"/>
      </w:pPr>
      <w:r w:rsidRPr="00146005">
        <w:rPr>
          <w:rFonts w:ascii="Cambria Math" w:eastAsia="Cambria Math" w:hAnsi="Cambria Math" w:cs="Cambria Math"/>
        </w:rPr>
        <w:t>ln DF(t) = λ₀ · ln DFᵢ₋₁  +  λ₁ · ln DFᵢ</w:t>
      </w:r>
    </w:p>
    <w:p w14:paraId="6830BDBE" w14:textId="77777777" w:rsidR="00B716C4" w:rsidRDefault="00000000">
      <w:pPr>
        <w:spacing w:after="200"/>
      </w:pPr>
      <w:r>
        <w:t>So DF(t) = DFᵢ₋₁^λ₀ · DFᵢ^λ₁. This implies piecewise-constant instantaneous forward rates on each interval.</w:t>
      </w:r>
    </w:p>
    <w:p w14:paraId="30EC1C75" w14:textId="77777777" w:rsidR="00B716C4" w:rsidRDefault="00B716C4"/>
    <w:p w14:paraId="6D0C86B3" w14:textId="77777777" w:rsidR="00B716C4" w:rsidRDefault="00000000" w:rsidP="003C1B07">
      <w:pPr>
        <w:pStyle w:val="ListParagraph"/>
        <w:numPr>
          <w:ilvl w:val="0"/>
          <w:numId w:val="3"/>
        </w:numPr>
        <w:spacing w:after="200"/>
      </w:pPr>
      <w:r w:rsidRPr="003C1B07">
        <w:rPr>
          <w:b/>
          <w:bCs/>
        </w:rPr>
        <w:t>interpolate</w:t>
      </w:r>
      <w:r>
        <w:t xml:space="preserve"> implementation (lines 47–62):</w:t>
      </w:r>
    </w:p>
    <w:p w14:paraId="149864D6" w14:textId="77777777" w:rsidR="00B716C4" w:rsidRPr="00146005" w:rsidRDefault="00000000" w:rsidP="003C1B07">
      <w:pPr>
        <w:spacing w:before="120"/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double interpolate(double t, const vector&lt;double&gt;&amp; T,</w:t>
      </w:r>
    </w:p>
    <w:p w14:paraId="3561171F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   const vector&lt;double&gt;&amp; DF) const override {</w:t>
      </w:r>
    </w:p>
    <w:p w14:paraId="68C0CEA2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if (t == 0.0) return 1.0;</w:t>
      </w:r>
    </w:p>
    <w:p w14:paraId="47C41CE7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int n = (int)T.size();</w:t>
      </w:r>
    </w:p>
    <w:p w14:paraId="4995B404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for (int i = 0; i &lt; n; ++i)</w:t>
      </w:r>
    </w:p>
    <w:p w14:paraId="0F27DF17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lastRenderedPageBreak/>
        <w:t xml:space="preserve">        if (abs(t - T[i]) &lt; 1e-9) return DF[i]; // exact node</w:t>
      </w:r>
    </w:p>
    <w:p w14:paraId="07A61C79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int idx = 0;</w:t>
      </w:r>
    </w:p>
    <w:p w14:paraId="0A9EFA65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while (idx &lt; n &amp;&amp; T[idx] &lt; t) ++idx;</w:t>
      </w:r>
    </w:p>
    <w:p w14:paraId="0FF89D28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if (idx == n) idx = n - 1;       // flat extrapolation</w:t>
      </w:r>
    </w:p>
    <w:p w14:paraId="4FB1BE4E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t0  = (idx == 0) ? 0.0 : T[idx-1];</w:t>
      </w:r>
    </w:p>
    <w:p w14:paraId="70DE87B5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df0 = (idx == 0) ? 1.0 : DF[idx-1];</w:t>
      </w:r>
    </w:p>
    <w:p w14:paraId="24090EA3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w1  = (t - t0) / (T[idx] - t0);</w:t>
      </w:r>
    </w:p>
    <w:p w14:paraId="0A833BA4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return exp((1-w1)*log(df0) + w1*log(DF[idx]));</w:t>
      </w:r>
    </w:p>
    <w:p w14:paraId="6793AD6F" w14:textId="77777777" w:rsidR="00B716C4" w:rsidRPr="00146005" w:rsidRDefault="00000000" w:rsidP="003C1B07">
      <w:pPr>
        <w:spacing w:after="120"/>
        <w:ind w:left="1440"/>
        <w:rPr>
          <w:color w:val="767171" w:themeColor="background2" w:themeShade="8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}</w:t>
      </w:r>
    </w:p>
    <w:p w14:paraId="277177A2" w14:textId="77777777" w:rsidR="00B716C4" w:rsidRDefault="00B716C4"/>
    <w:p w14:paraId="47074271" w14:textId="77777777" w:rsidR="00B716C4" w:rsidRDefault="00000000" w:rsidP="003C1B07">
      <w:pPr>
        <w:pStyle w:val="ListParagraph"/>
        <w:numPr>
          <w:ilvl w:val="0"/>
          <w:numId w:val="3"/>
        </w:numPr>
        <w:spacing w:after="200"/>
      </w:pPr>
      <w:r w:rsidRPr="003C1B07">
        <w:rPr>
          <w:b/>
          <w:bCs/>
        </w:rPr>
        <w:t>getWeights</w:t>
      </w:r>
      <w:r>
        <w:t xml:space="preserve"> implementation (lines 64–80) returns the sparse list {(i−1, λ₀), (i, λ₁)}. Node 0 is omitted because ln DF₀ = 0 contributes nothing:</w:t>
      </w:r>
    </w:p>
    <w:p w14:paraId="7C8CB28D" w14:textId="77777777" w:rsidR="00B716C4" w:rsidRPr="00146005" w:rsidRDefault="00000000" w:rsidP="003C1B07">
      <w:pPr>
        <w:spacing w:before="120"/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Weights getWeights(double t, const vector&lt;double&gt;&amp; T) const override {</w:t>
      </w:r>
    </w:p>
    <w:p w14:paraId="3CAAD2B2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Weights res;</w:t>
      </w:r>
    </w:p>
    <w:p w14:paraId="0061B9BB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if (t == 0.0) return res;</w:t>
      </w:r>
    </w:p>
    <w:p w14:paraId="401EDDDA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// ... find idx as above ...</w:t>
      </w:r>
    </w:p>
    <w:p w14:paraId="7B31C065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t0 = (idx == 0) ? 0.0 : T[idx-1];</w:t>
      </w:r>
    </w:p>
    <w:p w14:paraId="3EAEE6DE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w1 = (t - t0) / (T[idx] - t0);</w:t>
      </w:r>
    </w:p>
    <w:p w14:paraId="56DB9602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if (idx &gt; 0) res.push_back({idx-1, 1.0 - w1});</w:t>
      </w:r>
    </w:p>
    <w:p w14:paraId="4116AFE1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res.push_back({idx, w1});</w:t>
      </w:r>
    </w:p>
    <w:p w14:paraId="1E662CD2" w14:textId="77777777" w:rsidR="00B716C4" w:rsidRPr="00146005" w:rsidRDefault="00000000" w:rsidP="003C1B07">
      <w:pPr>
        <w:spacing w:after="120"/>
        <w:ind w:left="1440"/>
        <w:rPr>
          <w:color w:val="767171" w:themeColor="background2" w:themeShade="8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return res;</w:t>
      </w:r>
    </w:p>
    <w:p w14:paraId="50D24536" w14:textId="77777777" w:rsidR="00B716C4" w:rsidRDefault="00B716C4"/>
    <w:p w14:paraId="2DB6090D" w14:textId="77777777" w:rsidR="00B716C4" w:rsidRPr="009E34DC" w:rsidRDefault="00000000">
      <w:pPr>
        <w:pStyle w:val="Heading4"/>
        <w:rPr>
          <w:sz w:val="24"/>
          <w:szCs w:val="24"/>
          <w:u w:val="single"/>
        </w:rPr>
      </w:pPr>
      <w:r w:rsidRPr="009E34DC">
        <w:rPr>
          <w:sz w:val="24"/>
          <w:szCs w:val="24"/>
          <w:u w:val="single"/>
        </w:rPr>
        <w:t>2.2.2. AQInterpolator  —  Averaged-Quadratic Interpolation</w:t>
      </w:r>
    </w:p>
    <w:p w14:paraId="3B8608CC" w14:textId="77777777" w:rsidR="00B716C4" w:rsidRDefault="00B716C4"/>
    <w:p w14:paraId="200C421E" w14:textId="77777777" w:rsidR="00B716C4" w:rsidRDefault="00000000">
      <w:pPr>
        <w:spacing w:after="200"/>
      </w:pPr>
      <w:r>
        <w:t>Through three consecutive nodes (Tq₋₁, yq₋₁), (Tq, yq), (Tq₊₁, yq₊₁), define the Lagrange quadratic:</w:t>
      </w:r>
    </w:p>
    <w:p w14:paraId="115141BB" w14:textId="77777777" w:rsidR="00B716C4" w:rsidRDefault="00000000" w:rsidP="009E34DC">
      <w:pPr>
        <w:pStyle w:val="ListParagraph"/>
        <w:numPr>
          <w:ilvl w:val="0"/>
          <w:numId w:val="3"/>
        </w:numPr>
        <w:spacing w:before="60" w:after="60"/>
      </w:pPr>
      <w:r w:rsidRPr="009E34DC">
        <w:rPr>
          <w:rFonts w:ascii="Cambria Math" w:eastAsia="Cambria Math" w:hAnsi="Cambria Math" w:cs="Cambria Math"/>
        </w:rPr>
        <w:t>Qq(t) = Σ_{a∈{q-1,q,q+1}}  yₐ · Lₐ^(q)(t)</w:t>
      </w:r>
    </w:p>
    <w:p w14:paraId="75536BB0" w14:textId="77777777" w:rsidR="00B716C4" w:rsidRDefault="00000000">
      <w:pPr>
        <w:spacing w:after="200"/>
      </w:pPr>
      <w:r>
        <w:t>where each Lagrange basis polynomial is:</w:t>
      </w:r>
    </w:p>
    <w:p w14:paraId="1C572717" w14:textId="77777777" w:rsidR="00B716C4" w:rsidRDefault="00000000" w:rsidP="009E34DC">
      <w:pPr>
        <w:pStyle w:val="ListParagraph"/>
        <w:numPr>
          <w:ilvl w:val="0"/>
          <w:numId w:val="3"/>
        </w:numPr>
        <w:spacing w:before="60" w:after="60" w:line="276" w:lineRule="auto"/>
      </w:pPr>
      <w:r w:rsidRPr="009E34DC">
        <w:rPr>
          <w:rFonts w:ascii="Cambria Math" w:eastAsia="Cambria Math" w:hAnsi="Cambria Math" w:cs="Cambria Math"/>
        </w:rPr>
        <w:t>Lₐ^(q)(t) = Π_{j≠a, j∈{q-1,q,q+1}}  (t − Tⱼ) / (Tₐ − Tⱼ)</w:t>
      </w:r>
    </w:p>
    <w:p w14:paraId="5683636A" w14:textId="77777777" w:rsidR="00B716C4" w:rsidRDefault="00000000" w:rsidP="009E34DC">
      <w:pPr>
        <w:spacing w:after="200" w:line="276" w:lineRule="auto"/>
      </w:pPr>
      <w:r>
        <w:t>For t ∈ [Tᵢ, Tᵢ₊₁], AQ blends Qᵢ and Qᵢ₊₁ with linear weights α and β:</w:t>
      </w:r>
    </w:p>
    <w:p w14:paraId="0989ACFB" w14:textId="77777777" w:rsidR="00B716C4" w:rsidRDefault="00000000" w:rsidP="009E34DC">
      <w:pPr>
        <w:pStyle w:val="ListParagraph"/>
        <w:numPr>
          <w:ilvl w:val="0"/>
          <w:numId w:val="3"/>
        </w:numPr>
        <w:spacing w:before="60" w:after="60"/>
      </w:pPr>
      <w:r w:rsidRPr="009E34DC">
        <w:rPr>
          <w:rFonts w:ascii="Cambria Math" w:eastAsia="Cambria Math" w:hAnsi="Cambria Math" w:cs="Cambria Math"/>
        </w:rPr>
        <w:t>ln DF(t) = α · Qᵢ(t)  +  β · Qᵢ₊₁(t)</w:t>
      </w:r>
    </w:p>
    <w:p w14:paraId="01BDDA00" w14:textId="69468239" w:rsidR="00B716C4" w:rsidRDefault="00000000" w:rsidP="009E34DC">
      <w:pPr>
        <w:pStyle w:val="ListParagraph"/>
        <w:numPr>
          <w:ilvl w:val="0"/>
          <w:numId w:val="3"/>
        </w:numPr>
        <w:spacing w:before="60" w:after="60"/>
      </w:pPr>
      <w:r w:rsidRPr="009E34DC">
        <w:rPr>
          <w:rFonts w:ascii="Cambria Math" w:eastAsia="Cambria Math" w:hAnsi="Cambria Math" w:cs="Cambria Math"/>
        </w:rPr>
        <w:t>α = (Tᵢ₊₁ − t) / (Tᵢ₊₁ − Tᵢ)</w:t>
      </w:r>
      <w:r w:rsidR="009E34DC">
        <w:rPr>
          <w:rFonts w:ascii="Cambria Math" w:eastAsia="Cambria Math" w:hAnsi="Cambria Math" w:cs="Cambria Math"/>
        </w:rPr>
        <w:t xml:space="preserve"> ;</w:t>
      </w:r>
      <w:r w:rsidRPr="009E34DC">
        <w:rPr>
          <w:rFonts w:ascii="Cambria Math" w:eastAsia="Cambria Math" w:hAnsi="Cambria Math" w:cs="Cambria Math"/>
        </w:rPr>
        <w:t xml:space="preserve">    β = (t − Tᵢ) / (Tᵢ₊₁ − Tᵢ)</w:t>
      </w:r>
      <w:r w:rsidR="009E34DC">
        <w:rPr>
          <w:rFonts w:ascii="Cambria Math" w:eastAsia="Cambria Math" w:hAnsi="Cambria Math" w:cs="Cambria Math"/>
        </w:rPr>
        <w:t xml:space="preserve"> ;</w:t>
      </w:r>
      <w:r w:rsidRPr="009E34DC">
        <w:rPr>
          <w:rFonts w:ascii="Cambria Math" w:eastAsia="Cambria Math" w:hAnsi="Cambria Math" w:cs="Cambria Math"/>
        </w:rPr>
        <w:t xml:space="preserve">    α + β = 1</w:t>
      </w:r>
    </w:p>
    <w:p w14:paraId="7FFFA31A" w14:textId="02055BD9" w:rsidR="00B716C4" w:rsidRDefault="00000000" w:rsidP="009E34DC">
      <w:pPr>
        <w:spacing w:after="200"/>
      </w:pPr>
      <w:r>
        <w:t>Blending two overlapping quadratics smooths the implied forward rate curve. Boundary cases: first interval [T₀,T₁] uses linear (no T₋₁ node exists); last interval uses Q_{N-1} only (α=1, β=0).</w:t>
      </w:r>
    </w:p>
    <w:p w14:paraId="0D211E00" w14:textId="77777777" w:rsidR="00B716C4" w:rsidRDefault="00000000">
      <w:pPr>
        <w:spacing w:after="200"/>
      </w:pPr>
      <w:r>
        <w:t>The node weight for risk propagation (expanding the blend):</w:t>
      </w:r>
    </w:p>
    <w:p w14:paraId="4A889BB9" w14:textId="77777777" w:rsidR="00B716C4" w:rsidRDefault="00000000" w:rsidP="009E34DC">
      <w:pPr>
        <w:pStyle w:val="ListParagraph"/>
        <w:numPr>
          <w:ilvl w:val="0"/>
          <w:numId w:val="5"/>
        </w:numPr>
        <w:spacing w:before="60" w:after="60"/>
      </w:pPr>
      <w:r w:rsidRPr="009E34DC">
        <w:rPr>
          <w:rFonts w:ascii="Cambria Math" w:eastAsia="Cambria Math" w:hAnsi="Cambria Math" w:cs="Cambria Math"/>
        </w:rPr>
        <w:t>wⱼ(t) = α · Lⱼ^(i)(t)  +  β · Lⱼ^(i+1)(t)</w:t>
      </w:r>
    </w:p>
    <w:p w14:paraId="04AA8863" w14:textId="119A5B5A" w:rsidR="00B716C4" w:rsidRDefault="00000000" w:rsidP="009E34DC">
      <w:pPr>
        <w:spacing w:after="200"/>
      </w:pPr>
      <w:r>
        <w:t>Non-zero weights span nodes {i−1, i, i+1, i+2}. Sum of weights = 1.</w:t>
      </w:r>
    </w:p>
    <w:p w14:paraId="1D3EF125" w14:textId="40B5F6F0" w:rsidR="00B716C4" w:rsidRDefault="00000000" w:rsidP="003C1B07">
      <w:pPr>
        <w:pStyle w:val="ListParagraph"/>
        <w:numPr>
          <w:ilvl w:val="0"/>
          <w:numId w:val="5"/>
        </w:numPr>
        <w:spacing w:after="200"/>
      </w:pPr>
      <w:r w:rsidRPr="003C1B07">
        <w:rPr>
          <w:b/>
          <w:bCs/>
        </w:rPr>
        <w:t>lagrange</w:t>
      </w:r>
      <w:r>
        <w:t xml:space="preserve"> helper (lines 137–142) </w:t>
      </w:r>
      <w:r w:rsidR="003C1B07">
        <w:t>:</w:t>
      </w:r>
      <w:r>
        <w:t xml:space="preserve"> computes Lₐ^(q)(t):</w:t>
      </w:r>
    </w:p>
    <w:p w14:paraId="12B5CE3E" w14:textId="77777777" w:rsidR="00B716C4" w:rsidRPr="00146005" w:rsidRDefault="00000000" w:rsidP="003C1B07">
      <w:pPr>
        <w:spacing w:before="120"/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double lagrange(int q, int a, double t,</w:t>
      </w:r>
    </w:p>
    <w:p w14:paraId="63B5E408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const vector&lt;double&gt;&amp; T) const {</w:t>
      </w:r>
    </w:p>
    <w:p w14:paraId="53F9F9FF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num = 1.0, den = 1.0;</w:t>
      </w:r>
    </w:p>
    <w:p w14:paraId="37F8857A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for (int j : {q-1, q, q+1})</w:t>
      </w:r>
    </w:p>
    <w:p w14:paraId="54256AFE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if (j != a) { num *= (t - T[j]); den *= (T[a] - T[j]); }</w:t>
      </w:r>
    </w:p>
    <w:p w14:paraId="3A866BAA" w14:textId="77777777" w:rsidR="00B716C4" w:rsidRPr="00146005" w:rsidRDefault="00000000" w:rsidP="003C1B07">
      <w:pPr>
        <w:spacing w:after="120"/>
        <w:ind w:left="1440"/>
        <w:rPr>
          <w:color w:val="767171" w:themeColor="background2" w:themeShade="8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return num / den;</w:t>
      </w:r>
    </w:p>
    <w:p w14:paraId="51DD26FB" w14:textId="77777777" w:rsidR="00B716C4" w:rsidRDefault="00B716C4"/>
    <w:p w14:paraId="2C2D5D4D" w14:textId="77777777" w:rsidR="00B716C4" w:rsidRDefault="00000000" w:rsidP="003C1B07">
      <w:pPr>
        <w:pStyle w:val="ListParagraph"/>
        <w:numPr>
          <w:ilvl w:val="0"/>
          <w:numId w:val="5"/>
        </w:numPr>
        <w:spacing w:after="200"/>
      </w:pPr>
      <w:r w:rsidRPr="003C1B07">
        <w:rPr>
          <w:b/>
          <w:bCs/>
        </w:rPr>
        <w:t>addQuadraticWeights</w:t>
      </w:r>
      <w:r>
        <w:t xml:space="preserve"> (lines 126–135) — accumulates weights for quadratic Qq into res, scaled by blendWeight. Uses a temporary map to merge duplicate node indices (two quadratics share nodes). Filters out node 0 and weights below 10⁻¹²:</w:t>
      </w:r>
    </w:p>
    <w:p w14:paraId="63611EF3" w14:textId="77777777" w:rsidR="00B716C4" w:rsidRPr="00146005" w:rsidRDefault="00000000" w:rsidP="003C1B07">
      <w:pPr>
        <w:spacing w:before="120"/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void addQuadraticWeights(Weights&amp; res, int q, double t,</w:t>
      </w:r>
    </w:p>
    <w:p w14:paraId="1FED3129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         const vector&lt;double&gt;&amp; T,</w:t>
      </w:r>
    </w:p>
    <w:p w14:paraId="6983C669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         double blendWeight) const {</w:t>
      </w:r>
    </w:p>
    <w:p w14:paraId="7F5FA626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map&lt;int,double&gt; tmp;</w:t>
      </w:r>
    </w:p>
    <w:p w14:paraId="1375F140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for (int a : {q-1, q, q+1})</w:t>
      </w:r>
    </w:p>
    <w:p w14:paraId="2EB4D807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tmp[a] += blendWeight * lagrange(q, a, t, T);</w:t>
      </w:r>
    </w:p>
    <w:p w14:paraId="6AD04BB9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for (auto [idx, w] : tmp)</w:t>
      </w:r>
    </w:p>
    <w:p w14:paraId="53F5E77A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if (idx &gt; 0 &amp;&amp; abs(w) &gt; 1e-12)</w:t>
      </w:r>
    </w:p>
    <w:p w14:paraId="1BBE031F" w14:textId="77777777" w:rsidR="00B716C4" w:rsidRPr="00146005" w:rsidRDefault="00000000" w:rsidP="003C1B07">
      <w:pPr>
        <w:spacing w:after="120"/>
        <w:ind w:left="1440"/>
        <w:rPr>
          <w:color w:val="767171" w:themeColor="background2" w:themeShade="8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res.push_back({idx, w});</w:t>
      </w:r>
    </w:p>
    <w:p w14:paraId="638A80E5" w14:textId="77777777" w:rsidR="00B716C4" w:rsidRDefault="00B716C4"/>
    <w:p w14:paraId="537FB9B7" w14:textId="77777777" w:rsidR="00B716C4" w:rsidRDefault="00000000" w:rsidP="003C1B07">
      <w:pPr>
        <w:pStyle w:val="ListParagraph"/>
        <w:numPr>
          <w:ilvl w:val="0"/>
          <w:numId w:val="5"/>
        </w:numPr>
        <w:spacing w:after="200"/>
      </w:pPr>
      <w:r w:rsidRPr="003C1B07">
        <w:rPr>
          <w:b/>
          <w:bCs/>
        </w:rPr>
        <w:t>getWeights</w:t>
      </w:r>
      <w:r>
        <w:t xml:space="preserve"> (lines 94–121) — dispatches to the three boundary cases:</w:t>
      </w:r>
    </w:p>
    <w:p w14:paraId="66048A3A" w14:textId="77777777" w:rsidR="00B716C4" w:rsidRPr="00146005" w:rsidRDefault="00000000" w:rsidP="003C1B07">
      <w:pPr>
        <w:spacing w:before="120"/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Weights getWeights(double t, const vector&lt;double&gt;&amp; T) const override {</w:t>
      </w:r>
    </w:p>
    <w:p w14:paraId="5737D0B9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// ... find interval k such that T[k-1] &lt; t &lt;= T[k] ...</w:t>
      </w:r>
    </w:p>
    <w:p w14:paraId="134F3A80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if (k == 1) {</w:t>
      </w:r>
    </w:p>
    <w:p w14:paraId="61840C8D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// First interval: linear by spec</w:t>
      </w:r>
    </w:p>
    <w:p w14:paraId="21E26513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double w = (t - T[0]) / (T[1] - T[0]);</w:t>
      </w:r>
    </w:p>
    <w:p w14:paraId="054C5A4E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res.push_back({1, w});</w:t>
      </w:r>
    </w:p>
    <w:p w14:paraId="5D3111FD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} else if (k == N) {</w:t>
      </w:r>
    </w:p>
    <w:p w14:paraId="3E8C04D5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// Last interval: Q_{N-1} only</w:t>
      </w:r>
    </w:p>
    <w:p w14:paraId="1CA224C4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addQuadraticWeights(res, k-1, t, T, 1.0);</w:t>
      </w:r>
    </w:p>
    <w:p w14:paraId="13692E53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} else {</w:t>
      </w:r>
    </w:p>
    <w:p w14:paraId="4522E5B1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// Interior: blend Q_{k-1} and Q_k</w:t>
      </w:r>
    </w:p>
    <w:p w14:paraId="66D29256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double alpha = (T[k] - t)   / (T[k] - T[k-1]);</w:t>
      </w:r>
    </w:p>
    <w:p w14:paraId="3744E1AE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double beta  = (t - T[k-1]) / (T[k] - T[k-1]);</w:t>
      </w:r>
    </w:p>
    <w:p w14:paraId="6892B463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addQuadraticWeights(res, k-1, t, T, alpha);</w:t>
      </w:r>
    </w:p>
    <w:p w14:paraId="5F1F348C" w14:textId="77777777" w:rsidR="00B716C4" w:rsidRPr="00146005" w:rsidRDefault="00000000" w:rsidP="003C1B07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addQuadraticWeights(res, k,   t, T, beta);</w:t>
      </w:r>
    </w:p>
    <w:p w14:paraId="4B2FBEFE" w14:textId="77777777" w:rsidR="00B716C4" w:rsidRPr="00146005" w:rsidRDefault="00000000" w:rsidP="003C1B07">
      <w:pPr>
        <w:spacing w:after="120"/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}</w:t>
      </w:r>
    </w:p>
    <w:p w14:paraId="01BEF1D7" w14:textId="77777777" w:rsidR="00B716C4" w:rsidRPr="00146005" w:rsidRDefault="00B716C4">
      <w:pPr>
        <w:rPr>
          <w:color w:val="767171" w:themeColor="background2" w:themeShade="80"/>
        </w:rPr>
      </w:pPr>
    </w:p>
    <w:p w14:paraId="1C8A6A46" w14:textId="77777777" w:rsidR="00146005" w:rsidRDefault="00146005"/>
    <w:p w14:paraId="1787E7F5" w14:textId="77777777" w:rsidR="00146005" w:rsidRDefault="00146005"/>
    <w:p w14:paraId="7CC8A1ED" w14:textId="77777777" w:rsidR="00146005" w:rsidRDefault="00146005"/>
    <w:p w14:paraId="660A2046" w14:textId="77777777" w:rsidR="00146005" w:rsidRDefault="00146005"/>
    <w:p w14:paraId="62EEEE24" w14:textId="77777777" w:rsidR="00146005" w:rsidRDefault="00146005"/>
    <w:p w14:paraId="4B9B49CF" w14:textId="77777777" w:rsidR="00146005" w:rsidRDefault="00146005"/>
    <w:p w14:paraId="77A74842" w14:textId="77777777" w:rsidR="00146005" w:rsidRDefault="00146005"/>
    <w:p w14:paraId="03518BBD" w14:textId="77777777" w:rsidR="00146005" w:rsidRDefault="00146005"/>
    <w:p w14:paraId="111E1CF0" w14:textId="77777777" w:rsidR="00146005" w:rsidRDefault="00146005"/>
    <w:p w14:paraId="4711EA64" w14:textId="77777777" w:rsidR="00146005" w:rsidRDefault="00146005"/>
    <w:p w14:paraId="33F76D96" w14:textId="77777777" w:rsidR="00146005" w:rsidRDefault="00146005"/>
    <w:p w14:paraId="7EDA41EE" w14:textId="77777777" w:rsidR="00146005" w:rsidRDefault="00146005"/>
    <w:p w14:paraId="6EDA5CF8" w14:textId="77777777" w:rsidR="00146005" w:rsidRDefault="00146005"/>
    <w:p w14:paraId="4F4831AC" w14:textId="77777777" w:rsidR="00146005" w:rsidRDefault="00146005"/>
    <w:p w14:paraId="5012EB6F" w14:textId="77777777" w:rsidR="00146005" w:rsidRDefault="00146005"/>
    <w:p w14:paraId="01B87E5B" w14:textId="77777777" w:rsidR="00146005" w:rsidRDefault="00146005"/>
    <w:p w14:paraId="6BAB4435" w14:textId="77777777" w:rsidR="00146005" w:rsidRDefault="00146005"/>
    <w:p w14:paraId="42E32A19" w14:textId="77777777" w:rsidR="00146005" w:rsidRDefault="00146005"/>
    <w:p w14:paraId="1550773C" w14:textId="77777777" w:rsidR="00B716C4" w:rsidRPr="00146005" w:rsidRDefault="00000000">
      <w:pPr>
        <w:pStyle w:val="Heading3"/>
        <w:rPr>
          <w:sz w:val="24"/>
          <w:szCs w:val="24"/>
          <w:u w:val="single"/>
        </w:rPr>
      </w:pPr>
      <w:r w:rsidRPr="00146005">
        <w:rPr>
          <w:color w:val="C00000"/>
          <w:sz w:val="24"/>
          <w:szCs w:val="24"/>
          <w:u w:val="single"/>
        </w:rPr>
        <w:lastRenderedPageBreak/>
        <w:t>2.3. Instrument Class (Abstract)</w:t>
      </w:r>
    </w:p>
    <w:p w14:paraId="4AFB0021" w14:textId="77777777" w:rsidR="00B716C4" w:rsidRDefault="00B716C4"/>
    <w:p w14:paraId="45D7D328" w14:textId="74CFBB60" w:rsidR="00B716C4" w:rsidRDefault="00000000" w:rsidP="00146005">
      <w:pPr>
        <w:spacing w:after="200"/>
      </w:pPr>
      <w:r>
        <w:t xml:space="preserve">Each </w:t>
      </w:r>
      <w:r>
        <w:rPr>
          <w:rFonts w:ascii="Consolas" w:eastAsia="Consolas" w:hAnsi="Consolas" w:cs="Consolas"/>
          <w:sz w:val="20"/>
          <w:szCs w:val="20"/>
        </w:rPr>
        <w:t>Instrument</w:t>
      </w:r>
      <w:r>
        <w:t xml:space="preserve"> subclass pins one node of the discount curve. The </w:t>
      </w:r>
      <w:r>
        <w:rPr>
          <w:rFonts w:ascii="Consolas" w:eastAsia="Consolas" w:hAnsi="Consolas" w:cs="Consolas"/>
          <w:sz w:val="20"/>
          <w:szCs w:val="20"/>
        </w:rPr>
        <w:t>calibrate</w:t>
      </w:r>
      <w:r>
        <w:t xml:space="preserve"> function is written entirely against this interface and never inspects the concrete type. Defined at lines 153–167.</w:t>
      </w:r>
    </w:p>
    <w:p w14:paraId="03CC8B23" w14:textId="77777777" w:rsidR="00B716C4" w:rsidRPr="00146005" w:rsidRDefault="00000000" w:rsidP="00146005">
      <w:pPr>
        <w:spacing w:before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class Instrument {</w:t>
      </w:r>
    </w:p>
    <w:p w14:paraId="59027CE1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public:</w:t>
      </w:r>
    </w:p>
    <w:p w14:paraId="4F7DA24C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virtual ~Instrument() = default;</w:t>
      </w:r>
    </w:p>
    <w:p w14:paraId="21C8204B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virtual double maturityDays()  const = 0;</w:t>
      </w:r>
    </w:p>
    <w:p w14:paraId="158B9931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virtual double quote()         const = 0;</w:t>
      </w:r>
    </w:p>
    <w:p w14:paraId="2780AC44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virtual bool   hasClosedForm() const = 0;</w:t>
      </w:r>
    </w:p>
    <w:p w14:paraId="0E5D80C7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virtual double closedFormDF()       const = 0;</w:t>
      </w:r>
    </w:p>
    <w:p w14:paraId="3421FE21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virtual double closedFormDFDeriv()  const = 0;</w:t>
      </w:r>
    </w:p>
    <w:p w14:paraId="171EF56F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virtual double residual    (const vector&lt;double&gt;&amp; T,</w:t>
      </w:r>
    </w:p>
    <w:p w14:paraId="19BA54B4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               const vector&lt;double&gt;&amp; DF,</w:t>
      </w:r>
    </w:p>
    <w:p w14:paraId="1C504BC5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               const Interpolator&amp; interp) const = 0;</w:t>
      </w:r>
    </w:p>
    <w:p w14:paraId="4F7777E4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virtual double dRes_dDFm   (const vector&lt;double&gt;&amp; T,</w:t>
      </w:r>
    </w:p>
    <w:p w14:paraId="353F4FED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               const vector&lt;double&gt;&amp; DF,</w:t>
      </w:r>
    </w:p>
    <w:p w14:paraId="58EA18BA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               const Interpolator&amp; interp) const = 0;</w:t>
      </w:r>
    </w:p>
    <w:p w14:paraId="27C38B69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virtual vector&lt;double&gt; dRes_dDFl(const vector&lt;double&gt;&amp; T,</w:t>
      </w:r>
    </w:p>
    <w:p w14:paraId="13C80DF1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               const vector&lt;double&gt;&amp; DF,</w:t>
      </w:r>
    </w:p>
    <w:p w14:paraId="7CCBA55F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               const Interpolator&amp; interp) const = 0;</w:t>
      </w:r>
    </w:p>
    <w:p w14:paraId="2B943103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virtual double dRes_dQuote (const vector&lt;double&gt;&amp; T,</w:t>
      </w:r>
    </w:p>
    <w:p w14:paraId="6F291189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               const vector&lt;double&gt;&amp; DF,</w:t>
      </w:r>
    </w:p>
    <w:p w14:paraId="15929F9F" w14:textId="77777777" w:rsidR="00B716C4" w:rsidRPr="00146005" w:rsidRDefault="00000000" w:rsidP="00146005">
      <w:pPr>
        <w:spacing w:after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               const Interpolator&amp; interp) const = 0;</w:t>
      </w:r>
    </w:p>
    <w:p w14:paraId="35024B23" w14:textId="77777777" w:rsidR="00B716C4" w:rsidRDefault="00B716C4"/>
    <w:p w14:paraId="653FD674" w14:textId="70B33CF6" w:rsidR="00B716C4" w:rsidRDefault="00000000" w:rsidP="00146005">
      <w:pPr>
        <w:spacing w:after="200"/>
      </w:pPr>
      <w:r>
        <w:t>Method summary: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716C4" w14:paraId="76409E5A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31939" w14:textId="77777777" w:rsidR="00B716C4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B8DED" w14:textId="77777777" w:rsidR="00B716C4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B716C4" w14:paraId="09B1923C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7DA0F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maturityDays()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53290" w14:textId="77777777" w:rsidR="00B716C4" w:rsidRDefault="00000000">
            <w:r>
              <w:rPr>
                <w:sz w:val="20"/>
                <w:szCs w:val="20"/>
              </w:rPr>
              <w:t>The time node Tₘ this instrument calibrates on the curve.</w:t>
            </w:r>
          </w:p>
        </w:tc>
      </w:tr>
      <w:tr w:rsidR="00B716C4" w14:paraId="7D1BEC7D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3CC0E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quote()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82122" w14:textId="77777777" w:rsidR="00B716C4" w:rsidRDefault="00000000">
            <w:r>
              <w:rPr>
                <w:sz w:val="20"/>
                <w:szCs w:val="20"/>
              </w:rPr>
              <w:t>Market-observed rate or price pₘ in decimal.</w:t>
            </w:r>
          </w:p>
        </w:tc>
      </w:tr>
      <w:tr w:rsidR="00B716C4" w14:paraId="1544A800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C8121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hasClosedForm()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2A36F" w14:textId="77777777" w:rsidR="00B716C4" w:rsidRDefault="00000000">
            <w:r>
              <w:rPr>
                <w:sz w:val="20"/>
                <w:szCs w:val="20"/>
              </w:rPr>
              <w:t>If true, calibrate uses closedFormDF directly, skipping Newton–Raphson.</w:t>
            </w:r>
          </w:p>
        </w:tc>
      </w:tr>
      <w:tr w:rsidR="00B716C4" w14:paraId="24B0DD36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DD734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closedFormDF()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59925" w14:textId="04339AC7" w:rsidR="00B716C4" w:rsidRDefault="00000000">
            <w:r>
              <w:rPr>
                <w:sz w:val="20"/>
                <w:szCs w:val="20"/>
              </w:rPr>
              <w:t xml:space="preserve">Explicit DF(Tₘ) formula </w:t>
            </w:r>
            <w:r w:rsidR="00146005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e.g. 1/(1+c·T/360) for cash deposits.</w:t>
            </w:r>
          </w:p>
        </w:tc>
      </w:tr>
      <w:tr w:rsidR="00B716C4" w14:paraId="7AD8D054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32002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closedFormDFDeriv()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FB9D4" w14:textId="42DD238A" w:rsidR="00B716C4" w:rsidRDefault="00000000">
            <w:r>
              <w:rPr>
                <w:sz w:val="20"/>
                <w:szCs w:val="20"/>
              </w:rPr>
              <w:t xml:space="preserve">∂DFₘ/∂pₘ </w:t>
            </w:r>
            <w:r w:rsidR="00146005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 for the diagonal Jacobian entry.</w:t>
            </w:r>
          </w:p>
        </w:tc>
      </w:tr>
      <w:tr w:rsidR="00B716C4" w14:paraId="686D9D37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D304E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residual(...)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32209" w14:textId="77777777" w:rsidR="00B716C4" w:rsidRDefault="00000000">
            <w:r>
              <w:rPr>
                <w:sz w:val="20"/>
                <w:szCs w:val="20"/>
              </w:rPr>
              <w:t>Function F(DFₘ)=0 that the bootstrap solves.</w:t>
            </w:r>
          </w:p>
        </w:tc>
      </w:tr>
      <w:tr w:rsidR="00B716C4" w14:paraId="36470C86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54130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dRes_dDFm(...)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2B218" w14:textId="20C39A56" w:rsidR="00B716C4" w:rsidRDefault="00000000">
            <w:r>
              <w:rPr>
                <w:sz w:val="20"/>
                <w:szCs w:val="20"/>
              </w:rPr>
              <w:t xml:space="preserve">∂F/∂DFₘ </w:t>
            </w:r>
            <w:r w:rsidR="00146005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 Newton–Raphson denominator and Jacobian divisor.</w:t>
            </w:r>
          </w:p>
        </w:tc>
      </w:tr>
      <w:tr w:rsidR="00B716C4" w14:paraId="6FF27700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8474C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dRes_dDFl(...)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4078C" w14:textId="32E08313" w:rsidR="00B716C4" w:rsidRDefault="00000000">
            <w:r>
              <w:rPr>
                <w:sz w:val="20"/>
                <w:szCs w:val="20"/>
              </w:rPr>
              <w:t xml:space="preserve">Vector ∂F/∂DFₗ for l=1..m </w:t>
            </w:r>
            <w:r w:rsidR="00146005">
              <w:rPr>
                <w:sz w:val="20"/>
                <w:szCs w:val="20"/>
              </w:rPr>
              <w:t xml:space="preserve"> ,</w:t>
            </w:r>
            <w:r>
              <w:rPr>
                <w:sz w:val="20"/>
                <w:szCs w:val="20"/>
              </w:rPr>
              <w:t>used in Jacobian chain rule.</w:t>
            </w:r>
          </w:p>
        </w:tc>
      </w:tr>
      <w:tr w:rsidR="00B716C4" w14:paraId="26EE4107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C1F7B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dRes_dQuote(...)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07B7E" w14:textId="34F06811" w:rsidR="00B716C4" w:rsidRDefault="00000000">
            <w:r>
              <w:rPr>
                <w:sz w:val="20"/>
                <w:szCs w:val="20"/>
              </w:rPr>
              <w:t xml:space="preserve">∂F/∂pₘ </w:t>
            </w:r>
            <w:r w:rsidR="00146005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direct quote sensitivity in Jacobian.</w:t>
            </w:r>
          </w:p>
        </w:tc>
      </w:tr>
    </w:tbl>
    <w:p w14:paraId="1D41827C" w14:textId="77777777" w:rsidR="00B716C4" w:rsidRDefault="00B716C4"/>
    <w:p w14:paraId="753799D3" w14:textId="77777777" w:rsidR="00B716C4" w:rsidRDefault="00000000">
      <w:pPr>
        <w:pStyle w:val="Heading4"/>
      </w:pPr>
      <w:r>
        <w:t>2.3.1. CashDeposit  (lines 168–198)</w:t>
      </w:r>
    </w:p>
    <w:p w14:paraId="71151821" w14:textId="77777777" w:rsidR="00B716C4" w:rsidRDefault="00B716C4"/>
    <w:p w14:paraId="514B9A28" w14:textId="77777777" w:rsidR="00B716C4" w:rsidRDefault="00000000">
      <w:pPr>
        <w:spacing w:after="200"/>
      </w:pPr>
      <w:r>
        <w:t>A cash deposit with notional N, maturity T days, cash rate c. Cash flow: lend N at t=0, receive N·(1+c·T/360) at t=T. Setting PV = par:</w:t>
      </w:r>
    </w:p>
    <w:p w14:paraId="5C65C739" w14:textId="77777777" w:rsidR="00B716C4" w:rsidRPr="00146005" w:rsidRDefault="00000000" w:rsidP="00146005">
      <w:pPr>
        <w:pStyle w:val="ListParagraph"/>
        <w:numPr>
          <w:ilvl w:val="0"/>
          <w:numId w:val="5"/>
        </w:numPr>
        <w:spacing w:before="60" w:after="60"/>
      </w:pPr>
      <w:r w:rsidRPr="00146005">
        <w:rPr>
          <w:rFonts w:ascii="Cambria Math" w:eastAsia="Cambria Math" w:hAnsi="Cambria Math" w:cs="Cambria Math"/>
        </w:rPr>
        <w:t>DF(T) = 1 / (1 + c · T/360)</w:t>
      </w:r>
    </w:p>
    <w:p w14:paraId="2B513D3C" w14:textId="77777777" w:rsidR="00146005" w:rsidRDefault="00146005" w:rsidP="00146005">
      <w:pPr>
        <w:pStyle w:val="ListParagraph"/>
        <w:spacing w:before="60" w:after="60"/>
        <w:ind w:left="720"/>
      </w:pPr>
    </w:p>
    <w:p w14:paraId="752E4DB7" w14:textId="77777777" w:rsidR="00146005" w:rsidRDefault="00146005" w:rsidP="00146005">
      <w:pPr>
        <w:pStyle w:val="ListParagraph"/>
        <w:spacing w:before="60" w:after="60"/>
        <w:ind w:left="720"/>
      </w:pPr>
    </w:p>
    <w:p w14:paraId="4798B59D" w14:textId="77777777" w:rsidR="00B716C4" w:rsidRDefault="00000000">
      <w:pPr>
        <w:spacing w:after="200"/>
      </w:pPr>
      <w:r>
        <w:lastRenderedPageBreak/>
        <w:t>Jacobian (diagonal; cash nodes are independent):</w:t>
      </w:r>
    </w:p>
    <w:p w14:paraId="487C350E" w14:textId="77777777" w:rsidR="00B716C4" w:rsidRDefault="00000000">
      <w:pPr>
        <w:spacing w:before="60" w:after="60"/>
        <w:ind w:left="720"/>
      </w:pPr>
      <w:r>
        <w:rPr>
          <w:rFonts w:ascii="Cambria Math" w:eastAsia="Cambria Math" w:hAnsi="Cambria Math" w:cs="Cambria Math"/>
        </w:rPr>
        <w:t>∂DF(Tᵢ)/∂cⱼ  =  −(Tᵢ/360) / (1 + cᵢTᵢ/360)²   if i=j,  else 0</w:t>
      </w:r>
    </w:p>
    <w:p w14:paraId="600C3EF0" w14:textId="77777777" w:rsidR="00B716C4" w:rsidRDefault="00B716C4"/>
    <w:p w14:paraId="50D769C2" w14:textId="77777777" w:rsidR="00B716C4" w:rsidRPr="00146005" w:rsidRDefault="00000000" w:rsidP="00146005">
      <w:pPr>
        <w:spacing w:before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class CashDeposit : public Instrument {</w:t>
      </w:r>
    </w:p>
    <w:p w14:paraId="730118E1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public:</w:t>
      </w:r>
    </w:p>
    <w:p w14:paraId="0C24750A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CashDeposit(double t, double rate) : t_(t), r_(rate) {}</w:t>
      </w:r>
    </w:p>
    <w:p w14:paraId="6DAAB980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maturityDays()  const override { return t_; }</w:t>
      </w:r>
    </w:p>
    <w:p w14:paraId="499B5E88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quote()         const override { return r_; }</w:t>
      </w:r>
    </w:p>
    <w:p w14:paraId="68866B22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bool   hasClosedForm() const override { return true; }</w:t>
      </w:r>
    </w:p>
    <w:p w14:paraId="07C8EE7E" w14:textId="77777777" w:rsidR="00B716C4" w:rsidRPr="00146005" w:rsidRDefault="00B716C4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</w:p>
    <w:p w14:paraId="427203E8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closedFormDF() const override {</w:t>
      </w:r>
    </w:p>
    <w:p w14:paraId="2B0CB499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return 1.0 / (1.0 + r_*t_/360.0);           // DF(T) formula</w:t>
      </w:r>
    </w:p>
    <w:p w14:paraId="217918D7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}</w:t>
      </w:r>
    </w:p>
    <w:p w14:paraId="3DBABFFB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closedFormDFDeriv() const override {</w:t>
      </w:r>
    </w:p>
    <w:p w14:paraId="4063CBC9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double d = 1.0 + r_*t_/360.0;</w:t>
      </w:r>
    </w:p>
    <w:p w14:paraId="4F8DC26C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return -(t_/360.0) / (d*d);                 // diagonal Jacobian</w:t>
      </w:r>
    </w:p>
    <w:p w14:paraId="0C68925D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}</w:t>
      </w:r>
    </w:p>
    <w:p w14:paraId="22C3A732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private:</w:t>
      </w:r>
    </w:p>
    <w:p w14:paraId="46F1DF7D" w14:textId="77777777" w:rsidR="00B716C4" w:rsidRDefault="00000000" w:rsidP="00146005">
      <w:pPr>
        <w:spacing w:after="120"/>
        <w:ind w:left="720"/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t_, r_;</w:t>
      </w:r>
    </w:p>
    <w:p w14:paraId="48178C56" w14:textId="77777777" w:rsidR="00B716C4" w:rsidRDefault="00B716C4"/>
    <w:p w14:paraId="35C69282" w14:textId="0C6852BB" w:rsidR="00B716C4" w:rsidRDefault="00000000" w:rsidP="00146005">
      <w:pPr>
        <w:spacing w:after="200"/>
      </w:pPr>
      <w:r>
        <w:t xml:space="preserve">Because </w:t>
      </w:r>
      <w:r w:rsidRPr="00146005">
        <w:rPr>
          <w:rFonts w:ascii="Consolas" w:eastAsia="Consolas" w:hAnsi="Consolas" w:cs="Consolas"/>
          <w:b/>
          <w:bCs/>
          <w:sz w:val="20"/>
          <w:szCs w:val="20"/>
        </w:rPr>
        <w:t>hasClosedForm()</w:t>
      </w:r>
      <w:r>
        <w:t xml:space="preserve"> returns true, </w:t>
      </w:r>
      <w:r>
        <w:rPr>
          <w:rFonts w:ascii="Consolas" w:eastAsia="Consolas" w:hAnsi="Consolas" w:cs="Consolas"/>
          <w:sz w:val="20"/>
          <w:szCs w:val="20"/>
        </w:rPr>
        <w:t>calibrate</w:t>
      </w:r>
      <w:r>
        <w:t xml:space="preserve"> sets the DF and Jacobian diagonal entry directly, skipping Newton–Raphson entirely. The residual methods are implemented for interface compliance but are never called.</w:t>
      </w:r>
    </w:p>
    <w:p w14:paraId="1DEF649D" w14:textId="77777777" w:rsidR="00B716C4" w:rsidRPr="00146005" w:rsidRDefault="00000000">
      <w:pPr>
        <w:pStyle w:val="Heading4"/>
        <w:rPr>
          <w:u w:val="single"/>
        </w:rPr>
      </w:pPr>
      <w:r w:rsidRPr="00146005">
        <w:rPr>
          <w:sz w:val="24"/>
          <w:szCs w:val="24"/>
          <w:u w:val="single"/>
        </w:rPr>
        <w:t>2.3.2. VanillaSwap  (lines 200–260)</w:t>
      </w:r>
    </w:p>
    <w:p w14:paraId="03F39748" w14:textId="77777777" w:rsidR="00B716C4" w:rsidRDefault="00B716C4"/>
    <w:p w14:paraId="32FF5A22" w14:textId="77777777" w:rsidR="00B716C4" w:rsidRPr="00146005" w:rsidRDefault="00000000">
      <w:pPr>
        <w:spacing w:after="200"/>
        <w:rPr>
          <w:b/>
          <w:bCs/>
        </w:rPr>
      </w:pPr>
      <w:r w:rsidRPr="00146005">
        <w:rPr>
          <w:b/>
          <w:bCs/>
        </w:rPr>
        <w:t>A swap with notional N, fixed rate rfix, K semi-annual payment dates tₖ = k·180, k=1..K. The floating leg PV telescopes:</w:t>
      </w:r>
    </w:p>
    <w:p w14:paraId="09318DF1" w14:textId="77777777" w:rsidR="00B716C4" w:rsidRDefault="00000000" w:rsidP="00146005">
      <w:pPr>
        <w:pStyle w:val="ListParagraph"/>
        <w:numPr>
          <w:ilvl w:val="0"/>
          <w:numId w:val="5"/>
        </w:numPr>
        <w:spacing w:before="60" w:after="60"/>
      </w:pPr>
      <w:r w:rsidRPr="00146005">
        <w:rPr>
          <w:rFonts w:ascii="Cambria Math" w:eastAsia="Cambria Math" w:hAnsi="Cambria Math" w:cs="Cambria Math"/>
        </w:rPr>
        <w:t>PVfloat = N · Σ_{k=1}^K F(tₖ₋₁,tₖ) · DF(tₖ) · Δt/360  =  N · (1 − DF(T))</w:t>
      </w:r>
    </w:p>
    <w:p w14:paraId="4D1F03E2" w14:textId="77777777" w:rsidR="00B716C4" w:rsidRDefault="00000000">
      <w:pPr>
        <w:spacing w:after="200"/>
      </w:pPr>
      <w:r>
        <w:t>because F(tₖ₋₁,tₖ)·DF(tₖ)·DCF = DF(tₖ₋₁)−DF(tₖ) by definition of the forward rate. Setting PVfixed = PVfloat gives the par swap rate:</w:t>
      </w:r>
    </w:p>
    <w:p w14:paraId="39E4CAD2" w14:textId="77777777" w:rsidR="00B716C4" w:rsidRDefault="00000000" w:rsidP="00146005">
      <w:pPr>
        <w:pStyle w:val="ListParagraph"/>
        <w:numPr>
          <w:ilvl w:val="0"/>
          <w:numId w:val="5"/>
        </w:numPr>
        <w:spacing w:before="60" w:after="60"/>
      </w:pPr>
      <w:r w:rsidRPr="00146005">
        <w:rPr>
          <w:rFonts w:ascii="Cambria Math" w:eastAsia="Cambria Math" w:hAnsi="Cambria Math" w:cs="Cambria Math"/>
        </w:rPr>
        <w:t>rpar = (1 − DF(T)) / Σ_{k=1}^K DF(tₖ) · Δt/360</w:t>
      </w:r>
    </w:p>
    <w:p w14:paraId="1945AC57" w14:textId="77777777" w:rsidR="00B716C4" w:rsidRDefault="00000000">
      <w:pPr>
        <w:spacing w:after="200"/>
      </w:pPr>
      <w:r>
        <w:t>The bootstrap residual for maturity Tₘ with quoted par rate pₘ:</w:t>
      </w:r>
    </w:p>
    <w:p w14:paraId="20F1351D" w14:textId="77777777" w:rsidR="00B716C4" w:rsidRDefault="00000000" w:rsidP="00146005">
      <w:pPr>
        <w:pStyle w:val="ListParagraph"/>
        <w:numPr>
          <w:ilvl w:val="0"/>
          <w:numId w:val="5"/>
        </w:numPr>
        <w:spacing w:before="60" w:after="60"/>
      </w:pPr>
      <w:r w:rsidRPr="00146005">
        <w:rPr>
          <w:rFonts w:ascii="Cambria Math" w:eastAsia="Cambria Math" w:hAnsi="Cambria Math" w:cs="Cambria Math"/>
        </w:rPr>
        <w:t>F(DFₘ) ≡ 1 − DFₘ − pₘ · Σ_{k=1}^K DF(k·180) · 0.5  =  0</w:t>
      </w:r>
    </w:p>
    <w:p w14:paraId="7575F327" w14:textId="5B90902A" w:rsidR="00B716C4" w:rsidRPr="00146005" w:rsidRDefault="00000000" w:rsidP="00146005">
      <w:pPr>
        <w:spacing w:after="200"/>
        <w:rPr>
          <w:b/>
          <w:bCs/>
        </w:rPr>
      </w:pPr>
      <w:r w:rsidRPr="00146005">
        <w:rPr>
          <w:b/>
          <w:bCs/>
        </w:rPr>
        <w:t xml:space="preserve">For T ≤ 180 days (single-period swap), the formula collapses to DF(T) = 1/(1+p·T/360), identical to a cash deposit. Detected via </w:t>
      </w:r>
      <w:r w:rsidRPr="00146005">
        <w:rPr>
          <w:rFonts w:ascii="Consolas" w:eastAsia="Consolas" w:hAnsi="Consolas" w:cs="Consolas"/>
          <w:b/>
          <w:bCs/>
          <w:sz w:val="20"/>
          <w:szCs w:val="20"/>
        </w:rPr>
        <w:t>hasClosedForm() = (t_ &lt;= freq_)</w:t>
      </w:r>
      <w:r w:rsidRPr="00146005">
        <w:rPr>
          <w:b/>
          <w:bCs/>
        </w:rPr>
        <w:t>.</w:t>
      </w:r>
    </w:p>
    <w:p w14:paraId="48FE2643" w14:textId="77777777" w:rsidR="00B716C4" w:rsidRPr="00146005" w:rsidRDefault="00000000" w:rsidP="00146005">
      <w:pPr>
        <w:spacing w:before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class VanillaSwap : public Instrument {</w:t>
      </w:r>
    </w:p>
    <w:p w14:paraId="590EC55C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public:</w:t>
      </w:r>
    </w:p>
    <w:p w14:paraId="26B63F47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VanillaSwap(double t, double rate, double freq = 180.0)</w:t>
      </w:r>
    </w:p>
    <w:p w14:paraId="38A64D00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: t_(t), r_(rate), freq_(freq), K_((int)round(t/freq)) {}</w:t>
      </w:r>
    </w:p>
    <w:p w14:paraId="5EE4DA68" w14:textId="77777777" w:rsidR="00B716C4" w:rsidRPr="00146005" w:rsidRDefault="00B716C4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</w:p>
    <w:p w14:paraId="0C9BA6B8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bool hasClosedForm() const override { return t_ &lt;= freq_; }</w:t>
      </w:r>
    </w:p>
    <w:p w14:paraId="4A5799A4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closedFormDF()      const override { return 1.0/(1.0+r_*t_/360.0); }</w:t>
      </w:r>
    </w:p>
    <w:p w14:paraId="1DADF648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closedFormDFDeriv() const override {</w:t>
      </w:r>
    </w:p>
    <w:p w14:paraId="35CDE97F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double d = 1.0+r_*t_/360.0; return -(t_/360.0)/(d*d); }</w:t>
      </w:r>
    </w:p>
    <w:p w14:paraId="37836F99" w14:textId="77777777" w:rsidR="00B716C4" w:rsidRPr="00146005" w:rsidRDefault="00B716C4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</w:p>
    <w:p w14:paraId="485D1ED7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residual(const vector&lt;double&gt;&amp; T, const vector&lt;double&gt;&amp; DF,</w:t>
      </w:r>
    </w:p>
    <w:p w14:paraId="37750B47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   const Interpolator&amp; interp) const override {</w:t>
      </w:r>
    </w:p>
    <w:p w14:paraId="203E6F39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lastRenderedPageBreak/>
        <w:t xml:space="preserve">        double F = 1.0 - DF.back();</w:t>
      </w:r>
    </w:p>
    <w:p w14:paraId="163D9BAD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for (int k = 1; k &lt;= K_; ++k)</w:t>
      </w:r>
    </w:p>
    <w:p w14:paraId="5489F7A4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F -= r_ * interp.interpolate(k*freq_, T, DF) * dcf(freq_);</w:t>
      </w:r>
    </w:p>
    <w:p w14:paraId="4BEE2678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return F;   // Eq: 1 - DFm - p * sum DF(tk)*0.5</w:t>
      </w:r>
    </w:p>
    <w:p w14:paraId="0A46A5E9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}</w:t>
      </w:r>
    </w:p>
    <w:p w14:paraId="535786BA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private:</w:t>
      </w:r>
    </w:p>
    <w:p w14:paraId="5FD8786B" w14:textId="77777777" w:rsidR="00B716C4" w:rsidRDefault="00000000" w:rsidP="00146005">
      <w:pPr>
        <w:spacing w:after="120"/>
        <w:ind w:left="720"/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t_, r_, freq_; int K_;</w:t>
      </w:r>
    </w:p>
    <w:p w14:paraId="0E907B76" w14:textId="77777777" w:rsidR="00B716C4" w:rsidRDefault="00B716C4"/>
    <w:p w14:paraId="57DD287F" w14:textId="77777777" w:rsidR="00B716C4" w:rsidRDefault="00000000">
      <w:pPr>
        <w:spacing w:after="200"/>
      </w:pPr>
      <w:r>
        <w:rPr>
          <w:b/>
          <w:bCs/>
        </w:rPr>
        <w:t>Partial derivatives</w:t>
      </w:r>
      <w:r>
        <w:t xml:space="preserve"> of the swap residual are needed for the Jacobian. Using the log-space identity:</w:t>
      </w:r>
    </w:p>
    <w:p w14:paraId="5A6766AD" w14:textId="77777777" w:rsidR="00B716C4" w:rsidRPr="003C1B07" w:rsidRDefault="00000000" w:rsidP="00146005">
      <w:pPr>
        <w:pStyle w:val="ListParagraph"/>
        <w:numPr>
          <w:ilvl w:val="0"/>
          <w:numId w:val="5"/>
        </w:numPr>
        <w:spacing w:before="60" w:after="60"/>
      </w:pPr>
      <w:r w:rsidRPr="00146005">
        <w:rPr>
          <w:rFonts w:ascii="Cambria Math" w:eastAsia="Cambria Math" w:hAnsi="Cambria Math" w:cs="Cambria Math"/>
        </w:rPr>
        <w:t>∂DF(t)/∂DFⱼ = DF(t) · wⱼ(t) / DFⱼ</w:t>
      </w:r>
    </w:p>
    <w:p w14:paraId="62AB6884" w14:textId="77777777" w:rsidR="003C1B07" w:rsidRDefault="003C1B07" w:rsidP="003C1B07">
      <w:pPr>
        <w:pStyle w:val="ListParagraph"/>
        <w:spacing w:before="60" w:after="60"/>
        <w:ind w:left="720"/>
      </w:pPr>
    </w:p>
    <w:p w14:paraId="4BDAF32F" w14:textId="0B9E8C13" w:rsidR="00B716C4" w:rsidRDefault="003C1B07">
      <w:pPr>
        <w:spacing w:after="200"/>
      </w:pPr>
      <w:r>
        <w:t>The three required partial derivatives of F = 1−DFₘ − p·Σ DF(tₖ)·Δt/360 are:</w:t>
      </w:r>
    </w:p>
    <w:p w14:paraId="29B020FA" w14:textId="77777777" w:rsidR="00B716C4" w:rsidRDefault="00000000" w:rsidP="00146005">
      <w:pPr>
        <w:pStyle w:val="ListParagraph"/>
        <w:numPr>
          <w:ilvl w:val="0"/>
          <w:numId w:val="5"/>
        </w:numPr>
        <w:spacing w:before="60" w:after="60"/>
      </w:pPr>
      <w:r w:rsidRPr="00146005">
        <w:rPr>
          <w:rFonts w:ascii="Cambria Math" w:eastAsia="Cambria Math" w:hAnsi="Cambria Math" w:cs="Cambria Math"/>
        </w:rPr>
        <w:t>∂F/∂DFₘ  = −1  −  p · Σₖ DF(tₖ) · wₘ(tₖ)/DFₘ · Δt/360</w:t>
      </w:r>
    </w:p>
    <w:p w14:paraId="64EDD48F" w14:textId="77777777" w:rsidR="00B716C4" w:rsidRDefault="00000000" w:rsidP="00146005">
      <w:pPr>
        <w:pStyle w:val="ListParagraph"/>
        <w:numPr>
          <w:ilvl w:val="0"/>
          <w:numId w:val="5"/>
        </w:numPr>
        <w:spacing w:before="60" w:after="60"/>
      </w:pPr>
      <w:r w:rsidRPr="00146005">
        <w:rPr>
          <w:rFonts w:ascii="Cambria Math" w:eastAsia="Cambria Math" w:hAnsi="Cambria Math" w:cs="Cambria Math"/>
        </w:rPr>
        <w:t>∂F/∂DFₗ  = −p · Σₖ DF(tₖ) · wₗ(tₖ)/DFₗ · Δt/360    (l &lt; m)</w:t>
      </w:r>
    </w:p>
    <w:p w14:paraId="13006591" w14:textId="77777777" w:rsidR="00B716C4" w:rsidRDefault="00000000" w:rsidP="00146005">
      <w:pPr>
        <w:pStyle w:val="ListParagraph"/>
        <w:numPr>
          <w:ilvl w:val="0"/>
          <w:numId w:val="5"/>
        </w:numPr>
        <w:spacing w:before="60" w:after="60"/>
      </w:pPr>
      <w:r w:rsidRPr="00146005">
        <w:rPr>
          <w:rFonts w:ascii="Cambria Math" w:eastAsia="Cambria Math" w:hAnsi="Cambria Math" w:cs="Cambria Math"/>
        </w:rPr>
        <w:t>∂F/∂p    = −Σₖ DF(tₖ) · Δt/360</w:t>
      </w:r>
    </w:p>
    <w:p w14:paraId="11452992" w14:textId="77777777" w:rsidR="00B716C4" w:rsidRDefault="00B716C4"/>
    <w:p w14:paraId="25587ADE" w14:textId="030094C4" w:rsidR="00B716C4" w:rsidRDefault="00000000">
      <w:pPr>
        <w:spacing w:after="200"/>
      </w:pPr>
      <w:r>
        <w:rPr>
          <w:b/>
          <w:bCs/>
        </w:rPr>
        <w:t>dRes_dDFm</w:t>
      </w:r>
      <w:r w:rsidR="00146005">
        <w:rPr>
          <w:b/>
          <w:bCs/>
        </w:rPr>
        <w:t>:</w:t>
      </w:r>
      <w:r>
        <w:t xml:space="preserve"> (lines 223–233):</w:t>
      </w:r>
    </w:p>
    <w:p w14:paraId="4E6E4C4C" w14:textId="77777777" w:rsidR="00B716C4" w:rsidRPr="00146005" w:rsidRDefault="00000000" w:rsidP="00146005">
      <w:pPr>
        <w:spacing w:before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double dRes_dDFm(const vector&lt;double&gt;&amp; T, const vector&lt;double&gt;&amp; DF,</w:t>
      </w:r>
    </w:p>
    <w:p w14:paraId="7871DB8B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const Interpolator&amp; interp) const override {</w:t>
      </w:r>
    </w:p>
    <w:p w14:paraId="43005ED4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int m = (int)DF.size() - 1;</w:t>
      </w:r>
    </w:p>
    <w:p w14:paraId="0042C442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d = -1.0;           // direct ∂(-DFm)/∂DFm term</w:t>
      </w:r>
    </w:p>
    <w:p w14:paraId="1C6FD844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for (int k = 1; k &lt;= K_; ++k) {</w:t>
      </w:r>
    </w:p>
    <w:p w14:paraId="09C87CB4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double tk = k*freq_, df_tk = interp.interpolate(tk, T, DF);</w:t>
      </w:r>
    </w:p>
    <w:p w14:paraId="6B64B8A4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for (auto [j, w] : interp.getWeights(tk, T))</w:t>
      </w:r>
    </w:p>
    <w:p w14:paraId="120C4EB6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if (j == m)</w:t>
      </w:r>
    </w:p>
    <w:p w14:paraId="7D345B94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d -= r_ * dcf(freq_) * df_tk * w / DF[m];</w:t>
      </w:r>
    </w:p>
    <w:p w14:paraId="5CAA3732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}</w:t>
      </w:r>
    </w:p>
    <w:p w14:paraId="091471E1" w14:textId="77777777" w:rsidR="00B716C4" w:rsidRDefault="00000000" w:rsidP="00146005">
      <w:pPr>
        <w:spacing w:after="120"/>
        <w:ind w:left="720"/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return d;</w:t>
      </w:r>
    </w:p>
    <w:p w14:paraId="706169C0" w14:textId="77777777" w:rsidR="00B716C4" w:rsidRDefault="00B716C4"/>
    <w:p w14:paraId="6422E09C" w14:textId="5D1B059D" w:rsidR="00B716C4" w:rsidRDefault="00000000">
      <w:pPr>
        <w:spacing w:after="200"/>
      </w:pPr>
      <w:r>
        <w:rPr>
          <w:b/>
          <w:bCs/>
        </w:rPr>
        <w:t>dRes_dDFl</w:t>
      </w:r>
      <w:r w:rsidR="00146005">
        <w:t>:</w:t>
      </w:r>
      <w:r>
        <w:t xml:space="preserve">(lines 235–246) returns </w:t>
      </w:r>
      <w:r w:rsidRPr="00146005">
        <w:rPr>
          <w:b/>
          <w:bCs/>
        </w:rPr>
        <w:t>∂F/∂DFₗ</w:t>
      </w:r>
      <w:r>
        <w:t xml:space="preserve"> for all l=0..m:</w:t>
      </w:r>
    </w:p>
    <w:p w14:paraId="290FB63C" w14:textId="77777777" w:rsidR="00B716C4" w:rsidRPr="00146005" w:rsidRDefault="00000000" w:rsidP="00146005">
      <w:pPr>
        <w:spacing w:before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vector&lt;double&gt; dRes_dDFl(const vector&lt;double&gt;&amp; T, const vector&lt;double&gt;&amp; DF,</w:t>
      </w:r>
    </w:p>
    <w:p w14:paraId="5ACEF569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         const Interpolator&amp; interp) const override {</w:t>
      </w:r>
    </w:p>
    <w:p w14:paraId="50A9A046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int m = (int)DF.size() - 1;</w:t>
      </w:r>
    </w:p>
    <w:p w14:paraId="1676832F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vector&lt;double&gt; d(m+1, 0.0);</w:t>
      </w:r>
    </w:p>
    <w:p w14:paraId="5B936F2D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d[m] = -1.0;               // direct term at m</w:t>
      </w:r>
    </w:p>
    <w:p w14:paraId="421CE7AA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for (int k = 1; k &lt;= K_; ++k) {</w:t>
      </w:r>
    </w:p>
    <w:p w14:paraId="69F0482F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double tk = k*freq_, df_tk = interp.interpolate(tk, T, DF);</w:t>
      </w:r>
    </w:p>
    <w:p w14:paraId="420E34B3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for (auto [j, w] : interp.getWeights(tk, T))</w:t>
      </w:r>
    </w:p>
    <w:p w14:paraId="36089A02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d[j] -= r_ * dcf(freq_) * df_tk * w / DF[j];</w:t>
      </w:r>
    </w:p>
    <w:p w14:paraId="0309168C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}</w:t>
      </w:r>
    </w:p>
    <w:p w14:paraId="0EB2A7D8" w14:textId="77777777" w:rsidR="00B716C4" w:rsidRDefault="00000000" w:rsidP="00146005">
      <w:pPr>
        <w:spacing w:after="120"/>
        <w:ind w:left="720"/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return d;</w:t>
      </w:r>
    </w:p>
    <w:p w14:paraId="76DDB8AC" w14:textId="77777777" w:rsidR="00B716C4" w:rsidRDefault="00B716C4"/>
    <w:p w14:paraId="33029FF6" w14:textId="77777777" w:rsidR="00B716C4" w:rsidRDefault="00000000">
      <w:pPr>
        <w:spacing w:after="200"/>
      </w:pPr>
      <w:r>
        <w:rPr>
          <w:b/>
          <w:bCs/>
        </w:rPr>
        <w:t>dRes_dQuote</w:t>
      </w:r>
      <w:r>
        <w:t xml:space="preserve"> (lines 248–254):</w:t>
      </w:r>
    </w:p>
    <w:p w14:paraId="06BF756A" w14:textId="77777777" w:rsidR="00B716C4" w:rsidRPr="00146005" w:rsidRDefault="00000000" w:rsidP="00146005">
      <w:pPr>
        <w:spacing w:before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double dRes_dQuote(const vector&lt;double&gt;&amp; T, const vector&lt;double&gt;&amp; DF,</w:t>
      </w:r>
    </w:p>
    <w:p w14:paraId="7A081D33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  const Interpolator&amp; interp) const override {</w:t>
      </w:r>
    </w:p>
    <w:p w14:paraId="2455287D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d = 0.0;</w:t>
      </w:r>
    </w:p>
    <w:p w14:paraId="71FEF9BB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for (int k = 1; k &lt;= K_; ++k)</w:t>
      </w:r>
    </w:p>
    <w:p w14:paraId="5DBF6F39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d -= interp.interpolate(k*freq_, T, DF) * dcf(freq_);</w:t>
      </w:r>
    </w:p>
    <w:p w14:paraId="141AB3F4" w14:textId="77777777" w:rsidR="00B716C4" w:rsidRDefault="00000000" w:rsidP="00146005">
      <w:pPr>
        <w:spacing w:after="120"/>
        <w:ind w:left="720"/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return d;</w:t>
      </w:r>
    </w:p>
    <w:p w14:paraId="5F764DBD" w14:textId="77777777" w:rsidR="00B716C4" w:rsidRDefault="00B716C4"/>
    <w:p w14:paraId="58912B0B" w14:textId="77777777" w:rsidR="00B716C4" w:rsidRPr="00146005" w:rsidRDefault="00000000">
      <w:pPr>
        <w:pStyle w:val="Heading3"/>
        <w:rPr>
          <w:sz w:val="24"/>
          <w:szCs w:val="24"/>
          <w:u w:val="single"/>
        </w:rPr>
      </w:pPr>
      <w:r w:rsidRPr="00146005">
        <w:rPr>
          <w:color w:val="C00000"/>
          <w:sz w:val="24"/>
          <w:szCs w:val="24"/>
          <w:u w:val="single"/>
        </w:rPr>
        <w:t>2.4. DiscountCurve Struct  (lines 262–276)</w:t>
      </w:r>
    </w:p>
    <w:p w14:paraId="542D279A" w14:textId="77777777" w:rsidR="00B716C4" w:rsidRDefault="00B716C4"/>
    <w:p w14:paraId="52DE261B" w14:textId="193A7D1E" w:rsidR="00B716C4" w:rsidRDefault="00000000" w:rsidP="00146005">
      <w:pPr>
        <w:spacing w:after="200"/>
      </w:pPr>
      <w:r>
        <w:t>A plain data struct holding the calibrated curve and its Jacobian:</w:t>
      </w:r>
    </w:p>
    <w:p w14:paraId="2F68AD81" w14:textId="77777777" w:rsidR="00B716C4" w:rsidRPr="00146005" w:rsidRDefault="00000000" w:rsidP="00146005">
      <w:pPr>
        <w:spacing w:before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struct DiscountCurve {</w:t>
      </w:r>
    </w:p>
    <w:p w14:paraId="5DD50394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vector&lt;double&gt; T, DF;</w:t>
      </w:r>
    </w:p>
    <w:p w14:paraId="4FF73D2D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vector&lt;vector&lt;double&gt;&gt; J;   // J[m][i] = d DF_m / d quote_i</w:t>
      </w:r>
    </w:p>
    <w:p w14:paraId="5AF2BD37" w14:textId="77777777" w:rsidR="00B716C4" w:rsidRPr="00146005" w:rsidRDefault="00B716C4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</w:p>
    <w:p w14:paraId="2D51C6F7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df(double t, const Interpolator&amp; interp) const {</w:t>
      </w:r>
    </w:p>
    <w:p w14:paraId="354ABF5B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return interp.interpolate(t, T, DF);</w:t>
      </w:r>
    </w:p>
    <w:p w14:paraId="0F9BE6CB" w14:textId="77777777" w:rsidR="00B716C4" w:rsidRPr="00146005" w:rsidRDefault="00000000" w:rsidP="00146005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}</w:t>
      </w:r>
    </w:p>
    <w:p w14:paraId="6AF1C054" w14:textId="77777777" w:rsidR="00B716C4" w:rsidRDefault="00000000" w:rsidP="00146005">
      <w:pPr>
        <w:spacing w:after="120"/>
        <w:ind w:left="720"/>
      </w:pPr>
      <w:r w:rsidRPr="00146005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int n() const { return (int)T.size() - 1; }</w:t>
      </w:r>
    </w:p>
    <w:p w14:paraId="576C3466" w14:textId="77777777" w:rsidR="00B716C4" w:rsidRDefault="00B716C4"/>
    <w:p w14:paraId="6D231DD2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T</w:t>
      </w:r>
      <w:r>
        <w:t>: n+1 node times (0-indexed; T[0]=0 always).</w:t>
      </w:r>
    </w:p>
    <w:p w14:paraId="773BE949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DF</w:t>
      </w:r>
      <w:r>
        <w:t>: n+1 node discount factors (DF[0]=1 always).</w:t>
      </w:r>
    </w:p>
    <w:p w14:paraId="50719A38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J</w:t>
      </w:r>
      <w:r>
        <w:t>: (n+1)×(n+1) Jacobian matrix. J[m][i] = ∂DFₘ/∂quoteᵢ.</w:t>
      </w:r>
    </w:p>
    <w:p w14:paraId="31362432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df(t, interp)</w:t>
      </w:r>
      <w:r>
        <w:t>: delegates to the interpolator, keeping the struct interpolator-agnostic.</w:t>
      </w:r>
    </w:p>
    <w:p w14:paraId="05176171" w14:textId="77777777" w:rsidR="00B716C4" w:rsidRDefault="00B716C4"/>
    <w:p w14:paraId="6D01E645" w14:textId="77777777" w:rsidR="00B716C4" w:rsidRDefault="00000000">
      <w:r>
        <w:br w:type="page"/>
      </w:r>
    </w:p>
    <w:p w14:paraId="7CEBC412" w14:textId="77777777" w:rsidR="00B716C4" w:rsidRPr="00183659" w:rsidRDefault="00000000">
      <w:pPr>
        <w:pStyle w:val="Heading2"/>
        <w:rPr>
          <w:u w:val="single"/>
        </w:rPr>
      </w:pPr>
      <w:r w:rsidRPr="00183659">
        <w:rPr>
          <w:color w:val="C00000"/>
          <w:u w:val="single"/>
        </w:rPr>
        <w:lastRenderedPageBreak/>
        <w:t>3. Calibration: the calibrate Function</w:t>
      </w:r>
    </w:p>
    <w:p w14:paraId="7BCDF307" w14:textId="77777777" w:rsidR="00B716C4" w:rsidRDefault="00B716C4"/>
    <w:p w14:paraId="26F14390" w14:textId="77777777" w:rsidR="00B716C4" w:rsidRDefault="00000000">
      <w:pPr>
        <w:spacing w:after="200"/>
      </w:pPr>
      <w:r>
        <w:t>Function signature (lines 280–340):</w:t>
      </w:r>
    </w:p>
    <w:p w14:paraId="10B9B412" w14:textId="77777777" w:rsidR="00B716C4" w:rsidRPr="00183659" w:rsidRDefault="00000000" w:rsidP="00183659">
      <w:pPr>
        <w:spacing w:before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DiscountCurve calibrate(</w:t>
      </w:r>
    </w:p>
    <w:p w14:paraId="3F3DD854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const vector&lt;unique_ptr&lt;Instrument&gt;&gt;&amp; instruments,</w:t>
      </w:r>
    </w:p>
    <w:p w14:paraId="42A0D46D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const Interpolator&amp; interp,</w:t>
      </w:r>
    </w:p>
    <w:p w14:paraId="2F021F22" w14:textId="77777777" w:rsidR="00B716C4" w:rsidRDefault="00000000" w:rsidP="00183659">
      <w:pPr>
        <w:spacing w:after="120"/>
        <w:ind w:left="720"/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int maxIter = 100, double tol = 1e-12);</w:t>
      </w:r>
    </w:p>
    <w:p w14:paraId="7F712467" w14:textId="77777777" w:rsidR="00B716C4" w:rsidRDefault="00B716C4"/>
    <w:p w14:paraId="328E8771" w14:textId="77777777" w:rsidR="00B716C4" w:rsidRDefault="00000000">
      <w:pPr>
        <w:spacing w:after="200"/>
      </w:pPr>
      <w:r>
        <w:t xml:space="preserve">Takes any ordered list of </w:t>
      </w:r>
      <w:r>
        <w:rPr>
          <w:rFonts w:ascii="Consolas" w:eastAsia="Consolas" w:hAnsi="Consolas" w:cs="Consolas"/>
          <w:sz w:val="20"/>
          <w:szCs w:val="20"/>
        </w:rPr>
        <w:t>Instrument</w:t>
      </w:r>
      <w:r>
        <w:t xml:space="preserve"> objects and any </w:t>
      </w:r>
      <w:r>
        <w:rPr>
          <w:rFonts w:ascii="Consolas" w:eastAsia="Consolas" w:hAnsi="Consolas" w:cs="Consolas"/>
          <w:sz w:val="20"/>
          <w:szCs w:val="20"/>
        </w:rPr>
        <w:t>Interpolator</w:t>
      </w:r>
      <w:r>
        <w:t xml:space="preserve">, and returns a fully-built </w:t>
      </w:r>
      <w:r>
        <w:rPr>
          <w:rFonts w:ascii="Consolas" w:eastAsia="Consolas" w:hAnsi="Consolas" w:cs="Consolas"/>
          <w:sz w:val="20"/>
          <w:szCs w:val="20"/>
        </w:rPr>
        <w:t>DiscountCurve</w:t>
      </w:r>
      <w:r>
        <w:t>. All arrays are 1-indexed (m=1..n) with T[0]=0 and DF[0]=1 fixed.</w:t>
      </w:r>
    </w:p>
    <w:p w14:paraId="20EED5FD" w14:textId="77777777" w:rsidR="00B716C4" w:rsidRDefault="00B716C4"/>
    <w:p w14:paraId="05941FE2" w14:textId="77777777" w:rsidR="00B716C4" w:rsidRPr="00183659" w:rsidRDefault="00000000">
      <w:pPr>
        <w:pStyle w:val="Heading3"/>
        <w:rPr>
          <w:sz w:val="24"/>
          <w:szCs w:val="24"/>
          <w:u w:val="single"/>
        </w:rPr>
      </w:pPr>
      <w:r w:rsidRPr="00183659">
        <w:rPr>
          <w:color w:val="C00000"/>
          <w:sz w:val="24"/>
          <w:szCs w:val="24"/>
          <w:u w:val="single"/>
        </w:rPr>
        <w:t>3.1. Closed-Form Path  (lines 292–296)</w:t>
      </w:r>
    </w:p>
    <w:p w14:paraId="1E97D3D5" w14:textId="77777777" w:rsidR="00B716C4" w:rsidRDefault="00B716C4"/>
    <w:p w14:paraId="41A644BB" w14:textId="77777777" w:rsidR="00B716C4" w:rsidRDefault="00000000">
      <w:pPr>
        <w:spacing w:after="200"/>
      </w:pPr>
      <w:r>
        <w:t xml:space="preserve">For instruments where </w:t>
      </w:r>
      <w:r>
        <w:rPr>
          <w:rFonts w:ascii="Consolas" w:eastAsia="Consolas" w:hAnsi="Consolas" w:cs="Consolas"/>
          <w:sz w:val="20"/>
          <w:szCs w:val="20"/>
        </w:rPr>
        <w:t>hasClosedForm()</w:t>
      </w:r>
      <w:r>
        <w:t xml:space="preserve"> returns true (e.g. </w:t>
      </w:r>
      <w:r>
        <w:rPr>
          <w:rFonts w:ascii="Consolas" w:eastAsia="Consolas" w:hAnsi="Consolas" w:cs="Consolas"/>
          <w:sz w:val="20"/>
          <w:szCs w:val="20"/>
        </w:rPr>
        <w:t>CashDeposit</w:t>
      </w:r>
      <w:r>
        <w:t>), the DF and diagonal Jacobian entry are set directly:</w:t>
      </w:r>
    </w:p>
    <w:p w14:paraId="22A7962C" w14:textId="77777777" w:rsidR="00B716C4" w:rsidRPr="00183659" w:rsidRDefault="00000000" w:rsidP="00183659">
      <w:pPr>
        <w:spacing w:before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if (inst.hasClosedForm()) {</w:t>
      </w:r>
    </w:p>
    <w:p w14:paraId="1238E077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curve.DF[m]   = inst.closedFormDF();</w:t>
      </w:r>
    </w:p>
    <w:p w14:paraId="2B07FDD6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curve.J[m][m] = inst.closedFormDFDeriv();</w:t>
      </w:r>
    </w:p>
    <w:p w14:paraId="6CA1D4F4" w14:textId="77777777" w:rsidR="00B716C4" w:rsidRDefault="00000000" w:rsidP="00183659">
      <w:pPr>
        <w:spacing w:after="120"/>
        <w:ind w:left="720"/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continue;</w:t>
      </w:r>
    </w:p>
    <w:p w14:paraId="17738928" w14:textId="77777777" w:rsidR="00B716C4" w:rsidRDefault="00B716C4"/>
    <w:p w14:paraId="46618864" w14:textId="77777777" w:rsidR="00B716C4" w:rsidRPr="00183659" w:rsidRDefault="00000000">
      <w:pPr>
        <w:pStyle w:val="Heading3"/>
        <w:rPr>
          <w:sz w:val="24"/>
          <w:szCs w:val="24"/>
          <w:u w:val="single"/>
        </w:rPr>
      </w:pPr>
      <w:r w:rsidRPr="00183659">
        <w:rPr>
          <w:color w:val="C00000"/>
          <w:sz w:val="24"/>
          <w:szCs w:val="24"/>
          <w:u w:val="single"/>
        </w:rPr>
        <w:t>3.2. Newton–Raphson Bootstrap  (lines 298–312)</w:t>
      </w:r>
    </w:p>
    <w:p w14:paraId="26BA3B66" w14:textId="77777777" w:rsidR="00B716C4" w:rsidRDefault="00B716C4"/>
    <w:p w14:paraId="51856E14" w14:textId="77777777" w:rsidR="00B716C4" w:rsidRDefault="00000000">
      <w:pPr>
        <w:spacing w:after="200"/>
      </w:pPr>
      <w:r>
        <w:t>For swap instruments, the bootstrap solves F(DFₘ) = 0 via Newton–Raphson. Initial guess uses the continuously-compounded approximation:</w:t>
      </w:r>
    </w:p>
    <w:p w14:paraId="06DCCDAF" w14:textId="77777777" w:rsidR="00B716C4" w:rsidRDefault="00000000" w:rsidP="00183659">
      <w:pPr>
        <w:pStyle w:val="ListParagraph"/>
        <w:numPr>
          <w:ilvl w:val="0"/>
          <w:numId w:val="6"/>
        </w:numPr>
        <w:spacing w:before="60" w:after="60"/>
      </w:pPr>
      <w:r w:rsidRPr="00183659">
        <w:rPr>
          <w:rFonts w:ascii="Cambria Math" w:eastAsia="Cambria Math" w:hAnsi="Cambria Math" w:cs="Cambria Math"/>
        </w:rPr>
        <w:t>DFₘ⁽⁰⁾ = exp(−pₘ · Tₘ / 360)</w:t>
      </w:r>
    </w:p>
    <w:p w14:paraId="5FCB72F0" w14:textId="77777777" w:rsidR="00B716C4" w:rsidRDefault="00000000">
      <w:pPr>
        <w:spacing w:after="200"/>
      </w:pPr>
      <w:r>
        <w:t>The iteration:</w:t>
      </w:r>
    </w:p>
    <w:p w14:paraId="1B053C27" w14:textId="77777777" w:rsidR="00B716C4" w:rsidRDefault="00000000" w:rsidP="00183659">
      <w:pPr>
        <w:pStyle w:val="ListParagraph"/>
        <w:numPr>
          <w:ilvl w:val="0"/>
          <w:numId w:val="6"/>
        </w:numPr>
        <w:spacing w:before="60" w:after="60"/>
      </w:pPr>
      <w:r w:rsidRPr="00183659">
        <w:rPr>
          <w:rFonts w:ascii="Cambria Math" w:eastAsia="Cambria Math" w:hAnsi="Cambria Math" w:cs="Cambria Math"/>
        </w:rPr>
        <w:t>DFₘ^(n+1) = DFₘ^(n) − F(DFₘ^(n)) / F'(DFₘ^(n))</w:t>
      </w:r>
    </w:p>
    <w:p w14:paraId="32E16B47" w14:textId="77777777" w:rsidR="00B716C4" w:rsidRDefault="00B716C4"/>
    <w:p w14:paraId="0CDD44BC" w14:textId="77777777" w:rsidR="00B716C4" w:rsidRPr="00183659" w:rsidRDefault="00000000" w:rsidP="00183659">
      <w:pPr>
        <w:spacing w:before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// Initial guess</w:t>
      </w:r>
    </w:p>
    <w:p w14:paraId="1FA28DC8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cDF[m] = exp(-inst.quote() * inst.maturityDays() / 360.0);</w:t>
      </w:r>
    </w:p>
    <w:p w14:paraId="3A25EEF3" w14:textId="77777777" w:rsidR="00B716C4" w:rsidRPr="00183659" w:rsidRDefault="00B716C4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</w:p>
    <w:p w14:paraId="5C4CAA15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// Newton-Raphson loop</w:t>
      </w:r>
    </w:p>
    <w:p w14:paraId="0425BE40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for (int iter = 0; iter &lt; maxIter; ++iter) {</w:t>
      </w:r>
    </w:p>
    <w:p w14:paraId="37004FD4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F  = inst.residual(cT, cDF, interp);</w:t>
      </w:r>
    </w:p>
    <w:p w14:paraId="220342CC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if (abs(F) &lt; tol) break;</w:t>
      </w:r>
    </w:p>
    <w:p w14:paraId="72264A39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dF = inst.dRes_dDFm(cT, cDF, interp);</w:t>
      </w:r>
    </w:p>
    <w:p w14:paraId="41FA5CCD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if (abs(dF) &lt; 1e-15)</w:t>
      </w:r>
    </w:p>
    <w:p w14:paraId="3CC6F41F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throw runtime_error("Newton diverged at node " + to_string(m));</w:t>
      </w:r>
    </w:p>
    <w:p w14:paraId="37902653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cDF[m] -= F / dF;</w:t>
      </w:r>
    </w:p>
    <w:p w14:paraId="301B088F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if (iter == maxIter-1)</w:t>
      </w:r>
    </w:p>
    <w:p w14:paraId="18241797" w14:textId="77777777" w:rsidR="00B716C4" w:rsidRDefault="00000000" w:rsidP="00183659">
      <w:pPr>
        <w:spacing w:after="120"/>
        <w:ind w:left="720"/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throw runtime_error("Newton did not converge at node " + to_string(m));</w:t>
      </w:r>
    </w:p>
    <w:p w14:paraId="3BA9B3D4" w14:textId="77777777" w:rsidR="00B716C4" w:rsidRDefault="00B716C4"/>
    <w:p w14:paraId="786499CA" w14:textId="77777777" w:rsidR="00B716C4" w:rsidRDefault="00000000">
      <w:pPr>
        <w:spacing w:after="200"/>
      </w:pPr>
      <w:r>
        <w:t>Convergence is declared when |F| &lt; 10⁻¹², corresponding to sub-picobasis-point precision. In practice convergence occurs in 3–5 iterations.</w:t>
      </w:r>
    </w:p>
    <w:p w14:paraId="466CC90D" w14:textId="77777777" w:rsidR="00B716C4" w:rsidRDefault="00B716C4"/>
    <w:p w14:paraId="5669DC80" w14:textId="77777777" w:rsidR="00B716C4" w:rsidRPr="00183659" w:rsidRDefault="00000000">
      <w:pPr>
        <w:pStyle w:val="Heading3"/>
        <w:rPr>
          <w:sz w:val="24"/>
          <w:szCs w:val="24"/>
          <w:u w:val="single"/>
        </w:rPr>
      </w:pPr>
      <w:r w:rsidRPr="00183659">
        <w:rPr>
          <w:color w:val="C00000"/>
          <w:sz w:val="24"/>
          <w:szCs w:val="24"/>
          <w:u w:val="single"/>
        </w:rPr>
        <w:t>3.3. Analytic Jacobian via Implicit Differentiation  (lines 314–325)</w:t>
      </w:r>
    </w:p>
    <w:p w14:paraId="363D001B" w14:textId="77777777" w:rsidR="00B716C4" w:rsidRDefault="00B716C4"/>
    <w:p w14:paraId="5D39CAF9" w14:textId="77777777" w:rsidR="00B716C4" w:rsidRDefault="00000000">
      <w:pPr>
        <w:spacing w:after="200"/>
      </w:pPr>
      <w:r>
        <w:t>After Newton convergence, F(DFₘ; DF₁,...,DFₘ₋₁; pₘ) = 0. Totally differentiating with respect to quote pᵢ:</w:t>
      </w:r>
    </w:p>
    <w:p w14:paraId="0D2C9105" w14:textId="77777777" w:rsidR="00B716C4" w:rsidRDefault="00000000" w:rsidP="00183659">
      <w:pPr>
        <w:pStyle w:val="ListParagraph"/>
        <w:numPr>
          <w:ilvl w:val="0"/>
          <w:numId w:val="6"/>
        </w:numPr>
        <w:spacing w:before="60" w:after="60"/>
      </w:pPr>
      <w:r w:rsidRPr="00183659">
        <w:rPr>
          <w:rFonts w:ascii="Cambria Math" w:eastAsia="Cambria Math" w:hAnsi="Cambria Math" w:cs="Cambria Math"/>
        </w:rPr>
        <w:t>∂F/∂DFₘ · Jₘᵢ  +  ∂F/∂pᵢ  +  Σ_{l=1}^{m-1} ∂F/∂DFₗ · Jₗᵢ  =  0</w:t>
      </w:r>
    </w:p>
    <w:p w14:paraId="01C42923" w14:textId="77777777" w:rsidR="00B716C4" w:rsidRDefault="00000000">
      <w:pPr>
        <w:spacing w:after="200"/>
      </w:pPr>
      <w:r>
        <w:t>Solving for Jₘᵢ = ∂DFₘ/∂pᵢ:</w:t>
      </w:r>
    </w:p>
    <w:p w14:paraId="5D6ADFA8" w14:textId="77777777" w:rsidR="00B716C4" w:rsidRDefault="00000000" w:rsidP="00183659">
      <w:pPr>
        <w:pStyle w:val="ListParagraph"/>
        <w:numPr>
          <w:ilvl w:val="0"/>
          <w:numId w:val="6"/>
        </w:numPr>
        <w:spacing w:before="60" w:after="60"/>
      </w:pPr>
      <w:r w:rsidRPr="00183659">
        <w:rPr>
          <w:rFonts w:ascii="Cambria Math" w:eastAsia="Cambria Math" w:hAnsi="Cambria Math" w:cs="Cambria Math"/>
        </w:rPr>
        <w:t>Jₘᵢ = −[ ∂F/∂pᵢ  +  Σ_{l&lt;m} (∂F/∂DFₗ) · Jₗᵢ ]  /  ∂F/∂DFₘ</w:t>
      </w:r>
    </w:p>
    <w:p w14:paraId="681315DC" w14:textId="77777777" w:rsidR="00B716C4" w:rsidRDefault="00000000">
      <w:pPr>
        <w:spacing w:after="200"/>
      </w:pPr>
      <w:r>
        <w:t>Note: ∂F/∂pᵢ = 0 for i ≠ m (each residual depends only on its own quote), so for i=m the numerator includes ∂F/∂pₘ = dRes_dQuote; for i&lt;m it is only the chain sum.</w:t>
      </w:r>
    </w:p>
    <w:p w14:paraId="3F3A83FF" w14:textId="77777777" w:rsidR="00B716C4" w:rsidRDefault="00B716C4"/>
    <w:p w14:paraId="42E696C4" w14:textId="77777777" w:rsidR="00B716C4" w:rsidRDefault="00000000">
      <w:pPr>
        <w:spacing w:after="200"/>
      </w:pPr>
      <w:r>
        <w:t>Implementation (lines 316–325):</w:t>
      </w:r>
    </w:p>
    <w:p w14:paraId="2332C1D5" w14:textId="77777777" w:rsidR="00B716C4" w:rsidRPr="00183659" w:rsidRDefault="00000000" w:rsidP="00183659">
      <w:pPr>
        <w:spacing w:before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auto   dFl = inst.dRes_dDFl  (cT, cDF, interp);</w:t>
      </w:r>
    </w:p>
    <w:p w14:paraId="6D42E00B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double dFm = inst.dRes_dDFm  (cT, cDF, interp);</w:t>
      </w:r>
    </w:p>
    <w:p w14:paraId="3999F3C4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double dFp = inst.dRes_dQuote(cT, cDF, interp);</w:t>
      </w:r>
    </w:p>
    <w:p w14:paraId="62298416" w14:textId="77777777" w:rsidR="00B716C4" w:rsidRPr="00183659" w:rsidRDefault="00B716C4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</w:p>
    <w:p w14:paraId="6DBD30AF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for (int i = 1; i &lt;= m; ++i) {</w:t>
      </w:r>
    </w:p>
    <w:p w14:paraId="0E018A9C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chain = (i == m) ? dFp : 0.0;</w:t>
      </w:r>
    </w:p>
    <w:p w14:paraId="6C2F3ED6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for (int l = 1; l &lt; m; ++l)</w:t>
      </w:r>
    </w:p>
    <w:p w14:paraId="6B8A9279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chain += dFl[l] * curve.J[l][i];</w:t>
      </w:r>
    </w:p>
    <w:p w14:paraId="3E221A2D" w14:textId="77777777" w:rsidR="00B716C4" w:rsidRDefault="00000000" w:rsidP="00183659">
      <w:pPr>
        <w:spacing w:after="120"/>
        <w:ind w:left="720"/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curve.J[m][i] = -chain / dFm;</w:t>
      </w:r>
    </w:p>
    <w:p w14:paraId="3D5311AE" w14:textId="77777777" w:rsidR="00B716C4" w:rsidRDefault="00B716C4"/>
    <w:p w14:paraId="36DA182D" w14:textId="77777777" w:rsidR="00B716C4" w:rsidRDefault="00000000">
      <w:r>
        <w:br w:type="page"/>
      </w:r>
    </w:p>
    <w:p w14:paraId="67DE59A0" w14:textId="77777777" w:rsidR="00B716C4" w:rsidRPr="00183659" w:rsidRDefault="00000000">
      <w:pPr>
        <w:pStyle w:val="Heading2"/>
        <w:rPr>
          <w:u w:val="single"/>
        </w:rPr>
      </w:pPr>
      <w:r w:rsidRPr="00183659">
        <w:rPr>
          <w:color w:val="C00000"/>
          <w:u w:val="single"/>
        </w:rPr>
        <w:lastRenderedPageBreak/>
        <w:t>4. Pricing and Risk: priceSwap  (lines 345–380)</w:t>
      </w:r>
    </w:p>
    <w:p w14:paraId="582142D0" w14:textId="77777777" w:rsidR="00B716C4" w:rsidRDefault="00B716C4"/>
    <w:p w14:paraId="0F0D10CA" w14:textId="77777777" w:rsidR="00B716C4" w:rsidRDefault="00000000">
      <w:pPr>
        <w:spacing w:after="200"/>
      </w:pPr>
      <w:r>
        <w:t>Function signature:</w:t>
      </w:r>
    </w:p>
    <w:p w14:paraId="0349C617" w14:textId="77777777" w:rsidR="00B716C4" w:rsidRPr="00183659" w:rsidRDefault="00000000" w:rsidP="00183659">
      <w:pPr>
        <w:spacing w:before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struct SwapSpec { double notional, fixedRate, maturityDays, fixedFreqDays; };</w:t>
      </w:r>
    </w:p>
    <w:p w14:paraId="40411661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struct PricingResult { double pv, parSwapRate; vector&lt;double&gt; risk; };</w:t>
      </w:r>
    </w:p>
    <w:p w14:paraId="1C045FA9" w14:textId="77777777" w:rsidR="00B716C4" w:rsidRPr="00183659" w:rsidRDefault="00B716C4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</w:p>
    <w:p w14:paraId="6ED68765" w14:textId="77777777" w:rsidR="00B716C4" w:rsidRPr="00183659" w:rsidRDefault="00000000" w:rsidP="00183659">
      <w:pPr>
        <w:spacing w:after="120"/>
        <w:ind w:left="720"/>
        <w:rPr>
          <w:b/>
          <w:bCs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PricingResult priceSwap(const SwapSpec&amp; s, const DiscountCurve&amp; curve, const Interpolator&amp; interp);</w:t>
      </w:r>
    </w:p>
    <w:p w14:paraId="371525F4" w14:textId="77777777" w:rsidR="00B716C4" w:rsidRDefault="00B716C4"/>
    <w:p w14:paraId="415DC9A6" w14:textId="77777777" w:rsidR="00B716C4" w:rsidRPr="00183659" w:rsidRDefault="00000000">
      <w:pPr>
        <w:pStyle w:val="Heading3"/>
        <w:rPr>
          <w:sz w:val="24"/>
          <w:szCs w:val="24"/>
          <w:u w:val="single"/>
        </w:rPr>
      </w:pPr>
      <w:r w:rsidRPr="00183659">
        <w:rPr>
          <w:color w:val="C00000"/>
          <w:sz w:val="24"/>
          <w:szCs w:val="24"/>
          <w:u w:val="single"/>
        </w:rPr>
        <w:t>4.1. PV Calculation  (lines 349–356)</w:t>
      </w:r>
    </w:p>
    <w:p w14:paraId="460DAE23" w14:textId="77777777" w:rsidR="00B716C4" w:rsidRDefault="00B716C4"/>
    <w:p w14:paraId="15DE3D79" w14:textId="77777777" w:rsidR="00B716C4" w:rsidRDefault="00000000">
      <w:pPr>
        <w:spacing w:after="200"/>
      </w:pPr>
      <w:r>
        <w:t>PVfloat uses the telescoping identity (Eq. 6); PV is from the fixed-rate payer's perspective:</w:t>
      </w:r>
    </w:p>
    <w:p w14:paraId="09E90CBF" w14:textId="77777777" w:rsidR="00B716C4" w:rsidRDefault="00000000" w:rsidP="00183659">
      <w:pPr>
        <w:pStyle w:val="ListParagraph"/>
        <w:numPr>
          <w:ilvl w:val="0"/>
          <w:numId w:val="6"/>
        </w:numPr>
        <w:spacing w:before="60" w:after="60"/>
      </w:pPr>
      <w:r w:rsidRPr="00183659">
        <w:rPr>
          <w:rFonts w:ascii="Cambria Math" w:eastAsia="Cambria Math" w:hAnsi="Cambria Math" w:cs="Cambria Math"/>
        </w:rPr>
        <w:t>PVfloat  =  N · (1 − DF(T))</w:t>
      </w:r>
    </w:p>
    <w:p w14:paraId="4C9AC14B" w14:textId="77777777" w:rsidR="00B716C4" w:rsidRDefault="00000000" w:rsidP="00183659">
      <w:pPr>
        <w:pStyle w:val="ListParagraph"/>
        <w:numPr>
          <w:ilvl w:val="0"/>
          <w:numId w:val="6"/>
        </w:numPr>
        <w:spacing w:before="60" w:after="60"/>
      </w:pPr>
      <w:r w:rsidRPr="00183659">
        <w:rPr>
          <w:rFonts w:ascii="Cambria Math" w:eastAsia="Cambria Math" w:hAnsi="Cambria Math" w:cs="Cambria Math"/>
        </w:rPr>
        <w:t>Annuity A  =  Σ_{k=1}^K DF(tₖ) · Δt/360</w:t>
      </w:r>
    </w:p>
    <w:p w14:paraId="67F64624" w14:textId="77777777" w:rsidR="00B716C4" w:rsidRDefault="00000000" w:rsidP="00183659">
      <w:pPr>
        <w:pStyle w:val="ListParagraph"/>
        <w:numPr>
          <w:ilvl w:val="0"/>
          <w:numId w:val="6"/>
        </w:numPr>
        <w:spacing w:before="60" w:after="60"/>
      </w:pPr>
      <w:r w:rsidRPr="00183659">
        <w:rPr>
          <w:rFonts w:ascii="Cambria Math" w:eastAsia="Cambria Math" w:hAnsi="Cambria Math" w:cs="Cambria Math"/>
        </w:rPr>
        <w:t>PV  =  PVfloat − N · rfix · A</w:t>
      </w:r>
    </w:p>
    <w:p w14:paraId="6DEDC27E" w14:textId="77777777" w:rsidR="00B716C4" w:rsidRDefault="00000000" w:rsidP="00183659">
      <w:pPr>
        <w:pStyle w:val="ListParagraph"/>
        <w:numPr>
          <w:ilvl w:val="0"/>
          <w:numId w:val="6"/>
        </w:numPr>
        <w:spacing w:before="60" w:after="60"/>
      </w:pPr>
      <w:r w:rsidRPr="00183659">
        <w:rPr>
          <w:rFonts w:ascii="Cambria Math" w:eastAsia="Cambria Math" w:hAnsi="Cambria Math" w:cs="Cambria Math"/>
        </w:rPr>
        <w:t>parSwapRate  =  (1 − DF(T)) / A  ×  100</w:t>
      </w:r>
    </w:p>
    <w:p w14:paraId="554B5FCC" w14:textId="77777777" w:rsidR="00B716C4" w:rsidRDefault="00B716C4"/>
    <w:p w14:paraId="47A6F10C" w14:textId="77777777" w:rsidR="00B716C4" w:rsidRPr="00183659" w:rsidRDefault="00000000" w:rsidP="00183659">
      <w:pPr>
        <w:spacing w:before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double pvFloat = s.notional * (1.0 - curve.df(s.maturityDays, interp));</w:t>
      </w:r>
    </w:p>
    <w:p w14:paraId="6A7A2E53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double annuity = 0.0;</w:t>
      </w:r>
    </w:p>
    <w:p w14:paraId="6C50259A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for (int k = 1; k &lt;= Kfix; ++k)</w:t>
      </w:r>
    </w:p>
    <w:p w14:paraId="59BF8406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annuity += curve.df(k * s.fixedFreqDays, interp) * cf;</w:t>
      </w:r>
    </w:p>
    <w:p w14:paraId="2338B66B" w14:textId="77777777" w:rsidR="00B716C4" w:rsidRPr="00183659" w:rsidRDefault="00B716C4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</w:p>
    <w:p w14:paraId="51BAF159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res.pv         = pvFloat - s.notional * s.fixedRate * annuity;</w:t>
      </w:r>
    </w:p>
    <w:p w14:paraId="0BC9D24E" w14:textId="77777777" w:rsidR="00B716C4" w:rsidRDefault="00000000" w:rsidP="00183659">
      <w:pPr>
        <w:spacing w:after="120"/>
        <w:ind w:left="720"/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res.parSwapRate = pvFloat / (s.notional * annuity) * 100.0;</w:t>
      </w:r>
    </w:p>
    <w:p w14:paraId="5895AE2F" w14:textId="77777777" w:rsidR="00B716C4" w:rsidRDefault="00B716C4"/>
    <w:p w14:paraId="01483598" w14:textId="77777777" w:rsidR="00B716C4" w:rsidRPr="00183659" w:rsidRDefault="00000000">
      <w:pPr>
        <w:pStyle w:val="Heading3"/>
        <w:rPr>
          <w:sz w:val="24"/>
          <w:szCs w:val="24"/>
          <w:u w:val="single"/>
        </w:rPr>
      </w:pPr>
      <w:r w:rsidRPr="00183659">
        <w:rPr>
          <w:color w:val="C00000"/>
          <w:sz w:val="24"/>
          <w:szCs w:val="24"/>
          <w:u w:val="single"/>
        </w:rPr>
        <w:t>4.2. Risk: ∂PV/∂DFₘ  (lines 358–367)</w:t>
      </w:r>
    </w:p>
    <w:p w14:paraId="4A3CA6A4" w14:textId="77777777" w:rsidR="00B716C4" w:rsidRDefault="00B716C4"/>
    <w:p w14:paraId="13D1B1AE" w14:textId="77777777" w:rsidR="00B716C4" w:rsidRDefault="00000000" w:rsidP="00183659">
      <w:pPr>
        <w:pStyle w:val="ListParagraph"/>
        <w:numPr>
          <w:ilvl w:val="0"/>
          <w:numId w:val="7"/>
        </w:numPr>
        <w:spacing w:before="60" w:after="60"/>
      </w:pPr>
      <w:r w:rsidRPr="00183659">
        <w:rPr>
          <w:rFonts w:ascii="Cambria Math" w:eastAsia="Cambria Math" w:hAnsi="Cambria Math" w:cs="Cambria Math"/>
        </w:rPr>
        <w:t>∂PV/∂DFₘ  =  −N · ∂DF(T)/∂DFₘ  −  N·rfix · Σₖ ∂DF(tₖ)/∂DFₘ · Δt/360</w:t>
      </w:r>
    </w:p>
    <w:p w14:paraId="6E9A25D1" w14:textId="77777777" w:rsidR="00B716C4" w:rsidRDefault="00000000">
      <w:pPr>
        <w:spacing w:after="200"/>
      </w:pPr>
      <w:r>
        <w:t>Using the log-space identity ∂DF(t)/∂DFⱼ = DF(t)·wⱼ(t)/DFⱼ, the lambda accumulate(t, scale) adds scale·∂DF(t)/∂DFⱼ into dPV[j] for all j with non-zero weight at t:</w:t>
      </w:r>
    </w:p>
    <w:p w14:paraId="2AA9B950" w14:textId="77777777" w:rsidR="00B716C4" w:rsidRPr="00183659" w:rsidRDefault="00000000" w:rsidP="00183659">
      <w:pPr>
        <w:spacing w:before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vector&lt;double&gt; dPV(n+1, 0.0);</w:t>
      </w:r>
    </w:p>
    <w:p w14:paraId="4C370B9A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auto accumulate = [&amp;](double t, double scale) {</w:t>
      </w:r>
    </w:p>
    <w:p w14:paraId="76C4EF1B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df_t = curve.df(t, interp);</w:t>
      </w:r>
    </w:p>
    <w:p w14:paraId="7C15C8AE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for (auto [j, w] : interp.getWeights(t, curve.T))</w:t>
      </w:r>
    </w:p>
    <w:p w14:paraId="6AC0AE60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dPV[j] += scale * df_t * w / curve.DF[j];</w:t>
      </w:r>
    </w:p>
    <w:p w14:paraId="7CEE79C1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};</w:t>
      </w:r>
    </w:p>
    <w:p w14:paraId="63C1DBFE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accumulate(s.maturityDays, -s.notional);            // float leg</w:t>
      </w:r>
    </w:p>
    <w:p w14:paraId="1F219B48" w14:textId="77777777" w:rsidR="00B716C4" w:rsidRDefault="00000000" w:rsidP="00183659">
      <w:pPr>
        <w:spacing w:after="120"/>
        <w:ind w:left="720"/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for (int k=1; k&lt;=Kfix; ++k) accumulate(k*s.fixedFreqDays, -s.notional*s.fixedRate*cf);</w:t>
      </w:r>
    </w:p>
    <w:p w14:paraId="674EE43B" w14:textId="77777777" w:rsidR="00B716C4" w:rsidRDefault="00B716C4"/>
    <w:p w14:paraId="16306C74" w14:textId="77777777" w:rsidR="00183659" w:rsidRDefault="00183659"/>
    <w:p w14:paraId="2F71C3B9" w14:textId="77777777" w:rsidR="00183659" w:rsidRDefault="00183659"/>
    <w:p w14:paraId="35DF02F3" w14:textId="77777777" w:rsidR="00183659" w:rsidRDefault="00183659"/>
    <w:p w14:paraId="3A961717" w14:textId="77777777" w:rsidR="00183659" w:rsidRDefault="00183659"/>
    <w:p w14:paraId="4FC26160" w14:textId="77777777" w:rsidR="00183659" w:rsidRDefault="00183659"/>
    <w:p w14:paraId="5896ABC9" w14:textId="77777777" w:rsidR="00B716C4" w:rsidRPr="00183659" w:rsidRDefault="00000000">
      <w:pPr>
        <w:pStyle w:val="Heading3"/>
        <w:rPr>
          <w:sz w:val="24"/>
          <w:szCs w:val="24"/>
          <w:u w:val="single"/>
        </w:rPr>
      </w:pPr>
      <w:r w:rsidRPr="00183659">
        <w:rPr>
          <w:color w:val="C00000"/>
          <w:sz w:val="24"/>
          <w:szCs w:val="24"/>
          <w:u w:val="single"/>
        </w:rPr>
        <w:lastRenderedPageBreak/>
        <w:t>4.3. Risk Chain Rule  (lines 369–373)</w:t>
      </w:r>
    </w:p>
    <w:p w14:paraId="27491DA1" w14:textId="77777777" w:rsidR="00B716C4" w:rsidRDefault="00B716C4"/>
    <w:p w14:paraId="3B027AA3" w14:textId="77777777" w:rsidR="00B716C4" w:rsidRDefault="00000000" w:rsidP="00183659">
      <w:pPr>
        <w:pStyle w:val="ListParagraph"/>
        <w:numPr>
          <w:ilvl w:val="0"/>
          <w:numId w:val="7"/>
        </w:numPr>
        <w:spacing w:before="60" w:after="60"/>
      </w:pPr>
      <w:r w:rsidRPr="00183659">
        <w:rPr>
          <w:rFonts w:ascii="Cambria Math" w:eastAsia="Cambria Math" w:hAnsi="Cambria Math" w:cs="Cambria Math"/>
        </w:rPr>
        <w:t>∂PV/∂pᵢ  =  Σ_{m=1}^n (∂PV/∂DFₘ) · Jₘᵢ</w:t>
      </w:r>
    </w:p>
    <w:p w14:paraId="69278E30" w14:textId="77777777" w:rsidR="00B716C4" w:rsidRDefault="00000000">
      <w:pPr>
        <w:spacing w:after="200"/>
      </w:pPr>
      <w:r>
        <w:t>In matrix notation: risk = J⊤g where gₘ = ∂PV/∂DFₘ. No numerical bumping; uses only quantities computed during calibration.</w:t>
      </w:r>
    </w:p>
    <w:p w14:paraId="2D86B283" w14:textId="77777777" w:rsidR="00B716C4" w:rsidRPr="00183659" w:rsidRDefault="00000000" w:rsidP="00477739">
      <w:pPr>
        <w:spacing w:before="120"/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res.risk.assign(n, 0.0);</w:t>
      </w:r>
    </w:p>
    <w:p w14:paraId="237B14B9" w14:textId="77777777" w:rsidR="00B716C4" w:rsidRPr="00183659" w:rsidRDefault="00000000" w:rsidP="0047773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for (int i = 1; i &lt;= n; ++i)</w:t>
      </w:r>
    </w:p>
    <w:p w14:paraId="43D6BB79" w14:textId="77777777" w:rsidR="00B716C4" w:rsidRPr="00183659" w:rsidRDefault="00000000" w:rsidP="0047773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for (int m = 1; m &lt;= n; ++m)</w:t>
      </w:r>
    </w:p>
    <w:p w14:paraId="1FE2E8A0" w14:textId="77777777" w:rsidR="00B716C4" w:rsidRDefault="00000000" w:rsidP="00477739">
      <w:pPr>
        <w:spacing w:after="120"/>
        <w:ind w:left="1440"/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res.risk[i-1] += dPV[m] * curve.J[m][i];</w:t>
      </w:r>
    </w:p>
    <w:p w14:paraId="5F030988" w14:textId="77777777" w:rsidR="00B716C4" w:rsidRDefault="00B716C4"/>
    <w:p w14:paraId="12918438" w14:textId="77777777" w:rsidR="00B716C4" w:rsidRDefault="00000000">
      <w:r>
        <w:br w:type="page"/>
      </w:r>
    </w:p>
    <w:p w14:paraId="738A1BB4" w14:textId="77777777" w:rsidR="00B716C4" w:rsidRDefault="00000000">
      <w:pPr>
        <w:pStyle w:val="Heading2"/>
      </w:pPr>
      <w:r>
        <w:rPr>
          <w:color w:val="C00000"/>
        </w:rPr>
        <w:lastRenderedPageBreak/>
        <w:t>5. The main Function  (lines 400–465)</w:t>
      </w:r>
    </w:p>
    <w:p w14:paraId="1455AD8C" w14:textId="77777777" w:rsidR="00B716C4" w:rsidRDefault="00B716C4"/>
    <w:p w14:paraId="4269B16E" w14:textId="3B6AA217" w:rsidR="00B716C4" w:rsidRPr="00183659" w:rsidRDefault="00000000" w:rsidP="00183659">
      <w:pPr>
        <w:spacing w:after="200"/>
        <w:rPr>
          <w:b/>
          <w:bCs/>
        </w:rPr>
      </w:pPr>
      <w:r w:rsidRPr="00183659">
        <w:rPr>
          <w:rFonts w:ascii="Consolas" w:eastAsia="Consolas" w:hAnsi="Consolas" w:cs="Consolas"/>
          <w:b/>
          <w:bCs/>
          <w:sz w:val="20"/>
          <w:szCs w:val="20"/>
        </w:rPr>
        <w:t>main</w:t>
      </w:r>
      <w:r w:rsidRPr="00183659">
        <w:rPr>
          <w:b/>
          <w:bCs/>
        </w:rPr>
        <w:t xml:space="preserve"> is a thin orchestrator. Instrument lists are built as lambdas so </w:t>
      </w:r>
      <w:r w:rsidRPr="00183659">
        <w:rPr>
          <w:rFonts w:ascii="Consolas" w:eastAsia="Consolas" w:hAnsi="Consolas" w:cs="Consolas"/>
          <w:b/>
          <w:bCs/>
          <w:sz w:val="20"/>
          <w:szCs w:val="20"/>
        </w:rPr>
        <w:t>makeCash()</w:t>
      </w:r>
      <w:r w:rsidRPr="00183659">
        <w:rPr>
          <w:b/>
          <w:bCs/>
        </w:rPr>
        <w:t xml:space="preserve"> and </w:t>
      </w:r>
      <w:r w:rsidRPr="00183659">
        <w:rPr>
          <w:rFonts w:ascii="Consolas" w:eastAsia="Consolas" w:hAnsi="Consolas" w:cs="Consolas"/>
          <w:b/>
          <w:bCs/>
          <w:sz w:val="20"/>
          <w:szCs w:val="20"/>
        </w:rPr>
        <w:t>makeSwap()</w:t>
      </w:r>
      <w:r w:rsidRPr="00183659">
        <w:rPr>
          <w:b/>
          <w:bCs/>
        </w:rPr>
        <w:t xml:space="preserve"> each return a fresh </w:t>
      </w:r>
      <w:r w:rsidRPr="00183659">
        <w:rPr>
          <w:rFonts w:ascii="Consolas" w:eastAsia="Consolas" w:hAnsi="Consolas" w:cs="Consolas"/>
          <w:b/>
          <w:bCs/>
          <w:sz w:val="20"/>
          <w:szCs w:val="20"/>
        </w:rPr>
        <w:t>vector&lt;unique_ptr&lt;Instrument&gt;&gt;</w:t>
      </w:r>
      <w:r w:rsidRPr="00183659">
        <w:rPr>
          <w:b/>
          <w:bCs/>
        </w:rPr>
        <w:t xml:space="preserve"> </w:t>
      </w:r>
      <w:r w:rsidR="00183659">
        <w:rPr>
          <w:b/>
          <w:bCs/>
        </w:rPr>
        <w:t>which is</w:t>
      </w:r>
      <w:r w:rsidRPr="00183659">
        <w:rPr>
          <w:b/>
          <w:bCs/>
        </w:rPr>
        <w:t xml:space="preserve"> necessary because </w:t>
      </w:r>
      <w:r w:rsidRPr="00183659">
        <w:rPr>
          <w:rFonts w:ascii="Consolas" w:eastAsia="Consolas" w:hAnsi="Consolas" w:cs="Consolas"/>
          <w:b/>
          <w:bCs/>
          <w:sz w:val="20"/>
          <w:szCs w:val="20"/>
        </w:rPr>
        <w:t>calibrate</w:t>
      </w:r>
      <w:r w:rsidRPr="00183659">
        <w:rPr>
          <w:b/>
          <w:bCs/>
        </w:rPr>
        <w:t xml:space="preserve"> takes ownership. </w:t>
      </w:r>
      <w:r w:rsidRPr="00183659">
        <w:rPr>
          <w:rFonts w:ascii="Consolas" w:eastAsia="Consolas" w:hAnsi="Consolas" w:cs="Consolas"/>
          <w:b/>
          <w:bCs/>
          <w:sz w:val="20"/>
          <w:szCs w:val="20"/>
        </w:rPr>
        <w:t>unique_ptr</w:t>
      </w:r>
      <w:r w:rsidRPr="00183659">
        <w:rPr>
          <w:b/>
          <w:bCs/>
        </w:rPr>
        <w:t xml:space="preserve"> ensures automatic memory management.</w:t>
      </w:r>
    </w:p>
    <w:p w14:paraId="6BC8A126" w14:textId="77777777" w:rsidR="00B716C4" w:rsidRPr="00183659" w:rsidRDefault="00000000" w:rsidP="00183659">
      <w:pPr>
        <w:spacing w:before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// 1. Parse Input.csv</w:t>
      </w:r>
    </w:p>
    <w:p w14:paraId="0ADB26FE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int numNodes = stoi(line.substr(0, line.find(',')));</w:t>
      </w:r>
    </w:p>
    <w:p w14:paraId="14739F3D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auto mkt = readMarketData(f, numNodes);</w:t>
      </w:r>
    </w:p>
    <w:p w14:paraId="32B0AD25" w14:textId="77777777" w:rsidR="00B716C4" w:rsidRPr="00183659" w:rsidRDefault="00B716C4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</w:p>
    <w:p w14:paraId="3EEF30F2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// 2. Build instrument lists as lambdas</w:t>
      </w:r>
    </w:p>
    <w:p w14:paraId="793578D8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auto makeCash = [&amp;]() {</w:t>
      </w:r>
    </w:p>
    <w:p w14:paraId="1369FADF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vector&lt;unique_ptr&lt;Instrument&gt;&gt; v;</w:t>
      </w:r>
    </w:p>
    <w:p w14:paraId="63C9EEFD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for (auto&amp; r : mkt) v.push_back(make_unique&lt;CashDeposit&gt;(r.t, r.cashRate));</w:t>
      </w:r>
    </w:p>
    <w:p w14:paraId="54E23FAB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return v;</w:t>
      </w:r>
    </w:p>
    <w:p w14:paraId="06B16235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};</w:t>
      </w:r>
    </w:p>
    <w:p w14:paraId="5E1151FC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auto makeSwap = [&amp;]() {</w:t>
      </w:r>
    </w:p>
    <w:p w14:paraId="59831C5E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vector&lt;unique_ptr&lt;Instrument&gt;&gt; v;</w:t>
      </w:r>
    </w:p>
    <w:p w14:paraId="15E42A9A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for (auto&amp; r : mkt) v.push_back(make_unique&lt;VanillaSwap&gt;(r.t, r.swapRate));</w:t>
      </w:r>
    </w:p>
    <w:p w14:paraId="6D43115C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return v;</w:t>
      </w:r>
    </w:p>
    <w:p w14:paraId="40FDF833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};</w:t>
      </w:r>
    </w:p>
    <w:p w14:paraId="6A278714" w14:textId="77777777" w:rsidR="00B716C4" w:rsidRPr="00183659" w:rsidRDefault="00B716C4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</w:p>
    <w:p w14:paraId="09760035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// 3. Calibrate four curves</w:t>
      </w:r>
    </w:p>
    <w:p w14:paraId="0EF2A0FD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LinearInterpolator lin;  AQInterpolator aq;</w:t>
      </w:r>
    </w:p>
    <w:p w14:paraId="0D16B213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DiscountCurve cashLin = calibrate(makeCash(), lin);</w:t>
      </w:r>
    </w:p>
    <w:p w14:paraId="3ABA442A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DiscountCurve cashAQ  = calibrate(makeCash(), aq);</w:t>
      </w:r>
    </w:p>
    <w:p w14:paraId="16D5E11E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DiscountCurve swapLin = calibrate(makeSwap(), lin);</w:t>
      </w:r>
    </w:p>
    <w:p w14:paraId="2629F7EB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DiscountCurve swapAQ  = calibrate(makeSwap(), aq);</w:t>
      </w:r>
    </w:p>
    <w:p w14:paraId="3318B8CE" w14:textId="77777777" w:rsidR="00B716C4" w:rsidRPr="00183659" w:rsidRDefault="00B716C4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</w:p>
    <w:p w14:paraId="567686C9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// 4. Price the new swap on all four curves</w:t>
      </w:r>
    </w:p>
    <w:p w14:paraId="1C1D9F98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auto rCL = priceSwap(newSwap, cashLin, lin);</w:t>
      </w:r>
    </w:p>
    <w:p w14:paraId="37804424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auto rCA = priceSwap(newSwap, cashAQ,  aq);</w:t>
      </w:r>
    </w:p>
    <w:p w14:paraId="4EC2DC37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auto rSL = priceSwap(newSwap, swapLin, lin);</w:t>
      </w:r>
    </w:p>
    <w:p w14:paraId="2486FA3B" w14:textId="77777777" w:rsidR="00B716C4" w:rsidRDefault="00000000" w:rsidP="00183659">
      <w:pPr>
        <w:spacing w:after="120"/>
        <w:ind w:left="720"/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auto rSA = priceSwap(newSwap, swapAQ,  aq);</w:t>
      </w:r>
    </w:p>
    <w:p w14:paraId="693A7183" w14:textId="77777777" w:rsidR="00B716C4" w:rsidRDefault="00B716C4"/>
    <w:p w14:paraId="176D8DEE" w14:textId="77777777" w:rsidR="00183659" w:rsidRDefault="00183659"/>
    <w:p w14:paraId="26143FAD" w14:textId="77777777" w:rsidR="00183659" w:rsidRDefault="00183659"/>
    <w:p w14:paraId="0FD09BBB" w14:textId="77777777" w:rsidR="00183659" w:rsidRDefault="00183659"/>
    <w:p w14:paraId="158E01B8" w14:textId="77777777" w:rsidR="00183659" w:rsidRDefault="00183659"/>
    <w:p w14:paraId="749C9AFE" w14:textId="77777777" w:rsidR="00183659" w:rsidRDefault="00183659"/>
    <w:p w14:paraId="2425CEE5" w14:textId="77777777" w:rsidR="00183659" w:rsidRDefault="00183659"/>
    <w:p w14:paraId="779C89FB" w14:textId="77777777" w:rsidR="00183659" w:rsidRDefault="00183659"/>
    <w:p w14:paraId="31AE2394" w14:textId="77777777" w:rsidR="00183659" w:rsidRDefault="00183659"/>
    <w:p w14:paraId="562ACC7E" w14:textId="77777777" w:rsidR="00183659" w:rsidRDefault="00183659"/>
    <w:p w14:paraId="1FB1DE87" w14:textId="77777777" w:rsidR="00183659" w:rsidRDefault="00183659"/>
    <w:p w14:paraId="305CF3F4" w14:textId="77777777" w:rsidR="00183659" w:rsidRDefault="00183659"/>
    <w:p w14:paraId="3547E358" w14:textId="77777777" w:rsidR="00183659" w:rsidRDefault="00183659"/>
    <w:p w14:paraId="11AF8889" w14:textId="77777777" w:rsidR="00183659" w:rsidRDefault="00183659"/>
    <w:p w14:paraId="588329C8" w14:textId="77777777" w:rsidR="00183659" w:rsidRDefault="00183659"/>
    <w:p w14:paraId="3F6DDC92" w14:textId="77777777" w:rsidR="00183659" w:rsidRDefault="00183659"/>
    <w:p w14:paraId="27D43CEB" w14:textId="77777777" w:rsidR="00183659" w:rsidRDefault="00183659"/>
    <w:p w14:paraId="530F6B31" w14:textId="77777777" w:rsidR="00183659" w:rsidRDefault="00183659"/>
    <w:p w14:paraId="0221A4C1" w14:textId="77777777" w:rsidR="00B716C4" w:rsidRPr="00183659" w:rsidRDefault="00000000">
      <w:pPr>
        <w:pStyle w:val="Heading2"/>
        <w:rPr>
          <w:sz w:val="28"/>
          <w:szCs w:val="28"/>
          <w:u w:val="single"/>
        </w:rPr>
      </w:pPr>
      <w:r w:rsidRPr="00183659">
        <w:rPr>
          <w:color w:val="C00000"/>
          <w:sz w:val="28"/>
          <w:szCs w:val="28"/>
          <w:u w:val="single"/>
        </w:rPr>
        <w:lastRenderedPageBreak/>
        <w:t>6. Input / Output</w:t>
      </w:r>
    </w:p>
    <w:p w14:paraId="5FBA44BF" w14:textId="77777777" w:rsidR="00B716C4" w:rsidRPr="00183659" w:rsidRDefault="00B716C4">
      <w:pPr>
        <w:rPr>
          <w:sz w:val="24"/>
          <w:szCs w:val="24"/>
          <w:u w:val="single"/>
        </w:rPr>
      </w:pPr>
    </w:p>
    <w:p w14:paraId="07EC3BEB" w14:textId="77777777" w:rsidR="00B716C4" w:rsidRPr="00183659" w:rsidRDefault="00000000">
      <w:pPr>
        <w:pStyle w:val="Heading3"/>
        <w:rPr>
          <w:sz w:val="24"/>
          <w:szCs w:val="24"/>
          <w:u w:val="single"/>
        </w:rPr>
      </w:pPr>
      <w:r w:rsidRPr="00183659">
        <w:rPr>
          <w:color w:val="C00000"/>
          <w:sz w:val="24"/>
          <w:szCs w:val="24"/>
          <w:u w:val="single"/>
        </w:rPr>
        <w:t>6.1. Input Format  (Input.csv)</w:t>
      </w:r>
    </w:p>
    <w:p w14:paraId="0CC35967" w14:textId="77777777" w:rsidR="00B716C4" w:rsidRDefault="00B716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"/>
        <w:gridCol w:w="2800"/>
        <w:gridCol w:w="5607"/>
      </w:tblGrid>
      <w:tr w:rsidR="00B716C4" w14:paraId="7CD1EBA4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96C48" w14:textId="77777777" w:rsidR="00B716C4" w:rsidRDefault="00000000">
            <w:r>
              <w:rPr>
                <w:b/>
                <w:bCs/>
                <w:sz w:val="20"/>
                <w:szCs w:val="20"/>
              </w:rPr>
              <w:t>Row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BD1E9" w14:textId="77777777" w:rsidR="00B716C4" w:rsidRDefault="00000000">
            <w:r>
              <w:rPr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0A39F" w14:textId="77777777" w:rsidR="00B716C4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B716C4" w14:paraId="39F8FB1C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9ED77" w14:textId="77777777" w:rsidR="00B716C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79D82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275AC" w14:textId="77777777" w:rsidR="00B716C4" w:rsidRDefault="00000000">
            <w:r>
              <w:rPr>
                <w:sz w:val="20"/>
                <w:szCs w:val="20"/>
              </w:rPr>
              <w:t>Number of calibration nodes (integer).</w:t>
            </w:r>
          </w:p>
        </w:tc>
      </w:tr>
      <w:tr w:rsidR="00B716C4" w14:paraId="1893DA46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640C8" w14:textId="77777777" w:rsidR="00B716C4" w:rsidRDefault="00000000">
            <w:r>
              <w:rPr>
                <w:sz w:val="20"/>
                <w:szCs w:val="20"/>
              </w:rPr>
              <w:t>2..n+1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009CE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mat, c, p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4F2CF" w14:textId="77777777" w:rsidR="00B716C4" w:rsidRDefault="00000000">
            <w:r>
              <w:rPr>
                <w:sz w:val="20"/>
                <w:szCs w:val="20"/>
              </w:rPr>
              <w:t>Maturity string, cash rate (%), par swap rate (%). Rates divided by 100 on read.</w:t>
            </w:r>
          </w:p>
        </w:tc>
      </w:tr>
      <w:tr w:rsidR="00B716C4" w14:paraId="31A2D49B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9788E" w14:textId="77777777" w:rsidR="00B716C4" w:rsidRDefault="00000000">
            <w:r>
              <w:rPr>
                <w:sz w:val="20"/>
                <w:szCs w:val="20"/>
              </w:rPr>
              <w:t>n+2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2EA95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t_q1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E0781" w14:textId="77777777" w:rsidR="00B716C4" w:rsidRDefault="00000000">
            <w:r>
              <w:rPr>
                <w:sz w:val="20"/>
                <w:szCs w:val="20"/>
              </w:rPr>
              <w:t>Time in days for the Q1 discount factor query.</w:t>
            </w:r>
          </w:p>
        </w:tc>
      </w:tr>
      <w:tr w:rsidR="00B716C4" w14:paraId="538F4B25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2FD19" w14:textId="77777777" w:rsidR="00B716C4" w:rsidRDefault="00000000">
            <w:r>
              <w:rPr>
                <w:sz w:val="20"/>
                <w:szCs w:val="20"/>
              </w:rPr>
              <w:t>n+3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48A2A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rfix,mat,fixfreq,fltfreq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53E2D" w14:textId="77777777" w:rsidR="00B716C4" w:rsidRDefault="00000000">
            <w:r>
              <w:rPr>
                <w:sz w:val="20"/>
                <w:szCs w:val="20"/>
              </w:rPr>
              <w:t>New swap: fixed rate (%), maturity string, fixed leg frequency, floating leg frequency.</w:t>
            </w:r>
          </w:p>
        </w:tc>
      </w:tr>
    </w:tbl>
    <w:p w14:paraId="3B429B97" w14:textId="77777777" w:rsidR="00B716C4" w:rsidRDefault="00B716C4"/>
    <w:p w14:paraId="0557BED5" w14:textId="77777777" w:rsidR="00B716C4" w:rsidRDefault="00000000">
      <w:pPr>
        <w:spacing w:after="200"/>
      </w:pPr>
      <w:r>
        <w:rPr>
          <w:b/>
          <w:bCs/>
        </w:rPr>
        <w:t>readMarketData</w:t>
      </w:r>
      <w:r>
        <w:t xml:space="preserve"> (lines 384–395):</w:t>
      </w:r>
    </w:p>
    <w:p w14:paraId="1240B617" w14:textId="77777777" w:rsidR="00B716C4" w:rsidRPr="00183659" w:rsidRDefault="00000000" w:rsidP="00183659">
      <w:pPr>
        <w:spacing w:before="120"/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vector&lt;MarketRow&gt; readMarketData(ifstream&amp; f, int n) {</w:t>
      </w:r>
    </w:p>
    <w:p w14:paraId="5796597C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vector&lt;MarketRow&gt; rows(n);</w:t>
      </w:r>
    </w:p>
    <w:p w14:paraId="3DF3CEAD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for (int i = 0; i &lt; n; ++i) {</w:t>
      </w:r>
    </w:p>
    <w:p w14:paraId="4D4C9A83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getline(f, line); stringstream ss(line);</w:t>
      </w:r>
    </w:p>
    <w:p w14:paraId="0ED0815D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getline(ss, tok, ','); rows[i].t        = parseDays(tok);</w:t>
      </w:r>
    </w:p>
    <w:p w14:paraId="6FFF843B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getline(ss, tok, ','); rows[i].cashRate  = stod(tok) / 100.0;</w:t>
      </w:r>
    </w:p>
    <w:p w14:paraId="3880B528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getline(ss, tok, ','); rows[i].swapRate  = stod(tok) / 100.0;</w:t>
      </w:r>
    </w:p>
    <w:p w14:paraId="3CB2A4C3" w14:textId="77777777" w:rsidR="00B716C4" w:rsidRPr="00183659" w:rsidRDefault="00000000" w:rsidP="00183659">
      <w:pPr>
        <w:ind w:left="72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}</w:t>
      </w:r>
    </w:p>
    <w:p w14:paraId="2C678F87" w14:textId="77777777" w:rsidR="00B716C4" w:rsidRDefault="00000000" w:rsidP="00183659">
      <w:pPr>
        <w:spacing w:after="120"/>
        <w:ind w:left="720"/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return rows;</w:t>
      </w:r>
    </w:p>
    <w:p w14:paraId="1BF9FAD9" w14:textId="77777777" w:rsidR="00B716C4" w:rsidRDefault="00B716C4"/>
    <w:p w14:paraId="60191146" w14:textId="77777777" w:rsidR="00B716C4" w:rsidRDefault="00000000">
      <w:pPr>
        <w:pStyle w:val="Heading3"/>
      </w:pPr>
      <w:r>
        <w:rPr>
          <w:color w:val="C00000"/>
        </w:rPr>
        <w:t>6.2. Output Format  (Output.csv)</w:t>
      </w:r>
    </w:p>
    <w:p w14:paraId="3CB89E58" w14:textId="77777777" w:rsidR="00B716C4" w:rsidRDefault="00B716C4"/>
    <w:p w14:paraId="119F6FBC" w14:textId="77777777" w:rsidR="00B716C4" w:rsidRDefault="00000000">
      <w:pPr>
        <w:spacing w:after="200"/>
      </w:pPr>
      <w:r>
        <w:t>Four columns (Cash/Linear, Cash/AQ, Swap/Linear, Swap/AQ):</w:t>
      </w:r>
    </w:p>
    <w:p w14:paraId="2C8E4A00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Row 1: </w:t>
      </w:r>
      <w:r>
        <w:t>Q1 — DF(t) at the query date.</w:t>
      </w:r>
    </w:p>
    <w:p w14:paraId="69B9BF82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Row 2: </w:t>
      </w:r>
      <w:r>
        <w:t>Q2.1 — PV of the new swap.</w:t>
      </w:r>
    </w:p>
    <w:p w14:paraId="15F4D271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Row 3: </w:t>
      </w:r>
      <w:r>
        <w:t>Q2.1 — Par swap rate.</w:t>
      </w:r>
    </w:p>
    <w:p w14:paraId="6C3A0853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Rows 4..n+3: </w:t>
      </w:r>
      <w:r>
        <w:t>Q2.2 — Risk vector, one row per calibration node.</w:t>
      </w:r>
    </w:p>
    <w:p w14:paraId="095E38BD" w14:textId="77777777" w:rsidR="00B716C4" w:rsidRDefault="00B716C4"/>
    <w:p w14:paraId="6050E470" w14:textId="77777777" w:rsidR="00183659" w:rsidRDefault="00183659"/>
    <w:p w14:paraId="4EEA692A" w14:textId="77777777" w:rsidR="00183659" w:rsidRDefault="00183659"/>
    <w:p w14:paraId="2359C6AC" w14:textId="77777777" w:rsidR="00183659" w:rsidRDefault="00183659"/>
    <w:p w14:paraId="73D9F6DC" w14:textId="77777777" w:rsidR="00183659" w:rsidRDefault="00183659"/>
    <w:p w14:paraId="3701AAA2" w14:textId="77777777" w:rsidR="00183659" w:rsidRDefault="00183659"/>
    <w:p w14:paraId="3A515C31" w14:textId="77777777" w:rsidR="00183659" w:rsidRDefault="00183659"/>
    <w:p w14:paraId="6C893109" w14:textId="77777777" w:rsidR="00183659" w:rsidRDefault="00183659"/>
    <w:p w14:paraId="1FC62943" w14:textId="77777777" w:rsidR="00183659" w:rsidRDefault="00183659"/>
    <w:p w14:paraId="2A380800" w14:textId="77777777" w:rsidR="00183659" w:rsidRDefault="00183659"/>
    <w:p w14:paraId="533C038B" w14:textId="77777777" w:rsidR="00183659" w:rsidRDefault="00183659"/>
    <w:p w14:paraId="5D3CD1DE" w14:textId="77777777" w:rsidR="00183659" w:rsidRDefault="00183659"/>
    <w:p w14:paraId="5F52D5B5" w14:textId="77777777" w:rsidR="00183659" w:rsidRDefault="00183659"/>
    <w:p w14:paraId="7EB36361" w14:textId="77777777" w:rsidR="00B716C4" w:rsidRPr="00183659" w:rsidRDefault="00000000">
      <w:pPr>
        <w:pStyle w:val="Heading2"/>
        <w:rPr>
          <w:u w:val="single"/>
        </w:rPr>
      </w:pPr>
      <w:r w:rsidRPr="00183659">
        <w:rPr>
          <w:color w:val="C00000"/>
          <w:u w:val="single"/>
        </w:rPr>
        <w:lastRenderedPageBreak/>
        <w:t>7. System Design and Extensibility</w:t>
      </w:r>
    </w:p>
    <w:p w14:paraId="42F86D56" w14:textId="77777777" w:rsidR="00B716C4" w:rsidRPr="00183659" w:rsidRDefault="00B716C4">
      <w:pPr>
        <w:rPr>
          <w:u w:val="single"/>
        </w:rPr>
      </w:pPr>
    </w:p>
    <w:p w14:paraId="4F8741B3" w14:textId="77777777" w:rsidR="00B716C4" w:rsidRPr="00183659" w:rsidRDefault="00000000">
      <w:pPr>
        <w:pStyle w:val="Heading3"/>
        <w:rPr>
          <w:sz w:val="24"/>
          <w:szCs w:val="24"/>
          <w:u w:val="single"/>
        </w:rPr>
      </w:pPr>
      <w:r w:rsidRPr="00183659">
        <w:rPr>
          <w:color w:val="C00000"/>
          <w:sz w:val="24"/>
          <w:szCs w:val="24"/>
          <w:u w:val="single"/>
        </w:rPr>
        <w:t>7.1. Design Pattern: Template Method</w:t>
      </w:r>
    </w:p>
    <w:p w14:paraId="12F0587B" w14:textId="77777777" w:rsidR="00B716C4" w:rsidRDefault="00B716C4"/>
    <w:p w14:paraId="297F221A" w14:textId="77777777" w:rsidR="00B716C4" w:rsidRDefault="00000000">
      <w:pPr>
        <w:spacing w:after="200"/>
      </w:pPr>
      <w:r>
        <w:t xml:space="preserve">The </w:t>
      </w:r>
      <w:r>
        <w:rPr>
          <w:rFonts w:ascii="Consolas" w:eastAsia="Consolas" w:hAnsi="Consolas" w:cs="Consolas"/>
          <w:sz w:val="20"/>
          <w:szCs w:val="20"/>
        </w:rPr>
        <w:t>calibrate</w:t>
      </w:r>
      <w:r>
        <w:t xml:space="preserve"> function implements the Template Method pattern: the overall bootstrap algorithm is fixed (</w:t>
      </w:r>
      <w:r w:rsidRPr="00183659">
        <w:rPr>
          <w:b/>
          <w:bCs/>
          <w:u w:val="single"/>
        </w:rPr>
        <w:t>loop over nodes → closed-form or Newton–Raphson → Jacobian propagation</w:t>
      </w:r>
      <w:r>
        <w:t xml:space="preserve">), while the specific residual, derivatives, and closed-form formulas are deferred to concrete </w:t>
      </w:r>
      <w:r>
        <w:rPr>
          <w:rFonts w:ascii="Consolas" w:eastAsia="Consolas" w:hAnsi="Consolas" w:cs="Consolas"/>
          <w:sz w:val="20"/>
          <w:szCs w:val="20"/>
        </w:rPr>
        <w:t>Instrument</w:t>
      </w:r>
      <w:r>
        <w:t xml:space="preserve"> subclasses via virtual dispatch.</w:t>
      </w:r>
    </w:p>
    <w:p w14:paraId="0D4C1ADC" w14:textId="77777777" w:rsidR="00B716C4" w:rsidRDefault="00B716C4"/>
    <w:p w14:paraId="3BAF347A" w14:textId="77777777" w:rsidR="00B716C4" w:rsidRPr="00183659" w:rsidRDefault="00000000">
      <w:pPr>
        <w:pStyle w:val="Heading3"/>
        <w:rPr>
          <w:sz w:val="24"/>
          <w:szCs w:val="24"/>
          <w:u w:val="single"/>
        </w:rPr>
      </w:pPr>
      <w:r w:rsidRPr="00183659">
        <w:rPr>
          <w:color w:val="C00000"/>
          <w:sz w:val="24"/>
          <w:szCs w:val="24"/>
          <w:u w:val="single"/>
        </w:rPr>
        <w:t>7.2. Adding a New Interpolator</w:t>
      </w:r>
    </w:p>
    <w:p w14:paraId="4B7CFBE5" w14:textId="77777777" w:rsidR="00B716C4" w:rsidRDefault="00B716C4"/>
    <w:p w14:paraId="14D85649" w14:textId="77777777" w:rsidR="00B716C4" w:rsidRDefault="00000000" w:rsidP="00183659">
      <w:pPr>
        <w:spacing w:after="200"/>
        <w:ind w:left="360"/>
      </w:pPr>
      <w:r>
        <w:t xml:space="preserve">Subclass </w:t>
      </w:r>
      <w:r>
        <w:rPr>
          <w:rFonts w:ascii="Consolas" w:eastAsia="Consolas" w:hAnsi="Consolas" w:cs="Consolas"/>
          <w:sz w:val="20"/>
          <w:szCs w:val="20"/>
        </w:rPr>
        <w:t>Interpolator</w:t>
      </w:r>
      <w:r>
        <w:t xml:space="preserve"> and implement </w:t>
      </w:r>
      <w:r>
        <w:rPr>
          <w:rFonts w:ascii="Consolas" w:eastAsia="Consolas" w:hAnsi="Consolas" w:cs="Consolas"/>
          <w:sz w:val="20"/>
          <w:szCs w:val="20"/>
        </w:rPr>
        <w:t>interpolate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getWeights</w:t>
      </w:r>
      <w:r>
        <w:t>. Example — cubic spline:</w:t>
      </w:r>
    </w:p>
    <w:p w14:paraId="4A72FD0B" w14:textId="77777777" w:rsidR="00B716C4" w:rsidRPr="00183659" w:rsidRDefault="00000000" w:rsidP="00183659">
      <w:pPr>
        <w:spacing w:before="120"/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class CubicSplineInterpolator : public Interpolator {</w:t>
      </w:r>
    </w:p>
    <w:p w14:paraId="3862769F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interpolate(double t, const vector&lt;double&gt;&amp; T,</w:t>
      </w:r>
    </w:p>
    <w:p w14:paraId="346D939E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       const vector&lt;double&gt;&amp; DF) const override {</w:t>
      </w:r>
    </w:p>
    <w:p w14:paraId="6AC4F6C7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// compute spline coefficients from T, DF; evaluate at t</w:t>
      </w:r>
    </w:p>
    <w:p w14:paraId="213C1D17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}</w:t>
      </w:r>
    </w:p>
    <w:p w14:paraId="1A34CB4E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Weights getWeights(double t,</w:t>
      </w:r>
    </w:p>
    <w:p w14:paraId="766841E7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               const vector&lt;double&gt;&amp; T) const override {</w:t>
      </w:r>
    </w:p>
    <w:p w14:paraId="18B54191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// return analytic spline basis weights at t</w:t>
      </w:r>
    </w:p>
    <w:p w14:paraId="7CA11AE2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}</w:t>
      </w:r>
    </w:p>
    <w:p w14:paraId="4B914DAE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};</w:t>
      </w:r>
    </w:p>
    <w:p w14:paraId="205DF689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// Usage:</w:t>
      </w:r>
    </w:p>
    <w:p w14:paraId="4FC7B5F1" w14:textId="77777777" w:rsidR="00B716C4" w:rsidRDefault="00000000" w:rsidP="00183659">
      <w:pPr>
        <w:spacing w:after="120"/>
        <w:ind w:left="1440"/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DiscountCurve swapCS = calibrate(makeSwap(), CubicSplineInterpolator{});</w:t>
      </w:r>
    </w:p>
    <w:p w14:paraId="3B9BC607" w14:textId="77777777" w:rsidR="00B716C4" w:rsidRDefault="00000000" w:rsidP="00183659">
      <w:pPr>
        <w:spacing w:after="200"/>
        <w:ind w:left="360"/>
      </w:pPr>
      <w:r>
        <w:t>No other code changes required.</w:t>
      </w:r>
    </w:p>
    <w:p w14:paraId="6208CE76" w14:textId="77777777" w:rsidR="00B716C4" w:rsidRDefault="00B716C4"/>
    <w:p w14:paraId="06E56F7E" w14:textId="77777777" w:rsidR="00B716C4" w:rsidRPr="00183659" w:rsidRDefault="00000000">
      <w:pPr>
        <w:pStyle w:val="Heading3"/>
        <w:rPr>
          <w:sz w:val="24"/>
          <w:szCs w:val="24"/>
          <w:u w:val="single"/>
        </w:rPr>
      </w:pPr>
      <w:r w:rsidRPr="00183659">
        <w:rPr>
          <w:color w:val="C00000"/>
          <w:sz w:val="24"/>
          <w:szCs w:val="24"/>
          <w:u w:val="single"/>
        </w:rPr>
        <w:t>7.3. Adding a New Calibrating Instrument</w:t>
      </w:r>
    </w:p>
    <w:p w14:paraId="2AF2FA75" w14:textId="77777777" w:rsidR="00B716C4" w:rsidRDefault="00B716C4"/>
    <w:p w14:paraId="467F317F" w14:textId="77777777" w:rsidR="00B716C4" w:rsidRDefault="00000000">
      <w:pPr>
        <w:spacing w:after="200"/>
      </w:pPr>
      <w:r>
        <w:t xml:space="preserve">Subclass </w:t>
      </w:r>
      <w:r>
        <w:rPr>
          <w:rFonts w:ascii="Consolas" w:eastAsia="Consolas" w:hAnsi="Consolas" w:cs="Consolas"/>
          <w:sz w:val="20"/>
          <w:szCs w:val="20"/>
        </w:rPr>
        <w:t>Instrument</w:t>
      </w:r>
      <w:r>
        <w:t xml:space="preserve"> and implement the nine virtual methods. Example — Forward Rate Agreement:</w:t>
      </w:r>
    </w:p>
    <w:p w14:paraId="189AAA8F" w14:textId="77777777" w:rsidR="00B716C4" w:rsidRPr="00183659" w:rsidRDefault="00000000" w:rsidP="00183659">
      <w:pPr>
        <w:spacing w:before="120"/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class FRA : public Instrument {</w:t>
      </w:r>
    </w:p>
    <w:p w14:paraId="008DE620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public:</w:t>
      </w:r>
    </w:p>
    <w:p w14:paraId="5EC2199D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FRA(double t1, double t2, double fraRate)</w:t>
      </w:r>
    </w:p>
    <w:p w14:paraId="575D7A85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    : t1_(t1), t2_(t2), r_(fraRate) {}</w:t>
      </w:r>
    </w:p>
    <w:p w14:paraId="3832277E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maturityDays() const override { return t2_; }</w:t>
      </w:r>
    </w:p>
    <w:p w14:paraId="7721EB2E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quote()        const override { return r_; }</w:t>
      </w:r>
    </w:p>
    <w:p w14:paraId="6B483ED1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bool   hasClosedForm() const override { return false; }</w:t>
      </w:r>
    </w:p>
    <w:p w14:paraId="4D9EC28C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// DF(t2) = DF(t1) / (1 + r*(t2-t1)/360)  — residual via Newton</w:t>
      </w:r>
    </w:p>
    <w:p w14:paraId="5E9A60FB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residual(...)    const override { /* ... */ }</w:t>
      </w:r>
    </w:p>
    <w:p w14:paraId="63875B24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dRes_dDFm(...)   const override { /* ... */ }</w:t>
      </w:r>
    </w:p>
    <w:p w14:paraId="5AC06BBD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vector&lt;double&gt; dRes_dDFl(...) const override { /* ... */ }</w:t>
      </w:r>
    </w:p>
    <w:p w14:paraId="22F20E93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 xml:space="preserve">    double dRes_dQuote(...) const override { /* ... */ }</w:t>
      </w:r>
    </w:p>
    <w:p w14:paraId="3B25D9DF" w14:textId="77777777" w:rsidR="00B716C4" w:rsidRPr="00183659" w:rsidRDefault="00000000" w:rsidP="00183659">
      <w:pPr>
        <w:ind w:left="1440"/>
        <w:rPr>
          <w:b/>
          <w:bCs/>
          <w:color w:val="767171" w:themeColor="background2" w:themeShade="80"/>
          <w:sz w:val="20"/>
          <w:szCs w:val="20"/>
        </w:rPr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private: double t1_, t2_, r_;</w:t>
      </w:r>
    </w:p>
    <w:p w14:paraId="362409E4" w14:textId="77777777" w:rsidR="00B716C4" w:rsidRDefault="00000000" w:rsidP="00183659">
      <w:pPr>
        <w:spacing w:after="120"/>
        <w:ind w:left="1440"/>
      </w:pPr>
      <w:r w:rsidRPr="00183659">
        <w:rPr>
          <w:rFonts w:ascii="Consolas" w:eastAsia="Consolas" w:hAnsi="Consolas" w:cs="Consolas"/>
          <w:b/>
          <w:bCs/>
          <w:color w:val="767171" w:themeColor="background2" w:themeShade="80"/>
          <w:sz w:val="18"/>
          <w:szCs w:val="18"/>
        </w:rPr>
        <w:t>};</w:t>
      </w:r>
    </w:p>
    <w:p w14:paraId="1F9C4D6A" w14:textId="77777777" w:rsidR="00B716C4" w:rsidRDefault="00000000">
      <w:pPr>
        <w:spacing w:after="200"/>
      </w:pPr>
      <w:r>
        <w:rPr>
          <w:rFonts w:ascii="Consolas" w:eastAsia="Consolas" w:hAnsi="Consolas" w:cs="Consolas"/>
          <w:sz w:val="20"/>
          <w:szCs w:val="20"/>
        </w:rPr>
        <w:t>calibrate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priceSwap</w:t>
      </w:r>
      <w:r>
        <w:t xml:space="preserve">, and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 xml:space="preserve"> require no modification.</w:t>
      </w:r>
    </w:p>
    <w:p w14:paraId="4A52B054" w14:textId="77777777" w:rsidR="00B716C4" w:rsidRDefault="00B716C4"/>
    <w:p w14:paraId="614351AB" w14:textId="77777777" w:rsidR="00B716C4" w:rsidRPr="00183659" w:rsidRDefault="00000000">
      <w:pPr>
        <w:pStyle w:val="Heading2"/>
        <w:rPr>
          <w:u w:val="single"/>
        </w:rPr>
      </w:pPr>
      <w:r w:rsidRPr="00183659">
        <w:rPr>
          <w:color w:val="C00000"/>
          <w:u w:val="single"/>
        </w:rPr>
        <w:lastRenderedPageBreak/>
        <w:t>8. Numerical Considerations</w:t>
      </w:r>
    </w:p>
    <w:p w14:paraId="6EA0EE13" w14:textId="77777777" w:rsidR="00B716C4" w:rsidRPr="00183659" w:rsidRDefault="00B716C4">
      <w:pPr>
        <w:rPr>
          <w:u w:val="single"/>
        </w:rPr>
      </w:pPr>
    </w:p>
    <w:p w14:paraId="2EDA50C1" w14:textId="77777777" w:rsidR="00B716C4" w:rsidRPr="00183659" w:rsidRDefault="00000000">
      <w:pPr>
        <w:pStyle w:val="Heading3"/>
        <w:rPr>
          <w:sz w:val="24"/>
          <w:szCs w:val="24"/>
          <w:u w:val="single"/>
        </w:rPr>
      </w:pPr>
      <w:r w:rsidRPr="00183659">
        <w:rPr>
          <w:color w:val="C00000"/>
          <w:sz w:val="24"/>
          <w:szCs w:val="24"/>
          <w:u w:val="single"/>
        </w:rPr>
        <w:t>8.1. Log-Space Interpolation</w:t>
      </w:r>
    </w:p>
    <w:p w14:paraId="0858CDB7" w14:textId="77777777" w:rsidR="00B716C4" w:rsidRDefault="00B716C4"/>
    <w:p w14:paraId="51D8918A" w14:textId="77777777" w:rsidR="00B716C4" w:rsidRDefault="00000000">
      <w:pPr>
        <w:spacing w:after="200"/>
      </w:pPr>
      <w:r>
        <w:t>Interpolating ln DF rather than DF directly guarantees:</w:t>
      </w:r>
    </w:p>
    <w:p w14:paraId="7C542D7A" w14:textId="1F079C33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Positivity: </w:t>
      </w:r>
      <w:r>
        <w:t xml:space="preserve">DF(t) &gt; 0 always </w:t>
      </w:r>
      <w:r w:rsidR="00183659">
        <w:t>,</w:t>
      </w:r>
      <w:r>
        <w:t xml:space="preserve"> no negative discount factors.</w:t>
      </w:r>
    </w:p>
    <w:p w14:paraId="44619310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Piecewise-constant forwards: </w:t>
      </w:r>
      <w:r>
        <w:t>Under log-linear, f(t) = −d(ln DF)/dt is constant on each interval.</w:t>
      </w:r>
    </w:p>
    <w:p w14:paraId="6E539C75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Conditioning: </w:t>
      </w:r>
      <w:r>
        <w:t>ln DF varies roughly linearly with time; interpolation is well-conditioned.</w:t>
      </w:r>
    </w:p>
    <w:p w14:paraId="18A637EE" w14:textId="77777777" w:rsidR="00B716C4" w:rsidRDefault="00B716C4"/>
    <w:p w14:paraId="3BBC7004" w14:textId="77777777" w:rsidR="00B716C4" w:rsidRPr="00183659" w:rsidRDefault="00000000">
      <w:pPr>
        <w:pStyle w:val="Heading3"/>
        <w:rPr>
          <w:sz w:val="24"/>
          <w:szCs w:val="24"/>
          <w:u w:val="single"/>
        </w:rPr>
      </w:pPr>
      <w:r w:rsidRPr="00183659">
        <w:rPr>
          <w:color w:val="C00000"/>
          <w:sz w:val="24"/>
          <w:szCs w:val="24"/>
          <w:u w:val="single"/>
        </w:rPr>
        <w:t>8.2. Newton Convergence</w:t>
      </w:r>
    </w:p>
    <w:p w14:paraId="47221907" w14:textId="77777777" w:rsidR="00B716C4" w:rsidRDefault="00B716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716C4" w14:paraId="3C64984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6F7A4" w14:textId="77777777" w:rsidR="00B716C4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6F6BE" w14:textId="77777777" w:rsidR="00B716C4" w:rsidRDefault="00000000">
            <w:r>
              <w:rPr>
                <w:b/>
                <w:bCs/>
                <w:sz w:val="20"/>
                <w:szCs w:val="20"/>
              </w:rPr>
              <w:t>Value and rationale</w:t>
            </w:r>
          </w:p>
        </w:tc>
      </w:tr>
      <w:tr w:rsidR="00B716C4" w14:paraId="552291D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32160" w14:textId="77777777" w:rsidR="00B716C4" w:rsidRDefault="00000000">
            <w:r>
              <w:rPr>
                <w:sz w:val="20"/>
                <w:szCs w:val="20"/>
              </w:rPr>
              <w:t>Tolerance (tol)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45F8E" w14:textId="55C8EA7B" w:rsidR="00B716C4" w:rsidRDefault="00000000">
            <w:r>
              <w:rPr>
                <w:sz w:val="20"/>
                <w:szCs w:val="20"/>
              </w:rPr>
              <w:t xml:space="preserve">1e-12. Residual F within 10⁻¹² of zero </w:t>
            </w:r>
            <w:r w:rsidR="00183659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sub-picobasis-point precision.</w:t>
            </w:r>
          </w:p>
        </w:tc>
      </w:tr>
      <w:tr w:rsidR="00B716C4" w14:paraId="0038E77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1DB58" w14:textId="77777777" w:rsidR="00B716C4" w:rsidRDefault="00000000">
            <w:r>
              <w:rPr>
                <w:sz w:val="20"/>
                <w:szCs w:val="20"/>
              </w:rPr>
              <w:t>Max iterations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88A92" w14:textId="77777777" w:rsidR="00B716C4" w:rsidRDefault="00000000">
            <w:r>
              <w:rPr>
                <w:sz w:val="20"/>
                <w:szCs w:val="20"/>
              </w:rPr>
              <w:t>100. Safety net only; in practice 3–5 iterations suffice.</w:t>
            </w:r>
          </w:p>
        </w:tc>
      </w:tr>
      <w:tr w:rsidR="00B716C4" w14:paraId="2E548EF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3C32D" w14:textId="77777777" w:rsidR="00B716C4" w:rsidRDefault="00000000">
            <w:r>
              <w:rPr>
                <w:sz w:val="20"/>
                <w:szCs w:val="20"/>
              </w:rPr>
              <w:t>Near-zero derivative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3691E" w14:textId="77777777" w:rsidR="00B716C4" w:rsidRDefault="00000000">
            <w:r>
              <w:rPr>
                <w:sz w:val="20"/>
                <w:szCs w:val="20"/>
              </w:rPr>
              <w:t>|F'| &lt; 1e-15 → throws runtime_error (Newton diverged). Prevents division-by-zero.</w:t>
            </w:r>
          </w:p>
        </w:tc>
      </w:tr>
    </w:tbl>
    <w:p w14:paraId="7CFDAFA9" w14:textId="77777777" w:rsidR="00B716C4" w:rsidRDefault="00B716C4"/>
    <w:p w14:paraId="2B48D1FE" w14:textId="77777777" w:rsidR="00B716C4" w:rsidRPr="00183659" w:rsidRDefault="00000000">
      <w:pPr>
        <w:pStyle w:val="Heading3"/>
        <w:rPr>
          <w:sz w:val="24"/>
          <w:szCs w:val="24"/>
          <w:u w:val="single"/>
        </w:rPr>
      </w:pPr>
      <w:r w:rsidRPr="00183659">
        <w:rPr>
          <w:color w:val="C00000"/>
          <w:sz w:val="24"/>
          <w:szCs w:val="24"/>
          <w:u w:val="single"/>
        </w:rPr>
        <w:t>8.3. AQ Jacobian Magnitudes at Long Maturities</w:t>
      </w:r>
    </w:p>
    <w:p w14:paraId="23ACD0D2" w14:textId="77777777" w:rsidR="00B716C4" w:rsidRDefault="00B716C4"/>
    <w:p w14:paraId="37D3D012" w14:textId="60871DE3" w:rsidR="00B716C4" w:rsidRDefault="00000000">
      <w:pPr>
        <w:spacing w:after="200"/>
      </w:pPr>
      <w:r>
        <w:t>Risk vector entries for 20Y and 40Y nodes under AQ are substantially larger than under linear interpolation. This is not a numerical error: AQ Lagrange basis functions are unconstrained polynomials whose values can exceed far from their centre node, causing ∂F/∂DFₗ values to be larger, amplifying the chain-rule sum across many recursive levels.</w:t>
      </w:r>
    </w:p>
    <w:p w14:paraId="53E21CD4" w14:textId="77777777" w:rsidR="00B716C4" w:rsidRDefault="00B716C4"/>
    <w:p w14:paraId="2478C623" w14:textId="77777777" w:rsidR="00B716C4" w:rsidRPr="00183659" w:rsidRDefault="00000000">
      <w:pPr>
        <w:pStyle w:val="Heading3"/>
        <w:rPr>
          <w:sz w:val="24"/>
          <w:szCs w:val="24"/>
          <w:u w:val="single"/>
        </w:rPr>
      </w:pPr>
      <w:r w:rsidRPr="00183659">
        <w:rPr>
          <w:color w:val="C00000"/>
          <w:sz w:val="24"/>
          <w:szCs w:val="24"/>
          <w:u w:val="single"/>
        </w:rPr>
        <w:t>8.4. Error Handling</w:t>
      </w:r>
    </w:p>
    <w:p w14:paraId="4855ED61" w14:textId="77777777" w:rsidR="00B716C4" w:rsidRDefault="00B716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0"/>
        <w:gridCol w:w="4970"/>
      </w:tblGrid>
      <w:tr w:rsidR="00B716C4" w14:paraId="2FDB083F" w14:textId="77777777" w:rsidTr="00183659">
        <w:tc>
          <w:tcPr>
            <w:tcW w:w="4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072B7" w14:textId="77777777" w:rsidR="00B716C4" w:rsidRDefault="00000000"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49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D8D1B" w14:textId="77777777" w:rsidR="00B716C4" w:rsidRDefault="00000000">
            <w:r>
              <w:rPr>
                <w:b/>
                <w:bCs/>
                <w:sz w:val="20"/>
                <w:szCs w:val="20"/>
              </w:rPr>
              <w:t>Handling</w:t>
            </w:r>
          </w:p>
        </w:tc>
      </w:tr>
      <w:tr w:rsidR="00B716C4" w14:paraId="2616D838" w14:textId="77777777" w:rsidTr="00183659">
        <w:tc>
          <w:tcPr>
            <w:tcW w:w="4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81EA6" w14:textId="77777777" w:rsidR="00B716C4" w:rsidRDefault="00000000">
            <w:r>
              <w:rPr>
                <w:sz w:val="20"/>
                <w:szCs w:val="20"/>
              </w:rPr>
              <w:t>Newton divergence (|F'| &lt; 1e-15)</w:t>
            </w:r>
          </w:p>
        </w:tc>
        <w:tc>
          <w:tcPr>
            <w:tcW w:w="49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C7DE6" w14:textId="77777777" w:rsidR="00B716C4" w:rsidRDefault="00000000">
            <w:r>
              <w:rPr>
                <w:sz w:val="20"/>
                <w:szCs w:val="20"/>
              </w:rPr>
              <w:t>throws runtime_error with node index.</w:t>
            </w:r>
          </w:p>
        </w:tc>
      </w:tr>
      <w:tr w:rsidR="00B716C4" w14:paraId="18C39554" w14:textId="77777777" w:rsidTr="00183659">
        <w:tc>
          <w:tcPr>
            <w:tcW w:w="4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19E81" w14:textId="77777777" w:rsidR="00B716C4" w:rsidRDefault="00000000">
            <w:r>
              <w:rPr>
                <w:sz w:val="20"/>
                <w:szCs w:val="20"/>
              </w:rPr>
              <w:t>Newton non-convergence (iter = maxIter)</w:t>
            </w:r>
          </w:p>
        </w:tc>
        <w:tc>
          <w:tcPr>
            <w:tcW w:w="49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AA39E" w14:textId="77777777" w:rsidR="00B716C4" w:rsidRDefault="00000000">
            <w:r>
              <w:rPr>
                <w:sz w:val="20"/>
                <w:szCs w:val="20"/>
              </w:rPr>
              <w:t>throws runtime_error with node index.</w:t>
            </w:r>
          </w:p>
        </w:tc>
      </w:tr>
      <w:tr w:rsidR="00B716C4" w14:paraId="61960460" w14:textId="77777777" w:rsidTr="00183659">
        <w:tc>
          <w:tcPr>
            <w:tcW w:w="4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48273" w14:textId="77777777" w:rsidR="00B716C4" w:rsidRDefault="00000000">
            <w:r>
              <w:rPr>
                <w:sz w:val="20"/>
                <w:szCs w:val="20"/>
              </w:rPr>
              <w:t>Input file not found</w:t>
            </w:r>
          </w:p>
        </w:tc>
        <w:tc>
          <w:tcPr>
            <w:tcW w:w="49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D3278" w14:textId="77777777" w:rsidR="00B716C4" w:rsidRDefault="00000000">
            <w:r>
              <w:rPr>
                <w:sz w:val="20"/>
                <w:szCs w:val="20"/>
              </w:rPr>
              <w:t>Prints to cerr and exits with code 1.</w:t>
            </w:r>
          </w:p>
        </w:tc>
      </w:tr>
    </w:tbl>
    <w:p w14:paraId="5332CE76" w14:textId="77777777" w:rsidR="00B716C4" w:rsidRDefault="00B716C4"/>
    <w:p w14:paraId="78856365" w14:textId="77777777" w:rsidR="00183659" w:rsidRDefault="00183659"/>
    <w:p w14:paraId="16A49634" w14:textId="77777777" w:rsidR="00183659" w:rsidRDefault="00183659"/>
    <w:p w14:paraId="31FBBF84" w14:textId="77777777" w:rsidR="00183659" w:rsidRDefault="00183659"/>
    <w:p w14:paraId="6A4CC945" w14:textId="77777777" w:rsidR="00183659" w:rsidRDefault="00183659"/>
    <w:p w14:paraId="02AFA858" w14:textId="77777777" w:rsidR="00183659" w:rsidRDefault="00183659"/>
    <w:p w14:paraId="6D4CF00B" w14:textId="77777777" w:rsidR="00183659" w:rsidRDefault="00183659"/>
    <w:p w14:paraId="13B5456B" w14:textId="77777777" w:rsidR="00183659" w:rsidRDefault="00183659"/>
    <w:p w14:paraId="49D43D96" w14:textId="77777777" w:rsidR="00183659" w:rsidRDefault="00183659"/>
    <w:p w14:paraId="5F275ACF" w14:textId="77777777" w:rsidR="00B716C4" w:rsidRPr="00183659" w:rsidRDefault="00000000">
      <w:pPr>
        <w:pStyle w:val="Heading2"/>
        <w:rPr>
          <w:sz w:val="28"/>
          <w:szCs w:val="28"/>
          <w:u w:val="single"/>
        </w:rPr>
      </w:pPr>
      <w:r w:rsidRPr="00183659">
        <w:rPr>
          <w:color w:val="C00000"/>
          <w:sz w:val="28"/>
          <w:szCs w:val="28"/>
          <w:u w:val="single"/>
        </w:rPr>
        <w:lastRenderedPageBreak/>
        <w:t>9. Summary of Key Equations</w:t>
      </w:r>
    </w:p>
    <w:p w14:paraId="03D39E28" w14:textId="77777777" w:rsidR="00B716C4" w:rsidRDefault="00B716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716C4" w14:paraId="7707B44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707AC" w14:textId="77777777" w:rsidR="00B716C4" w:rsidRDefault="00000000">
            <w:r>
              <w:rPr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E3297" w14:textId="77777777" w:rsidR="00B716C4" w:rsidRDefault="00000000">
            <w:r>
              <w:rPr>
                <w:b/>
                <w:bCs/>
                <w:sz w:val="20"/>
                <w:szCs w:val="20"/>
              </w:rPr>
              <w:t>Formula</w:t>
            </w:r>
          </w:p>
        </w:tc>
      </w:tr>
      <w:tr w:rsidR="00B716C4" w14:paraId="66BB6D1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BF76F" w14:textId="77777777" w:rsidR="00B716C4" w:rsidRDefault="00000000">
            <w:r>
              <w:rPr>
                <w:sz w:val="20"/>
                <w:szCs w:val="20"/>
              </w:rPr>
              <w:t>Day-count fraction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0500A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DCF(t) = t / 360</w:t>
            </w:r>
          </w:p>
        </w:tc>
      </w:tr>
      <w:tr w:rsidR="00B716C4" w14:paraId="7B46DCB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4126C" w14:textId="77777777" w:rsidR="00B716C4" w:rsidRDefault="00000000">
            <w:r>
              <w:rPr>
                <w:sz w:val="20"/>
                <w:szCs w:val="20"/>
              </w:rPr>
              <w:t>Cash deposit DF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38CA2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DF(T) = 1 / (1 + c·T/360)</w:t>
            </w:r>
          </w:p>
        </w:tc>
      </w:tr>
      <w:tr w:rsidR="00B716C4" w14:paraId="45968C5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D7B31" w14:textId="77777777" w:rsidR="00B716C4" w:rsidRDefault="00000000">
            <w:r>
              <w:rPr>
                <w:sz w:val="20"/>
                <w:szCs w:val="20"/>
              </w:rPr>
              <w:t>Forward rate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C019C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F(t₁,t₂) = [DF(t₁)/DF(t₂) − 1] × 360/(t₂−t₁)</w:t>
            </w:r>
          </w:p>
        </w:tc>
      </w:tr>
      <w:tr w:rsidR="00B716C4" w14:paraId="720ADAF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30188" w14:textId="77777777" w:rsidR="00B716C4" w:rsidRDefault="00000000">
            <w:r>
              <w:rPr>
                <w:sz w:val="20"/>
                <w:szCs w:val="20"/>
              </w:rPr>
              <w:t>Float leg PV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E9806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N·(1 − DF(T))</w:t>
            </w:r>
          </w:p>
        </w:tc>
      </w:tr>
      <w:tr w:rsidR="00B716C4" w14:paraId="4AA32CC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E5BAB" w14:textId="77777777" w:rsidR="00B716C4" w:rsidRDefault="00000000">
            <w:r>
              <w:rPr>
                <w:sz w:val="20"/>
                <w:szCs w:val="20"/>
              </w:rPr>
              <w:t>Par swap rate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F7C5E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(1−DF(T)) / Σ DF(tₖ)·Δt/360</w:t>
            </w:r>
          </w:p>
        </w:tc>
      </w:tr>
      <w:tr w:rsidR="00B716C4" w14:paraId="6D5D977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9368A" w14:textId="77777777" w:rsidR="00B716C4" w:rsidRDefault="00000000">
            <w:r>
              <w:rPr>
                <w:sz w:val="20"/>
                <w:szCs w:val="20"/>
              </w:rPr>
              <w:t>Swap residual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E3615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 = 1 − DFₘ − p·Σ DF(tₖ)·0.5 = 0</w:t>
            </w:r>
          </w:p>
        </w:tc>
      </w:tr>
      <w:tr w:rsidR="00B716C4" w14:paraId="7E1BBE76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8E09D" w14:textId="77777777" w:rsidR="00B716C4" w:rsidRDefault="00000000">
            <w:r>
              <w:rPr>
                <w:sz w:val="20"/>
                <w:szCs w:val="20"/>
              </w:rPr>
              <w:t>Log-linear weights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DB0FE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λ₀=(Tᵢ−t)/(Tᵢ−Tᵢ₋₁),  λ₁=(t−Tᵢ₋₁)/(Tᵢ−Tᵢ₋₁)</w:t>
            </w:r>
          </w:p>
        </w:tc>
      </w:tr>
      <w:tr w:rsidR="00B716C4" w14:paraId="70096B3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6ABEF" w14:textId="77777777" w:rsidR="00B716C4" w:rsidRDefault="00000000">
            <w:r>
              <w:rPr>
                <w:sz w:val="20"/>
                <w:szCs w:val="20"/>
              </w:rPr>
              <w:t>AQ blending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E9510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ln DF(t) = α·Qᵢ(t) + β·Qᵢ₊₁(t)</w:t>
            </w:r>
          </w:p>
        </w:tc>
      </w:tr>
      <w:tr w:rsidR="00B716C4" w14:paraId="288EA35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3061B" w14:textId="77777777" w:rsidR="00B716C4" w:rsidRDefault="00000000">
            <w:r>
              <w:rPr>
                <w:sz w:val="20"/>
                <w:szCs w:val="20"/>
              </w:rPr>
              <w:t>Log-space derivative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E0DA7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∂DF(t)/∂DFⱼ = DF(t)·wⱼ/DFⱼ</w:t>
            </w:r>
          </w:p>
        </w:tc>
      </w:tr>
      <w:tr w:rsidR="00B716C4" w14:paraId="5716D5B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C70F6" w14:textId="77777777" w:rsidR="00B716C4" w:rsidRDefault="00000000">
            <w:r>
              <w:rPr>
                <w:sz w:val="20"/>
                <w:szCs w:val="20"/>
              </w:rPr>
              <w:t>Jacobian (implicit diff.)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63D9E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Jₘᵢ = −(∂F/∂pᵢ + Σ_{l&lt;m} ∂F/∂DFₗ·Jₗᵢ) / ∂F/∂DFₘ</w:t>
            </w:r>
          </w:p>
        </w:tc>
      </w:tr>
      <w:tr w:rsidR="00B716C4" w14:paraId="1112F69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13C2D" w14:textId="77777777" w:rsidR="00B716C4" w:rsidRDefault="00000000">
            <w:r>
              <w:rPr>
                <w:sz w:val="20"/>
                <w:szCs w:val="20"/>
              </w:rPr>
              <w:t>Risk vector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E3F67" w14:textId="77777777" w:rsidR="00B716C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∂PV/∂pᵢ = Σₘ (∂PV/∂DFₘ)·Jₘᵢ</w:t>
            </w:r>
          </w:p>
        </w:tc>
      </w:tr>
    </w:tbl>
    <w:p w14:paraId="1F8B8E3F" w14:textId="77777777" w:rsidR="00B716C4" w:rsidRDefault="00B716C4"/>
    <w:p w14:paraId="47DCDCFB" w14:textId="77777777" w:rsidR="00B716C4" w:rsidRDefault="00000000">
      <w:pPr>
        <w:pStyle w:val="Heading2"/>
      </w:pPr>
      <w:r>
        <w:rPr>
          <w:color w:val="C00000"/>
        </w:rPr>
        <w:t>10. Key Assumptions</w:t>
      </w:r>
    </w:p>
    <w:p w14:paraId="7F1657B4" w14:textId="77777777" w:rsidR="00B716C4" w:rsidRDefault="00B716C4"/>
    <w:p w14:paraId="172FA262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Semi-annual swap frequency: </w:t>
      </w:r>
      <w:r>
        <w:t xml:space="preserve">Fixed and floating legs pay every 180 days by default. Configurable via </w:t>
      </w:r>
      <w:r>
        <w:rPr>
          <w:rFonts w:ascii="Consolas" w:eastAsia="Consolas" w:hAnsi="Consolas" w:cs="Consolas"/>
          <w:sz w:val="20"/>
          <w:szCs w:val="20"/>
        </w:rPr>
        <w:t>SwapSpec.fixedFreqDays</w:t>
      </w:r>
      <w:r>
        <w:t>.</w:t>
      </w:r>
    </w:p>
    <w:p w14:paraId="1975452C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Actual/360 day-count: </w:t>
      </w:r>
      <w:r>
        <w:t>Used uniformly for all instruments and the priced swap.</w:t>
      </w:r>
    </w:p>
    <w:p w14:paraId="42EB6BF8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Single-factor bootstrapping: </w:t>
      </w:r>
      <w:r>
        <w:t>Each instrument pins exactly one node. Overlapping instruments or multi-curve frameworks would require structural changes.</w:t>
      </w:r>
    </w:p>
    <w:p w14:paraId="5C99F1C4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Simple interest: </w:t>
      </w:r>
      <w:r>
        <w:t>DF(t) = 1/(1+r·t/360). No other compounding conventions.</w:t>
      </w:r>
    </w:p>
    <w:p w14:paraId="18DCE2E4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Flat extrapolation: </w:t>
      </w:r>
      <w:r>
        <w:t>Beyond the last calibration node, both interpolators extend with a flat instantaneous forward rate (log-linear flat extension).</w:t>
      </w:r>
    </w:p>
    <w:p w14:paraId="6CF913E0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AQ first interval: </w:t>
      </w:r>
      <w:r>
        <w:t>Linear interpolation in [T₀, T₁] because the quadratic stencil requires the non-existent T₋₁.</w:t>
      </w:r>
    </w:p>
    <w:p w14:paraId="2A7C6A6B" w14:textId="77777777" w:rsidR="00B7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AQ last interval: </w:t>
      </w:r>
      <w:r>
        <w:t>Q_{N-1} used for both blend components (α=1, β=0) in the final interval.</w:t>
      </w:r>
    </w:p>
    <w:p w14:paraId="020B5009" w14:textId="77777777" w:rsidR="00B716C4" w:rsidRDefault="00B716C4"/>
    <w:p w14:paraId="27CDA55B" w14:textId="427A729A" w:rsidR="00FB6BFC" w:rsidRPr="00FB6BFC" w:rsidRDefault="00FB6BFC" w:rsidP="00FB6BFC">
      <w:pPr>
        <w:pStyle w:val="Heading2"/>
        <w:rPr>
          <w:color w:val="C00000"/>
          <w:u w:val="single"/>
        </w:rPr>
      </w:pPr>
      <w:r w:rsidRPr="00FB6BFC">
        <w:rPr>
          <w:color w:val="C00000"/>
          <w:u w:val="single"/>
        </w:rPr>
        <w:t xml:space="preserve">11. </w:t>
      </w:r>
      <w:r w:rsidRPr="00FB6BFC">
        <w:rPr>
          <w:color w:val="C00000"/>
          <w:u w:val="single"/>
        </w:rPr>
        <w:t>Computational Efficiency</w:t>
      </w:r>
    </w:p>
    <w:p w14:paraId="51CA2775" w14:textId="47809FC2" w:rsidR="00FB6BFC" w:rsidRPr="00FB6BFC" w:rsidRDefault="00FB6BFC" w:rsidP="00FB6BFC">
      <w:pPr>
        <w:pStyle w:val="Heading2"/>
        <w:rPr>
          <w:color w:val="C00000"/>
          <w:sz w:val="24"/>
          <w:szCs w:val="24"/>
          <w:u w:val="single"/>
        </w:rPr>
      </w:pPr>
      <w:r w:rsidRPr="00FB6BFC">
        <w:rPr>
          <w:color w:val="C00000"/>
          <w:sz w:val="24"/>
          <w:szCs w:val="24"/>
          <w:u w:val="single"/>
        </w:rPr>
        <w:t>Analytic Risk via Implicit Differentiation (No Bumping)</w:t>
      </w:r>
    </w:p>
    <w:p w14:paraId="53588746" w14:textId="7824BAF6" w:rsidR="00FB6BFC" w:rsidRPr="00FB6BFC" w:rsidRDefault="00FB6BFC" w:rsidP="00FB6BFC">
      <w:pPr>
        <w:pStyle w:val="Heading2"/>
        <w:numPr>
          <w:ilvl w:val="0"/>
          <w:numId w:val="9"/>
        </w:numPr>
        <w:rPr>
          <w:b w:val="0"/>
          <w:bCs w:val="0"/>
          <w:color w:val="000000" w:themeColor="text1"/>
          <w:sz w:val="22"/>
          <w:szCs w:val="22"/>
        </w:rPr>
      </w:pPr>
      <w:r w:rsidRPr="00FB6BFC">
        <w:rPr>
          <w:b w:val="0"/>
          <w:bCs w:val="0"/>
          <w:color w:val="000000" w:themeColor="text1"/>
          <w:sz w:val="22"/>
          <w:szCs w:val="22"/>
        </w:rPr>
        <w:t>Implementation: A standard approach to calculating the risk vector  is "bumping" (shifting each market rate by 1 bps, rebuilding the curve, and repricing). For an N-node curve, this requires N</w:t>
      </w:r>
      <w:r>
        <w:rPr>
          <w:b w:val="0"/>
          <w:bCs w:val="0"/>
          <w:color w:val="000000" w:themeColor="text1"/>
          <w:sz w:val="22"/>
          <w:szCs w:val="22"/>
        </w:rPr>
        <w:t xml:space="preserve"> </w:t>
      </w:r>
      <w:r w:rsidRPr="00FB6BFC">
        <w:rPr>
          <w:b w:val="0"/>
          <w:bCs w:val="0"/>
          <w:color w:val="000000" w:themeColor="text1"/>
          <w:sz w:val="22"/>
          <w:szCs w:val="22"/>
        </w:rPr>
        <w:t xml:space="preserve">curve calibrations, leading to O(N^2) or O(N^3) complexity. This implementation </w:t>
      </w:r>
      <w:r>
        <w:rPr>
          <w:b w:val="0"/>
          <w:bCs w:val="0"/>
          <w:color w:val="000000" w:themeColor="text1"/>
          <w:sz w:val="22"/>
          <w:szCs w:val="22"/>
        </w:rPr>
        <w:t>pushes us</w:t>
      </w:r>
      <w:r w:rsidRPr="00FB6BFC">
        <w:rPr>
          <w:b w:val="0"/>
          <w:bCs w:val="0"/>
          <w:color w:val="000000" w:themeColor="text1"/>
          <w:sz w:val="22"/>
          <w:szCs w:val="22"/>
        </w:rPr>
        <w:t xml:space="preserve"> entirely in </w:t>
      </w:r>
      <w:proofErr w:type="spellStart"/>
      <w:r w:rsidRPr="00FB6BFC">
        <w:rPr>
          <w:b w:val="0"/>
          <w:bCs w:val="0"/>
          <w:color w:val="000000" w:themeColor="text1"/>
          <w:sz w:val="22"/>
          <w:szCs w:val="22"/>
        </w:rPr>
        <w:t>favor</w:t>
      </w:r>
      <w:proofErr w:type="spellEnd"/>
      <w:r w:rsidRPr="00FB6BFC">
        <w:rPr>
          <w:b w:val="0"/>
          <w:bCs w:val="0"/>
          <w:color w:val="000000" w:themeColor="text1"/>
          <w:sz w:val="22"/>
          <w:szCs w:val="22"/>
        </w:rPr>
        <w:t xml:space="preserve"> of an </w:t>
      </w:r>
      <w:r w:rsidRPr="00FB6BFC">
        <w:rPr>
          <w:color w:val="000000" w:themeColor="text1"/>
          <w:sz w:val="22"/>
          <w:szCs w:val="22"/>
        </w:rPr>
        <w:t>analytic implicit-differentiation Jacobian</w:t>
      </w:r>
      <w:r w:rsidRPr="00FB6BFC">
        <w:rPr>
          <w:b w:val="0"/>
          <w:bCs w:val="0"/>
          <w:color w:val="000000" w:themeColor="text1"/>
          <w:sz w:val="22"/>
          <w:szCs w:val="22"/>
        </w:rPr>
        <w:t>.</w:t>
      </w:r>
    </w:p>
    <w:p w14:paraId="064A651F" w14:textId="7023B0F4" w:rsidR="00FB6BFC" w:rsidRPr="00FB6BFC" w:rsidRDefault="00FB6BFC" w:rsidP="00FB6BFC">
      <w:pPr>
        <w:pStyle w:val="Heading2"/>
        <w:numPr>
          <w:ilvl w:val="0"/>
          <w:numId w:val="9"/>
        </w:numPr>
        <w:rPr>
          <w:b w:val="0"/>
          <w:bCs w:val="0"/>
          <w:color w:val="000000" w:themeColor="text1"/>
          <w:sz w:val="22"/>
          <w:szCs w:val="22"/>
        </w:rPr>
      </w:pPr>
      <w:r w:rsidRPr="00FB6BFC">
        <w:rPr>
          <w:b w:val="0"/>
          <w:bCs w:val="0"/>
          <w:color w:val="000000" w:themeColor="text1"/>
          <w:sz w:val="22"/>
          <w:szCs w:val="22"/>
        </w:rPr>
        <w:t xml:space="preserve">Efficiency: The sensitivity of the swap PV to the quote </w:t>
      </w:r>
      <w:proofErr w:type="spellStart"/>
      <w:r>
        <w:rPr>
          <w:b w:val="0"/>
          <w:bCs w:val="0"/>
          <w:color w:val="000000" w:themeColor="text1"/>
          <w:sz w:val="22"/>
          <w:szCs w:val="22"/>
        </w:rPr>
        <w:t>q_j</w:t>
      </w:r>
      <w:proofErr w:type="spellEnd"/>
      <w:r w:rsidRPr="00FB6BFC">
        <w:rPr>
          <w:b w:val="0"/>
          <w:bCs w:val="0"/>
          <w:color w:val="000000" w:themeColor="text1"/>
          <w:sz w:val="22"/>
          <w:szCs w:val="22"/>
        </w:rPr>
        <w:t xml:space="preserve"> is calculated analytically using the chain rule across the solver's Jacobian. This reduces risk calculation to a single matrix </w:t>
      </w:r>
      <w:r w:rsidRPr="00FB6BFC">
        <w:rPr>
          <w:b w:val="0"/>
          <w:bCs w:val="0"/>
          <w:color w:val="000000" w:themeColor="text1"/>
          <w:sz w:val="22"/>
          <w:szCs w:val="22"/>
        </w:rPr>
        <w:lastRenderedPageBreak/>
        <w:t xml:space="preserve">multiplication, reducing the computational complexity strictly to </w:t>
      </w:r>
      <w:r w:rsidRPr="00FB6BFC">
        <w:rPr>
          <w:color w:val="000000" w:themeColor="text1"/>
          <w:sz w:val="22"/>
          <w:szCs w:val="22"/>
        </w:rPr>
        <w:t>O(1)</w:t>
      </w:r>
      <w:r w:rsidRPr="00FB6BFC">
        <w:rPr>
          <w:b w:val="0"/>
          <w:bCs w:val="0"/>
          <w:color w:val="000000" w:themeColor="text1"/>
          <w:sz w:val="22"/>
          <w:szCs w:val="22"/>
        </w:rPr>
        <w:t xml:space="preserve"> post-calibration per instrument, heavily optimizing the engine for real-time risk reporting.</w:t>
      </w:r>
    </w:p>
    <w:p w14:paraId="6F15FDD2" w14:textId="77777777" w:rsidR="00FB6BFC" w:rsidRPr="00FB6BFC" w:rsidRDefault="00FB6BFC" w:rsidP="00FB6BFC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FB6BFC">
        <w:rPr>
          <w:b w:val="0"/>
          <w:bCs w:val="0"/>
          <w:color w:val="000000" w:themeColor="text1"/>
          <w:sz w:val="22"/>
          <w:szCs w:val="22"/>
        </w:rPr>
        <w:t>2. Sparse Weight Propagation (getWeights)</w:t>
      </w:r>
    </w:p>
    <w:p w14:paraId="39B75DE5" w14:textId="74D64DDD" w:rsidR="00FB6BFC" w:rsidRPr="00FB6BFC" w:rsidRDefault="00FB6BFC" w:rsidP="00FB6BFC">
      <w:pPr>
        <w:pStyle w:val="Heading2"/>
        <w:numPr>
          <w:ilvl w:val="0"/>
          <w:numId w:val="10"/>
        </w:numPr>
        <w:rPr>
          <w:b w:val="0"/>
          <w:bCs w:val="0"/>
          <w:color w:val="000000" w:themeColor="text1"/>
          <w:sz w:val="22"/>
          <w:szCs w:val="22"/>
        </w:rPr>
      </w:pPr>
      <w:r w:rsidRPr="00FB6BFC">
        <w:rPr>
          <w:b w:val="0"/>
          <w:bCs w:val="0"/>
          <w:color w:val="000000" w:themeColor="text1"/>
          <w:sz w:val="22"/>
          <w:szCs w:val="22"/>
        </w:rPr>
        <w:t xml:space="preserve">Implementation: Instead of interpolating discount factors recursively, the Interpolator::getWeights method returns a sparse weight list {(j, </w:t>
      </w:r>
      <w:proofErr w:type="spellStart"/>
      <w:r w:rsidRPr="00FB6BFC">
        <w:rPr>
          <w:b w:val="0"/>
          <w:bCs w:val="0"/>
          <w:color w:val="000000" w:themeColor="text1"/>
          <w:sz w:val="22"/>
          <w:szCs w:val="22"/>
        </w:rPr>
        <w:t>w_j</w:t>
      </w:r>
      <w:proofErr w:type="spellEnd"/>
      <w:r w:rsidRPr="00FB6BFC">
        <w:rPr>
          <w:b w:val="0"/>
          <w:bCs w:val="0"/>
          <w:color w:val="000000" w:themeColor="text1"/>
          <w:sz w:val="22"/>
          <w:szCs w:val="22"/>
        </w:rPr>
        <w:t xml:space="preserve">)} defining how node </w:t>
      </w:r>
      <w:r>
        <w:rPr>
          <w:b w:val="0"/>
          <w:bCs w:val="0"/>
          <w:color w:val="000000" w:themeColor="text1"/>
          <w:sz w:val="22"/>
          <w:szCs w:val="22"/>
        </w:rPr>
        <w:t>j</w:t>
      </w:r>
      <w:r w:rsidRPr="00FB6BFC">
        <w:rPr>
          <w:b w:val="0"/>
          <w:bCs w:val="0"/>
          <w:color w:val="000000" w:themeColor="text1"/>
          <w:sz w:val="22"/>
          <w:szCs w:val="22"/>
        </w:rPr>
        <w:t xml:space="preserve"> contributes to time t.</w:t>
      </w:r>
    </w:p>
    <w:p w14:paraId="4A99F6BA" w14:textId="5820BA38" w:rsidR="00FB6BFC" w:rsidRPr="00FB6BFC" w:rsidRDefault="00FB6BFC" w:rsidP="00FB6BFC">
      <w:pPr>
        <w:pStyle w:val="Heading2"/>
        <w:numPr>
          <w:ilvl w:val="0"/>
          <w:numId w:val="10"/>
        </w:numPr>
        <w:rPr>
          <w:b w:val="0"/>
          <w:bCs w:val="0"/>
          <w:color w:val="000000" w:themeColor="text1"/>
          <w:sz w:val="22"/>
          <w:szCs w:val="22"/>
        </w:rPr>
      </w:pPr>
      <w:r w:rsidRPr="00FB6BFC">
        <w:rPr>
          <w:b w:val="0"/>
          <w:bCs w:val="0"/>
          <w:color w:val="000000" w:themeColor="text1"/>
          <w:sz w:val="22"/>
          <w:szCs w:val="22"/>
        </w:rPr>
        <w:t>Efficiency: This reduces the evaluation of partial derivatives to a constant-time O(1) lookup rather than an expensive numerical recalculation. For a 30-year curve with dozens of nodes, the system only evaluates the non-zero local basis functions (e.g., maximum 4 nodes for AQ Interpolation), drastically minimizing floating-point operations.</w:t>
      </w:r>
    </w:p>
    <w:p w14:paraId="595B671E" w14:textId="77777777" w:rsidR="00FB6BFC" w:rsidRDefault="00FB6BFC" w:rsidP="00FB6BFC">
      <w:pPr>
        <w:pStyle w:val="Heading2"/>
      </w:pPr>
    </w:p>
    <w:sectPr w:rsidR="00FB6B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C7DD1"/>
    <w:multiLevelType w:val="hybridMultilevel"/>
    <w:tmpl w:val="0E7ABD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5720C6"/>
    <w:multiLevelType w:val="hybridMultilevel"/>
    <w:tmpl w:val="68C008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9C00EF"/>
    <w:multiLevelType w:val="hybridMultilevel"/>
    <w:tmpl w:val="DB62DD20"/>
    <w:lvl w:ilvl="0" w:tplc="D4E27030">
      <w:start w:val="1"/>
      <w:numFmt w:val="bullet"/>
      <w:lvlText w:val="◦"/>
      <w:lvlJc w:val="left"/>
      <w:pPr>
        <w:ind w:left="1080" w:hanging="360"/>
      </w:pPr>
    </w:lvl>
    <w:lvl w:ilvl="1" w:tplc="4814791C">
      <w:numFmt w:val="decimal"/>
      <w:lvlText w:val=""/>
      <w:lvlJc w:val="left"/>
    </w:lvl>
    <w:lvl w:ilvl="2" w:tplc="AA5AF108">
      <w:numFmt w:val="decimal"/>
      <w:lvlText w:val=""/>
      <w:lvlJc w:val="left"/>
    </w:lvl>
    <w:lvl w:ilvl="3" w:tplc="6ADE32F2">
      <w:numFmt w:val="decimal"/>
      <w:lvlText w:val=""/>
      <w:lvlJc w:val="left"/>
    </w:lvl>
    <w:lvl w:ilvl="4" w:tplc="F6F6E5DE">
      <w:numFmt w:val="decimal"/>
      <w:lvlText w:val=""/>
      <w:lvlJc w:val="left"/>
    </w:lvl>
    <w:lvl w:ilvl="5" w:tplc="303E2C58">
      <w:numFmt w:val="decimal"/>
      <w:lvlText w:val=""/>
      <w:lvlJc w:val="left"/>
    </w:lvl>
    <w:lvl w:ilvl="6" w:tplc="7E14594E">
      <w:numFmt w:val="decimal"/>
      <w:lvlText w:val=""/>
      <w:lvlJc w:val="left"/>
    </w:lvl>
    <w:lvl w:ilvl="7" w:tplc="96129CD2">
      <w:numFmt w:val="decimal"/>
      <w:lvlText w:val=""/>
      <w:lvlJc w:val="left"/>
    </w:lvl>
    <w:lvl w:ilvl="8" w:tplc="BA140EEC">
      <w:numFmt w:val="decimal"/>
      <w:lvlText w:val=""/>
      <w:lvlJc w:val="left"/>
    </w:lvl>
  </w:abstractNum>
  <w:abstractNum w:abstractNumId="3" w15:restartNumberingAfterBreak="0">
    <w:nsid w:val="44E833D9"/>
    <w:multiLevelType w:val="hybridMultilevel"/>
    <w:tmpl w:val="99BC6814"/>
    <w:lvl w:ilvl="0" w:tplc="407650EE">
      <w:start w:val="1"/>
      <w:numFmt w:val="bullet"/>
      <w:lvlText w:val="●"/>
      <w:lvlJc w:val="left"/>
      <w:pPr>
        <w:ind w:left="720" w:hanging="360"/>
      </w:pPr>
    </w:lvl>
    <w:lvl w:ilvl="1" w:tplc="35B02DE4">
      <w:start w:val="1"/>
      <w:numFmt w:val="bullet"/>
      <w:lvlText w:val="○"/>
      <w:lvlJc w:val="left"/>
      <w:pPr>
        <w:ind w:left="1440" w:hanging="360"/>
      </w:pPr>
    </w:lvl>
    <w:lvl w:ilvl="2" w:tplc="0116E876">
      <w:start w:val="1"/>
      <w:numFmt w:val="bullet"/>
      <w:lvlText w:val="■"/>
      <w:lvlJc w:val="left"/>
      <w:pPr>
        <w:ind w:left="2160" w:hanging="360"/>
      </w:pPr>
    </w:lvl>
    <w:lvl w:ilvl="3" w:tplc="AC72164A">
      <w:start w:val="1"/>
      <w:numFmt w:val="bullet"/>
      <w:lvlText w:val="●"/>
      <w:lvlJc w:val="left"/>
      <w:pPr>
        <w:ind w:left="2880" w:hanging="360"/>
      </w:pPr>
    </w:lvl>
    <w:lvl w:ilvl="4" w:tplc="59F6CD5A">
      <w:start w:val="1"/>
      <w:numFmt w:val="bullet"/>
      <w:lvlText w:val="○"/>
      <w:lvlJc w:val="left"/>
      <w:pPr>
        <w:ind w:left="3600" w:hanging="360"/>
      </w:pPr>
    </w:lvl>
    <w:lvl w:ilvl="5" w:tplc="9DBE19B6">
      <w:start w:val="1"/>
      <w:numFmt w:val="bullet"/>
      <w:lvlText w:val="■"/>
      <w:lvlJc w:val="left"/>
      <w:pPr>
        <w:ind w:left="4320" w:hanging="360"/>
      </w:pPr>
    </w:lvl>
    <w:lvl w:ilvl="6" w:tplc="AFF85420">
      <w:start w:val="1"/>
      <w:numFmt w:val="bullet"/>
      <w:lvlText w:val="●"/>
      <w:lvlJc w:val="left"/>
      <w:pPr>
        <w:ind w:left="5040" w:hanging="360"/>
      </w:pPr>
    </w:lvl>
    <w:lvl w:ilvl="7" w:tplc="E8AA681C">
      <w:start w:val="1"/>
      <w:numFmt w:val="bullet"/>
      <w:lvlText w:val="●"/>
      <w:lvlJc w:val="left"/>
      <w:pPr>
        <w:ind w:left="5760" w:hanging="360"/>
      </w:pPr>
    </w:lvl>
    <w:lvl w:ilvl="8" w:tplc="8CF28A0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D2D7167"/>
    <w:multiLevelType w:val="multilevel"/>
    <w:tmpl w:val="959E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E7B36"/>
    <w:multiLevelType w:val="hybridMultilevel"/>
    <w:tmpl w:val="1068E6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17515C"/>
    <w:multiLevelType w:val="hybridMultilevel"/>
    <w:tmpl w:val="FFB42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4B5F4C"/>
    <w:multiLevelType w:val="hybridMultilevel"/>
    <w:tmpl w:val="3CAE4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FC313A"/>
    <w:multiLevelType w:val="multilevel"/>
    <w:tmpl w:val="8E52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87D0B"/>
    <w:multiLevelType w:val="hybridMultilevel"/>
    <w:tmpl w:val="D910E4FA"/>
    <w:lvl w:ilvl="0" w:tplc="F8BE163E">
      <w:start w:val="1"/>
      <w:numFmt w:val="bullet"/>
      <w:lvlText w:val="•"/>
      <w:lvlJc w:val="left"/>
      <w:pPr>
        <w:ind w:left="720" w:hanging="360"/>
      </w:pPr>
    </w:lvl>
    <w:lvl w:ilvl="1" w:tplc="9146D698">
      <w:numFmt w:val="decimal"/>
      <w:lvlText w:val=""/>
      <w:lvlJc w:val="left"/>
    </w:lvl>
    <w:lvl w:ilvl="2" w:tplc="0882AD4A">
      <w:numFmt w:val="decimal"/>
      <w:lvlText w:val=""/>
      <w:lvlJc w:val="left"/>
    </w:lvl>
    <w:lvl w:ilvl="3" w:tplc="78DC18EA">
      <w:numFmt w:val="decimal"/>
      <w:lvlText w:val=""/>
      <w:lvlJc w:val="left"/>
    </w:lvl>
    <w:lvl w:ilvl="4" w:tplc="136EB38E">
      <w:numFmt w:val="decimal"/>
      <w:lvlText w:val=""/>
      <w:lvlJc w:val="left"/>
    </w:lvl>
    <w:lvl w:ilvl="5" w:tplc="EA902A14">
      <w:numFmt w:val="decimal"/>
      <w:lvlText w:val=""/>
      <w:lvlJc w:val="left"/>
    </w:lvl>
    <w:lvl w:ilvl="6" w:tplc="BC8CF7A0">
      <w:numFmt w:val="decimal"/>
      <w:lvlText w:val=""/>
      <w:lvlJc w:val="left"/>
    </w:lvl>
    <w:lvl w:ilvl="7" w:tplc="4498CE16">
      <w:numFmt w:val="decimal"/>
      <w:lvlText w:val=""/>
      <w:lvlJc w:val="left"/>
    </w:lvl>
    <w:lvl w:ilvl="8" w:tplc="A91294B6">
      <w:numFmt w:val="decimal"/>
      <w:lvlText w:val=""/>
      <w:lvlJc w:val="left"/>
    </w:lvl>
  </w:abstractNum>
  <w:abstractNum w:abstractNumId="10" w15:restartNumberingAfterBreak="0">
    <w:nsid w:val="75C96CD2"/>
    <w:multiLevelType w:val="hybridMultilevel"/>
    <w:tmpl w:val="EF2036B2"/>
    <w:lvl w:ilvl="0" w:tplc="D408E0BE">
      <w:start w:val="1"/>
      <w:numFmt w:val="decimal"/>
      <w:lvlText w:val="%1."/>
      <w:lvlJc w:val="left"/>
      <w:pPr>
        <w:ind w:left="720" w:hanging="360"/>
      </w:pPr>
    </w:lvl>
    <w:lvl w:ilvl="1" w:tplc="89F61824">
      <w:numFmt w:val="decimal"/>
      <w:lvlText w:val=""/>
      <w:lvlJc w:val="left"/>
    </w:lvl>
    <w:lvl w:ilvl="2" w:tplc="6E867190">
      <w:numFmt w:val="decimal"/>
      <w:lvlText w:val=""/>
      <w:lvlJc w:val="left"/>
    </w:lvl>
    <w:lvl w:ilvl="3" w:tplc="09CE8914">
      <w:numFmt w:val="decimal"/>
      <w:lvlText w:val=""/>
      <w:lvlJc w:val="left"/>
    </w:lvl>
    <w:lvl w:ilvl="4" w:tplc="347CE0FC">
      <w:numFmt w:val="decimal"/>
      <w:lvlText w:val=""/>
      <w:lvlJc w:val="left"/>
    </w:lvl>
    <w:lvl w:ilvl="5" w:tplc="C7EC65B4">
      <w:numFmt w:val="decimal"/>
      <w:lvlText w:val=""/>
      <w:lvlJc w:val="left"/>
    </w:lvl>
    <w:lvl w:ilvl="6" w:tplc="092893C8">
      <w:numFmt w:val="decimal"/>
      <w:lvlText w:val=""/>
      <w:lvlJc w:val="left"/>
    </w:lvl>
    <w:lvl w:ilvl="7" w:tplc="FCDAEAE6">
      <w:numFmt w:val="decimal"/>
      <w:lvlText w:val=""/>
      <w:lvlJc w:val="left"/>
    </w:lvl>
    <w:lvl w:ilvl="8" w:tplc="1D383C20">
      <w:numFmt w:val="decimal"/>
      <w:lvlText w:val=""/>
      <w:lvlJc w:val="left"/>
    </w:lvl>
  </w:abstractNum>
  <w:abstractNum w:abstractNumId="11" w15:restartNumberingAfterBreak="0">
    <w:nsid w:val="772B117D"/>
    <w:multiLevelType w:val="hybridMultilevel"/>
    <w:tmpl w:val="5A4C83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419584">
    <w:abstractNumId w:val="3"/>
    <w:lvlOverride w:ilvl="0">
      <w:startOverride w:val="1"/>
    </w:lvlOverride>
  </w:num>
  <w:num w:numId="2" w16cid:durableId="1064176937">
    <w:abstractNumId w:val="9"/>
    <w:lvlOverride w:ilvl="0">
      <w:startOverride w:val="1"/>
    </w:lvlOverride>
  </w:num>
  <w:num w:numId="3" w16cid:durableId="1778787956">
    <w:abstractNumId w:val="7"/>
  </w:num>
  <w:num w:numId="4" w16cid:durableId="1222671860">
    <w:abstractNumId w:val="5"/>
  </w:num>
  <w:num w:numId="5" w16cid:durableId="1521816912">
    <w:abstractNumId w:val="6"/>
  </w:num>
  <w:num w:numId="6" w16cid:durableId="659769829">
    <w:abstractNumId w:val="0"/>
  </w:num>
  <w:num w:numId="7" w16cid:durableId="2020347504">
    <w:abstractNumId w:val="1"/>
  </w:num>
  <w:num w:numId="8" w16cid:durableId="685984819">
    <w:abstractNumId w:val="11"/>
  </w:num>
  <w:num w:numId="9" w16cid:durableId="1656228138">
    <w:abstractNumId w:val="8"/>
  </w:num>
  <w:num w:numId="10" w16cid:durableId="2074084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6C4"/>
    <w:rsid w:val="00146005"/>
    <w:rsid w:val="00183659"/>
    <w:rsid w:val="003C1B07"/>
    <w:rsid w:val="00477739"/>
    <w:rsid w:val="009E34DC"/>
    <w:rsid w:val="00B716C4"/>
    <w:rsid w:val="00E432FE"/>
    <w:rsid w:val="00F10697"/>
    <w:rsid w:val="00FB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ABC4"/>
  <w15:docId w15:val="{98C04813-93BB-4884-A9A1-F1DC281F7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/>
      <w:outlineLvl w:val="0"/>
    </w:pPr>
    <w:rPr>
      <w:b/>
      <w:bCs/>
      <w:color w:val="365F91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/>
      <w:outlineLvl w:val="2"/>
    </w:pPr>
    <w:rPr>
      <w:b/>
      <w:bCs/>
      <w:color w:val="4F81BD"/>
    </w:rPr>
  </w:style>
  <w:style w:type="paragraph" w:styleId="Heading4">
    <w:name w:val="heading 4"/>
    <w:uiPriority w:val="9"/>
    <w:unhideWhenUsed/>
    <w:qFormat/>
    <w:pPr>
      <w:spacing w:before="160"/>
      <w:outlineLvl w:val="3"/>
    </w:pPr>
    <w:rPr>
      <w:b/>
      <w:bCs/>
      <w:color w:val="44444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BlockStyle">
    <w:name w:val="CodeBlockStyle"/>
    <w:pPr>
      <w:spacing w:before="120" w:after="120"/>
      <w:ind w:left="360"/>
    </w:pPr>
    <w:rPr>
      <w:rFonts w:ascii="Consolas" w:eastAsia="Consolas" w:hAnsi="Consolas" w:cs="Consolas"/>
      <w:sz w:val="20"/>
      <w:szCs w:val="20"/>
    </w:rPr>
  </w:style>
  <w:style w:type="paragraph" w:customStyle="1" w:styleId="FormulaStyle">
    <w:name w:val="FormulaStyle"/>
    <w:pPr>
      <w:spacing w:before="60" w:after="60"/>
      <w:ind w:left="720"/>
    </w:pPr>
    <w:rPr>
      <w:rFonts w:ascii="Cambria Math" w:eastAsia="Cambria Math" w:hAnsi="Cambria Math" w:cs="Cambria Ma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3921</Words>
  <Characters>22356</Characters>
  <Application>Microsoft Office Word</Application>
  <DocSecurity>0</DocSecurity>
  <Lines>186</Lines>
  <Paragraphs>52</Paragraphs>
  <ScaleCrop>false</ScaleCrop>
  <Company/>
  <LinksUpToDate>false</LinksUpToDate>
  <CharactersWithSpaces>26225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Agrim Tripathi</cp:lastModifiedBy>
  <cp:revision>3</cp:revision>
  <dcterms:created xsi:type="dcterms:W3CDTF">2026-06-07T10:40:00Z</dcterms:created>
  <dcterms:modified xsi:type="dcterms:W3CDTF">2026-06-07T11:44:00Z</dcterms:modified>
</cp:coreProperties>
</file>