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AutoXV -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Platformă de Vânzare Mașini Second-Hand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Stoica Vlad-Alexandru Anul II Grupa 262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hkmz099xarb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Alegerea temei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Pentru acest proiect, am ales tema unui site de vânzări auto second-hand, AutoXV, oferind utilizatorilor posibilitatea de a cumpăra și vinde autoturisme într-un mod rapid și sigur.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k3cowoasu9h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Descriere succintă a temei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6"/>
          <w:szCs w:val="26"/>
        </w:rPr>
      </w:pPr>
      <w:bookmarkStart w:colFirst="0" w:colLast="0" w:name="_t8jdmmcbg1j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Informații și servicii oferite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Publicarea anunțurilor de vânzare a autoturismelor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Filtrarea avansată a anunțurilor (marcă, model, preț, an fabricație, kilometraj, combustibil, cutie de viteze etc.)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 de mesagerie între cumpărători și vânzători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Posibilitatea de a adăuga anunțuri favorite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Integrarea unei hărți pentru a vedea locația mașinilor disponibile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Verificare și certificare a vânzătorilor pentru siguranță sporită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Calculator de rate pentru achiziții în leasing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Forum cu sfaturi pentru cumpărători și vânzători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6"/>
          <w:szCs w:val="26"/>
        </w:rPr>
      </w:pPr>
      <w:bookmarkStart w:colFirst="0" w:colLast="0" w:name="_3cd42n470ze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Pagini principale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</w:t>
      </w:r>
      <w:r w:rsidDel="00000000" w:rsidR="00000000" w:rsidRPr="00000000">
        <w:rPr>
          <w:sz w:val="24"/>
          <w:szCs w:val="24"/>
          <w:rtl w:val="0"/>
        </w:rPr>
        <w:t xml:space="preserve"> – Prezentare generală a platformei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Introducere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Ultimele anunțuri adăugate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Cele mai populare mărci și modele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Căutare avansată</w:t>
      </w:r>
      <w:r w:rsidDel="00000000" w:rsidR="00000000" w:rsidRPr="00000000">
        <w:rPr>
          <w:sz w:val="24"/>
          <w:szCs w:val="24"/>
          <w:rtl w:val="0"/>
        </w:rPr>
        <w:t xml:space="preserve"> – Filtrarea și sortarea anunțurilor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Căutare după marcă, model, preț, an fabricație etc.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Anunțuri promovate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Publicare anunț</w:t>
      </w:r>
      <w:r w:rsidDel="00000000" w:rsidR="00000000" w:rsidRPr="00000000">
        <w:rPr>
          <w:sz w:val="24"/>
          <w:szCs w:val="24"/>
          <w:rtl w:val="0"/>
        </w:rPr>
        <w:t xml:space="preserve"> – Formular pentru vânzători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Adăugare detalii auto, poze și preț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Opțiuni de promovare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Ghid &amp; Forum</w:t>
      </w:r>
      <w:r w:rsidDel="00000000" w:rsidR="00000000" w:rsidRPr="00000000">
        <w:rPr>
          <w:sz w:val="24"/>
          <w:szCs w:val="24"/>
          <w:rtl w:val="0"/>
        </w:rPr>
        <w:t xml:space="preserve"> – Articole despre cumpărarea și întreținerea mașinilor cât și forum dedicat întrebărilor la care poate răspunde orice utilizator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Sfaturi pentru verificarea mașinii înainte de achiziție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Informații despre finanțare și leasing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Posibilitatea de a pune întrebări și a răspunde altor oameni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 &amp; Suport</w:t>
      </w:r>
      <w:r w:rsidDel="00000000" w:rsidR="00000000" w:rsidRPr="00000000">
        <w:rPr>
          <w:sz w:val="24"/>
          <w:szCs w:val="24"/>
          <w:rtl w:val="0"/>
        </w:rPr>
        <w:t xml:space="preserve"> – Informații de contact și asistență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bwfz66d4b4s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Cuvinte cheie generale: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 second-hand, vânzare mașini, cumpărare mașini, anunțuri auto, piața auto, leasing auto, rate auto, oferte auto, platformă vânzări auto, cumpărători auto, vânzători auto.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uiq1kr7unus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Cuvinte cheie specifice paginilor: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Home:</w:t>
      </w:r>
      <w:r w:rsidDel="00000000" w:rsidR="00000000" w:rsidRPr="00000000">
        <w:rPr>
          <w:sz w:val="24"/>
          <w:szCs w:val="24"/>
          <w:rtl w:val="0"/>
        </w:rPr>
        <w:t xml:space="preserve"> anunțuri recente, oferte auto, vânzări auto, modele, populare, platformă auto, masina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Căutare avansată:</w:t>
      </w:r>
      <w:r w:rsidDel="00000000" w:rsidR="00000000" w:rsidRPr="00000000">
        <w:rPr>
          <w:sz w:val="24"/>
          <w:szCs w:val="24"/>
          <w:rtl w:val="0"/>
        </w:rPr>
        <w:t xml:space="preserve"> filtrare auto, marcă mașină, model, preț, combustibil, kilometraj, an fabricație, anunțuri promovate, nou, auto second-hand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Publicare anunț:</w:t>
      </w:r>
      <w:r w:rsidDel="00000000" w:rsidR="00000000" w:rsidRPr="00000000">
        <w:rPr>
          <w:sz w:val="24"/>
          <w:szCs w:val="24"/>
          <w:rtl w:val="0"/>
        </w:rPr>
        <w:t xml:space="preserve"> vinde mașina, anunț auto, listare auto, platformă de vânzări, postare anunț.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Ghid &amp; Blog:</w:t>
      </w:r>
      <w:r w:rsidDel="00000000" w:rsidR="00000000" w:rsidRPr="00000000">
        <w:rPr>
          <w:sz w:val="24"/>
          <w:szCs w:val="24"/>
          <w:rtl w:val="0"/>
        </w:rPr>
        <w:t xml:space="preserve"> sfaturi auto, verificare mașină, cumpărare sigură, finanțare auto, leasing avantajos, documente necesare, intrebari masini, blog, ghid auto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 &amp; Suport:</w:t>
      </w:r>
      <w:r w:rsidDel="00000000" w:rsidR="00000000" w:rsidRPr="00000000">
        <w:rPr>
          <w:sz w:val="24"/>
          <w:szCs w:val="24"/>
          <w:rtl w:val="0"/>
        </w:rPr>
        <w:t xml:space="preserve"> asistență clienți, suport vânzători, contact rapid, servicii auto, ajutor cumpărători.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ind w:left="1440" w:firstLine="0"/>
        <w:rPr>
          <w:b w:val="1"/>
          <w:sz w:val="34"/>
          <w:szCs w:val="34"/>
        </w:rPr>
      </w:pPr>
      <w:bookmarkStart w:colFirst="0" w:colLast="0" w:name="_3jxusssirf9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Analiza site-urilor similare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Autovit.ro (https://www.autovit.ro/)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Pro:</w:t>
      </w:r>
      <w:r w:rsidDel="00000000" w:rsidR="00000000" w:rsidRPr="00000000">
        <w:rPr>
          <w:sz w:val="24"/>
          <w:szCs w:val="24"/>
          <w:rtl w:val="0"/>
        </w:rPr>
        <w:t xml:space="preserve"> Filtrare avansată, integrare cu dealeri auto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Pro:</w:t>
      </w:r>
      <w:r w:rsidDel="00000000" w:rsidR="00000000" w:rsidRPr="00000000">
        <w:rPr>
          <w:sz w:val="24"/>
          <w:szCs w:val="24"/>
          <w:rtl w:val="0"/>
        </w:rPr>
        <w:t xml:space="preserve"> Blog integrat în site care răspunde în detaliu la multe din potențialele întrebări pe care le pot avea cumpărătorii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Pro: </w:t>
      </w:r>
      <w:r w:rsidDel="00000000" w:rsidR="00000000" w:rsidRPr="00000000">
        <w:rPr>
          <w:sz w:val="24"/>
          <w:szCs w:val="24"/>
          <w:rtl w:val="0"/>
        </w:rPr>
        <w:t xml:space="preserve">Design intuitiv și simplist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Contra:</w:t>
      </w:r>
      <w:r w:rsidDel="00000000" w:rsidR="00000000" w:rsidRPr="00000000">
        <w:rPr>
          <w:sz w:val="24"/>
          <w:szCs w:val="24"/>
          <w:rtl w:val="0"/>
        </w:rPr>
        <w:t xml:space="preserve"> Unele anunțuri pot fi expirate sau neverificate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Contra:</w:t>
      </w:r>
      <w:r w:rsidDel="00000000" w:rsidR="00000000" w:rsidRPr="00000000">
        <w:rPr>
          <w:sz w:val="24"/>
          <w:szCs w:val="24"/>
          <w:rtl w:val="0"/>
        </w:rPr>
        <w:t xml:space="preserve"> Lipsa de anunțuri cu masini low-end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OLX (https://www.olx.ro/auto-masini-moto-ambarcatiuni/autoturisme/)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Pro:</w:t>
      </w:r>
      <w:r w:rsidDel="00000000" w:rsidR="00000000" w:rsidRPr="00000000">
        <w:rPr>
          <w:sz w:val="24"/>
          <w:szCs w:val="24"/>
          <w:rtl w:val="0"/>
        </w:rPr>
        <w:t xml:space="preserve"> O bază mare de utilizatori, posibilitatea de negociere directă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Pro: </w:t>
      </w:r>
      <w:r w:rsidDel="00000000" w:rsidR="00000000" w:rsidRPr="00000000">
        <w:rPr>
          <w:sz w:val="24"/>
          <w:szCs w:val="24"/>
          <w:rtl w:val="0"/>
        </w:rPr>
        <w:t xml:space="preserve">Gama foarte variată de mașini, de la low-end pana la high-end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Pro: </w:t>
      </w:r>
      <w:r w:rsidDel="00000000" w:rsidR="00000000" w:rsidRPr="00000000">
        <w:rPr>
          <w:sz w:val="24"/>
          <w:szCs w:val="24"/>
          <w:rtl w:val="0"/>
        </w:rPr>
        <w:t xml:space="preserve">Interfata se prezinta ajutatoare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Contra:</w:t>
      </w:r>
      <w:r w:rsidDel="00000000" w:rsidR="00000000" w:rsidRPr="00000000">
        <w:rPr>
          <w:sz w:val="24"/>
          <w:szCs w:val="24"/>
          <w:rtl w:val="0"/>
        </w:rPr>
        <w:t xml:space="preserve"> Multe anunțuri fără detalii complete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Contra: </w:t>
      </w:r>
      <w:r w:rsidDel="00000000" w:rsidR="00000000" w:rsidRPr="00000000">
        <w:rPr>
          <w:sz w:val="24"/>
          <w:szCs w:val="24"/>
          <w:rtl w:val="0"/>
        </w:rPr>
        <w:t xml:space="preserve">Nu toti vanzatorii ofera garantii la cumpararea vehiculelor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Mobile.de (https://www.mobile.de/ro)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Pro:</w:t>
      </w:r>
      <w:r w:rsidDel="00000000" w:rsidR="00000000" w:rsidRPr="00000000">
        <w:rPr>
          <w:sz w:val="24"/>
          <w:szCs w:val="24"/>
          <w:rtl w:val="0"/>
        </w:rPr>
        <w:t xml:space="preserve"> Gama extrem de variată de mașini, de la masini de epoca pană la masini noi, verificare a dealerilor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Pro:</w:t>
      </w:r>
      <w:r w:rsidDel="00000000" w:rsidR="00000000" w:rsidRPr="00000000">
        <w:rPr>
          <w:sz w:val="24"/>
          <w:szCs w:val="24"/>
          <w:rtl w:val="0"/>
        </w:rPr>
        <w:t xml:space="preserve"> Contine atat masini din Germania cat si din țările apropiate precum Italia, Franța, Austria și Belgia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Pro: </w:t>
      </w:r>
      <w:r w:rsidDel="00000000" w:rsidR="00000000" w:rsidRPr="00000000">
        <w:rPr>
          <w:sz w:val="24"/>
          <w:szCs w:val="24"/>
          <w:rtl w:val="0"/>
        </w:rPr>
        <w:t xml:space="preserve">Cel mai sigur site cu cei mai seriosi vanzatori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Contra:</w:t>
      </w:r>
      <w:r w:rsidDel="00000000" w:rsidR="00000000" w:rsidRPr="00000000">
        <w:rPr>
          <w:sz w:val="24"/>
          <w:szCs w:val="24"/>
          <w:rtl w:val="0"/>
        </w:rPr>
        <w:t xml:space="preserve"> Uneori, costuri mari de transport și import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Contra: </w:t>
      </w:r>
      <w:r w:rsidDel="00000000" w:rsidR="00000000" w:rsidRPr="00000000">
        <w:rPr>
          <w:sz w:val="24"/>
          <w:szCs w:val="24"/>
          <w:rtl w:val="0"/>
        </w:rPr>
        <w:t xml:space="preserve">Modul de comunicare cu vanzatorii prin intermediul site-ului nu este ideal. 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Contra: </w:t>
      </w:r>
      <w:r w:rsidDel="00000000" w:rsidR="00000000" w:rsidRPr="00000000">
        <w:rPr>
          <w:sz w:val="24"/>
          <w:szCs w:val="24"/>
          <w:rtl w:val="0"/>
        </w:rPr>
        <w:t xml:space="preserve">Design-ul pare vechi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AutoScout24 (https://www.autoscout24.ro/)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Pro:</w:t>
      </w:r>
      <w:r w:rsidDel="00000000" w:rsidR="00000000" w:rsidRPr="00000000">
        <w:rPr>
          <w:sz w:val="24"/>
          <w:szCs w:val="24"/>
          <w:rtl w:val="0"/>
        </w:rPr>
        <w:t xml:space="preserve"> Anunțuri internaționale, multe oferte de leasing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Pro: </w:t>
      </w:r>
      <w:r w:rsidDel="00000000" w:rsidR="00000000" w:rsidRPr="00000000">
        <w:rPr>
          <w:sz w:val="24"/>
          <w:szCs w:val="24"/>
          <w:rtl w:val="0"/>
        </w:rPr>
        <w:t xml:space="preserve">Seriozitatea vanzatorilor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Contra:</w:t>
      </w:r>
      <w:r w:rsidDel="00000000" w:rsidR="00000000" w:rsidRPr="00000000">
        <w:rPr>
          <w:sz w:val="24"/>
          <w:szCs w:val="24"/>
          <w:rtl w:val="0"/>
        </w:rPr>
        <w:t xml:space="preserve"> Mai dificil de utilizat pentru utilizatorii din România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Contra:</w:t>
      </w:r>
      <w:r w:rsidDel="00000000" w:rsidR="00000000" w:rsidRPr="00000000">
        <w:rPr>
          <w:sz w:val="24"/>
          <w:szCs w:val="24"/>
          <w:rtl w:val="0"/>
        </w:rPr>
        <w:t xml:space="preserve"> Interfața poate fi mai puțin intuitivă pentru utilizatorii noi</w:t>
      </w:r>
    </w:p>
    <w:p w:rsidR="00000000" w:rsidDel="00000000" w:rsidP="00000000" w:rsidRDefault="00000000" w:rsidRPr="00000000" w14:paraId="00000042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