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Regional Health Ltd</w:t>
      </w:r>
    </w:p>
    <w:p>
      <w:pPr>
        <w:jc w:val="center"/>
      </w:pPr>
      <w:r>
        <w:rPr>
          <w:b/>
          <w:sz w:val="36"/>
        </w:rPr>
        <w:t>Inventory / ERP — User Acceptance Testing Guide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Application URL</w:t>
            </w:r>
          </w:p>
        </w:tc>
        <w:tc>
          <w:tcPr>
            <w:tcW w:type="dxa" w:w="5100"/>
          </w:tcPr>
          <w:p>
            <w:r>
              <w:t>http://WebLoadBalancer-tbaambtx-482012902.ap-southeast-2.elb.amazonaws.com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100"/>
          </w:tcPr>
          <w:p>
            <w:r>
              <w:t>Production (AWS / ECS)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100"/>
          </w:tcPr>
          <w:p>
            <w:r>
              <w:t>1.0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100"/>
          </w:tcPr>
          <w:p>
            <w:r>
              <w:t>______________________________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Date started</w:t>
            </w:r>
          </w:p>
        </w:tc>
        <w:tc>
          <w:tcPr>
            <w:tcW w:type="dxa" w:w="5100"/>
          </w:tcPr>
          <w:p>
            <w:r>
              <w:t>______________________________</w:t>
            </w:r>
          </w:p>
        </w:tc>
      </w:tr>
    </w:tbl>
    <w:p/>
    <w:p>
      <w:pPr>
        <w:jc w:val="center"/>
      </w:pPr>
      <w:r>
        <w:rPr>
          <w:b/>
          <w:sz w:val="28"/>
        </w:rPr>
        <w:t>How to use this guide</w:t>
      </w:r>
    </w:p>
    <w:p>
      <w:r>
        <w:t>Work through the sections in order. For each test case: follow the steps, tick the checkbox as you complete each one, mark PASS or FAIL at the end, and paste a screenshot into the grey box as evidence. Record any defects or unexpected behaviour in the Notes line. Three user roles are covered: ADMIN (full access), SALES (order entry and customer management) and WAREHOUSE (stock movements, picking, receiving). Sign off each section before moving 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283"/>
      </w:pPr>
      <w:r>
        <w:t>1.  Pre-test setup &amp; login</w:t>
      </w:r>
    </w:p>
    <w:p>
      <w:pPr>
        <w:ind w:left="283"/>
      </w:pPr>
      <w:r>
        <w:t>2.  Role 1 — Admin: Purchase Orders &amp; Receiving</w:t>
      </w:r>
    </w:p>
    <w:p>
      <w:pPr>
        <w:ind w:left="283"/>
      </w:pPr>
      <w:r>
        <w:t>3.  Role 2 — Sales: Customers, Quotes &amp; Orders</w:t>
      </w:r>
    </w:p>
    <w:p>
      <w:pPr>
        <w:ind w:left="283"/>
      </w:pPr>
      <w:r>
        <w:t>4.  Role 3 — Warehouse: Picking, Packing &amp; Stock</w:t>
      </w:r>
    </w:p>
    <w:p>
      <w:pPr>
        <w:ind w:left="283"/>
      </w:pPr>
      <w:r>
        <w:t>5.  Cross-cutting: Reports, QuickBooks sync, Settings</w:t>
      </w:r>
    </w:p>
    <w:p>
      <w:pPr>
        <w:ind w:left="283"/>
      </w:pPr>
      <w:r>
        <w:t>6.  Sign-off</w:t>
      </w:r>
    </w:p>
    <w:p>
      <w:r>
        <w:br w:type="page"/>
      </w:r>
    </w:p>
    <w:p>
      <w:pPr>
        <w:pStyle w:val="Heading1"/>
      </w:pPr>
      <w:r>
        <w:t>1.  Pre-test setup &amp; login</w:t>
      </w:r>
    </w:p>
    <w:p>
      <w:r>
        <w:t>Before starting, have three user accounts created in Settings → Users (one per role). You will test each flow by signing in with the matching account.</w:t>
      </w:r>
    </w:p>
    <w:p>
      <w:pPr>
        <w:pStyle w:val="Heading2"/>
      </w:pPr>
      <w:r>
        <w:t>1.1  Environment check</w:t>
      </w:r>
    </w:p>
    <w:p>
      <w:r>
        <w:rPr>
          <w:b/>
          <w:color w:val="1F4E79"/>
          <w:sz w:val="26"/>
        </w:rPr>
        <w:t xml:space="preserve">TC-1.1  </w:t>
      </w:r>
      <w:r>
        <w:rPr>
          <w:b/>
          <w:sz w:val="26"/>
        </w:rPr>
        <w:t>Application is reachable and healthy</w:t>
      </w:r>
    </w:p>
    <w:p>
      <w:r>
        <w:rPr>
          <w:b/>
        </w:rPr>
        <w:t xml:space="preserve">Preconditions: </w:t>
      </w:r>
      <w:r>
        <w:t>Device on the internet, modern browser (Chrome/Edge/Safari).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a new private/incognito browser window.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Navigate to http://WebLoadBalancer-tbaambtx-482012902.ap-southeast-2.elb.amazonaws.com.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the login page loads within 5 seconds.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no console errors in DevTools (F12 → Console).</w:t>
      </w:r>
    </w:p>
    <w:p>
      <w:r>
        <w:rPr>
          <w:b/>
        </w:rPr>
        <w:t xml:space="preserve">Expected result: </w:t>
      </w:r>
      <w:r>
        <w:t>Login page renders. No server errors. Page title reads 'NZ Inventory' (or the configured tenant name).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Login page ]</w:t>
            </w:r>
          </w:p>
        </w:tc>
      </w:tr>
    </w:tbl>
    <w:p/>
    <w:p>
      <w:pPr>
        <w:pStyle w:val="Heading2"/>
      </w:pPr>
      <w:r>
        <w:t>1.2  Admin account login</w:t>
      </w:r>
    </w:p>
    <w:p>
      <w:r>
        <w:rPr>
          <w:b/>
          <w:color w:val="1F4E79"/>
          <w:sz w:val="26"/>
        </w:rPr>
        <w:t xml:space="preserve">TC-1.2  </w:t>
      </w:r>
      <w:r>
        <w:rPr>
          <w:b/>
          <w:sz w:val="26"/>
        </w:rPr>
        <w:t>Admin can sign in</w:t>
      </w:r>
    </w:p>
    <w:p>
      <w:r>
        <w:rPr>
          <w:b/>
        </w:rPr>
        <w:t xml:space="preserve">Preconditions: </w:t>
      </w:r>
      <w:r>
        <w:t>An ADMIN user exists (e.g. owner@regionalhealth.co.nz).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On the login page, enter the admin email.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the password (or request magic link per configured flow).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'Sign in'.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Wait for redirect to the dashboard.</w:t>
      </w:r>
    </w:p>
    <w:p>
      <w:r>
        <w:rPr>
          <w:b/>
        </w:rPr>
        <w:t xml:space="preserve">Expected result: </w:t>
      </w:r>
      <w:r>
        <w:t>Dashboard shows KPI tiles: Open POs, Open SOs, Low stock, Stock value. User email appears top-right.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Admin dashboard ]</w:t>
            </w:r>
          </w:p>
        </w:tc>
      </w:tr>
    </w:tbl>
    <w:p/>
    <w:p>
      <w:pPr>
        <w:pStyle w:val="Heading2"/>
      </w:pPr>
      <w:r>
        <w:t>1.3  Sales account login</w:t>
      </w:r>
    </w:p>
    <w:p>
      <w:r>
        <w:rPr>
          <w:b/>
          <w:color w:val="1F4E79"/>
          <w:sz w:val="26"/>
        </w:rPr>
        <w:t xml:space="preserve">TC-1.3  </w:t>
      </w:r>
      <w:r>
        <w:rPr>
          <w:b/>
          <w:sz w:val="26"/>
        </w:rPr>
        <w:t>Sales user can sign in and sees restricted nav</w:t>
      </w:r>
    </w:p>
    <w:p>
      <w:r>
        <w:rPr>
          <w:b/>
        </w:rPr>
        <w:t xml:space="preserve">Preconditions: </w:t>
      </w:r>
      <w:r>
        <w:t>A SALES role user exists.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Sign out of admin account.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Log in with the SALES account.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Review the left / top navigation.</w:t>
      </w:r>
    </w:p>
    <w:p>
      <w:r>
        <w:rPr>
          <w:b/>
        </w:rPr>
        <w:t xml:space="preserve">Expected result: </w:t>
      </w:r>
      <w:r>
        <w:t>Sales user can see: Dashboard, Customers, Sales Orders, Proforma, Reservations, Products (read-only), Reports. They should NOT see: Settings → Users, Settings → QuickBooks, Purchase Orders (create).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Sales user navigation ]</w:t>
            </w:r>
          </w:p>
        </w:tc>
      </w:tr>
    </w:tbl>
    <w:p/>
    <w:p>
      <w:pPr>
        <w:pStyle w:val="Heading2"/>
      </w:pPr>
      <w:r>
        <w:t>1.4  Warehouse account login</w:t>
      </w:r>
    </w:p>
    <w:p>
      <w:r>
        <w:rPr>
          <w:b/>
          <w:color w:val="1F4E79"/>
          <w:sz w:val="26"/>
        </w:rPr>
        <w:t xml:space="preserve">TC-1.4  </w:t>
      </w:r>
      <w:r>
        <w:rPr>
          <w:b/>
          <w:sz w:val="26"/>
        </w:rPr>
        <w:t>Warehouse user can sign in and sees restricted nav</w:t>
      </w:r>
    </w:p>
    <w:p>
      <w:r>
        <w:rPr>
          <w:b/>
        </w:rPr>
        <w:t xml:space="preserve">Preconditions: </w:t>
      </w:r>
      <w:r>
        <w:t>A WAREHOUSE role user exists.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Sign out.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Log in with the WAREHOUSE account.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Review available menus.</w:t>
      </w:r>
    </w:p>
    <w:p>
      <w:r>
        <w:rPr>
          <w:b/>
        </w:rPr>
        <w:t xml:space="preserve">Expected result: </w:t>
      </w:r>
      <w:r>
        <w:t>Warehouse user can see: Dashboard, Inventory, Purchase Orders (read + receive), Sales Orders (pick/pack), Products (read). They should NOT see financial reports, budgets, user management, or QuickBooks settings.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Warehouse user navigation ]</w:t>
            </w:r>
          </w:p>
        </w:tc>
      </w:tr>
    </w:tbl>
    <w:p/>
    <w:p>
      <w:r>
        <w:br w:type="page"/>
      </w:r>
    </w:p>
    <w:p>
      <w:pPr>
        <w:pStyle w:val="Heading1"/>
      </w:pPr>
      <w:r>
        <w:t>2.  Role 1 — Admin: Purchase Orders &amp; Receiving</w:t>
      </w:r>
    </w:p>
    <w:p>
      <w:r>
        <w:t>This section covers the full procurement flow: creating suppliers and products, raising a PO in a foreign currency, receiving stock with freight and duty charges distributed pro-rata, and verifying that the landed cost and stock-on-hand update correctly.</w:t>
      </w:r>
    </w:p>
    <w:p>
      <w:pPr>
        <w:pStyle w:val="Heading2"/>
      </w:pPr>
      <w:r>
        <w:t>2.1  Supplier setup</w:t>
      </w:r>
    </w:p>
    <w:p>
      <w:r>
        <w:rPr>
          <w:b/>
          <w:color w:val="1F4E79"/>
          <w:sz w:val="26"/>
        </w:rPr>
        <w:t xml:space="preserve">TC-2.1  </w:t>
      </w:r>
      <w:r>
        <w:rPr>
          <w:b/>
          <w:sz w:val="26"/>
        </w:rPr>
        <w:t>Create a new supplier</w:t>
      </w:r>
    </w:p>
    <w:p>
      <w:r>
        <w:rPr>
          <w:b/>
        </w:rPr>
        <w:t xml:space="preserve">Preconditions: </w:t>
      </w:r>
      <w:r>
        <w:t>Logged in as ADMIN.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From the left nav, click 'Suppliers'.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'New supplier' (top-right).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Fill in: Name (e.g. 'Test Supplier Co'), Email, Default currency (e.g. AUD), Tax rule (GST Zero-rated).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'Save'.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supplier appears in the list.</w:t>
      </w:r>
    </w:p>
    <w:p>
      <w:r>
        <w:rPr>
          <w:b/>
        </w:rPr>
        <w:t xml:space="preserve">Expected result: </w:t>
      </w:r>
      <w:r>
        <w:t>Supplier saved and listed. A flash/toast confirms success.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Supplier list ]</w:t>
            </w:r>
          </w:p>
        </w:tc>
      </w:tr>
    </w:tbl>
    <w:p/>
    <w:p>
      <w:pPr>
        <w:pStyle w:val="Heading2"/>
      </w:pPr>
      <w:r>
        <w:t>2.2  Product setup</w:t>
      </w:r>
    </w:p>
    <w:p>
      <w:r>
        <w:rPr>
          <w:b/>
          <w:color w:val="1F4E79"/>
          <w:sz w:val="26"/>
        </w:rPr>
        <w:t xml:space="preserve">TC-2.2  </w:t>
      </w:r>
      <w:r>
        <w:rPr>
          <w:b/>
          <w:sz w:val="26"/>
        </w:rPr>
        <w:t>Create a new product</w:t>
      </w:r>
    </w:p>
    <w:p>
      <w:r>
        <w:rPr>
          <w:b/>
        </w:rPr>
        <w:t xml:space="preserve">Preconditions: </w:t>
      </w:r>
      <w:r>
        <w:t>Supplier exists; brand list populated.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'Products' → 'New product'.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SKU (e.g. 'TEST-SKU-001'), Name, select Brand and Supplier.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Sell price (NZD): 25.00 ; Re-order point: 10 ; Case qty: 6 ; Unit: EA.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Tick 'Active'.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'Save'.</w:t>
      </w:r>
    </w:p>
    <w:p>
      <w:r>
        <w:rPr>
          <w:b/>
        </w:rPr>
        <w:t xml:space="preserve">Expected result: </w:t>
      </w:r>
      <w:r>
        <w:t>Product created, appears in Products list with 0 stock on hand.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Product detail page ]</w:t>
            </w:r>
          </w:p>
        </w:tc>
      </w:tr>
    </w:tbl>
    <w:p/>
    <w:p>
      <w:pPr>
        <w:pStyle w:val="Heading2"/>
      </w:pPr>
      <w:r>
        <w:t>2.3  Raise a Purchase Order</w:t>
      </w:r>
    </w:p>
    <w:p>
      <w:r>
        <w:rPr>
          <w:b/>
          <w:color w:val="1F4E79"/>
          <w:sz w:val="26"/>
        </w:rPr>
        <w:t xml:space="preserve">TC-2.3  </w:t>
      </w:r>
      <w:r>
        <w:rPr>
          <w:b/>
          <w:sz w:val="26"/>
        </w:rPr>
        <w:t>Create PO in foreign currency</w:t>
      </w:r>
    </w:p>
    <w:p>
      <w:r>
        <w:rPr>
          <w:b/>
        </w:rPr>
        <w:t xml:space="preserve">Preconditions: </w:t>
      </w:r>
      <w:r>
        <w:t>Supplier + product exist.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Go to 'Purchase Orders' → 'New PO'.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Select the test supplier (currency auto-fills, e.g. AUD).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today's FX rate is shown and editable.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Add a line: select product, qty 100, unit cost 10.00 (AUD).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Add freight: 50.00 (AUD). Leave other charges blank for now.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'Save / Create PO'.</w:t>
      </w:r>
    </w:p>
    <w:p>
      <w:r>
        <w:rPr>
          <w:b/>
        </w:rPr>
        <w:t xml:space="preserve">Expected result: </w:t>
      </w:r>
      <w:r>
        <w:t>PO is created with status DRAFT (or OPEN). Sub-total, freight and NZD grand total display correctly (Sub-total 1000 AUD + 50 freight = 1050 AUD → NZD at the rate shown).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New PO detail ]</w:t>
            </w:r>
          </w:p>
        </w:tc>
      </w:tr>
    </w:tbl>
    <w:p/>
    <w:p>
      <w:r>
        <w:rPr>
          <w:b/>
          <w:color w:val="1F4E79"/>
          <w:sz w:val="26"/>
        </w:rPr>
        <w:t xml:space="preserve">TC-2.4  </w:t>
      </w:r>
      <w:r>
        <w:rPr>
          <w:b/>
          <w:sz w:val="26"/>
        </w:rPr>
        <w:t>Confirm PO (send to supplier)</w:t>
      </w:r>
    </w:p>
    <w:p>
      <w:r>
        <w:rPr>
          <w:b/>
        </w:rPr>
        <w:t xml:space="preserve">Preconditions: </w:t>
      </w:r>
      <w:r>
        <w:t>PO exists in DRAFT.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PO detail page.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'Confirm' / 'Send to supplier'.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Optionally download/preview the PDF via 'Download PDF'.</w:t>
      </w:r>
    </w:p>
    <w:p>
      <w:r>
        <w:rPr>
          <w:b/>
        </w:rPr>
        <w:t xml:space="preserve">Expected result: </w:t>
      </w:r>
      <w:r>
        <w:t>PO status changes to OPEN / CONFIRMED. PDF renders with line items, totals, supplier details, and company logo.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Confirmed PO + PDF preview ]</w:t>
            </w:r>
          </w:p>
        </w:tc>
      </w:tr>
    </w:tbl>
    <w:p/>
    <w:p>
      <w:pPr>
        <w:pStyle w:val="Heading2"/>
      </w:pPr>
      <w:r>
        <w:t>2.4  Receive stock with landed costs</w:t>
      </w:r>
    </w:p>
    <w:p>
      <w:r>
        <w:rPr>
          <w:b/>
          <w:color w:val="1F4E79"/>
          <w:sz w:val="26"/>
        </w:rPr>
        <w:t xml:space="preserve">TC-2.5  </w:t>
      </w:r>
      <w:r>
        <w:rPr>
          <w:b/>
          <w:sz w:val="26"/>
        </w:rPr>
        <w:t>Receive goods + add ocean freight &amp; duty charges</w:t>
      </w:r>
    </w:p>
    <w:p>
      <w:r>
        <w:rPr>
          <w:b/>
        </w:rPr>
        <w:t xml:space="preserve">Preconditions: </w:t>
      </w:r>
      <w:r>
        <w:t>PO is OPEN.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On the PO detail page click 'Receive' / 'Receive stock'.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qty received per line (e.g. 100 of 100 for full receipt).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In the 'Extra charges' section add: Label 'Ocean freight', amount 200, currency NZD, tax 15% (if applicable).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Add a second charge: Label 'Customs duty', amount 80, currency NZD, tax 0%.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'Receive'.</w:t>
      </w:r>
    </w:p>
    <w:p>
      <w:r>
        <w:rPr>
          <w:b/>
        </w:rPr>
        <w:t xml:space="preserve">Expected result: </w:t>
      </w:r>
      <w:r>
        <w:t>Stock level increases by qty received. Each line's landed unit cost includes pro-rata portion of freight + extra charges. Product cost (weighted average) updates. Transaction logged in Inventory Transactions.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Receive modal + resulting PO total ]</w:t>
            </w:r>
          </w:p>
        </w:tc>
      </w:tr>
    </w:tbl>
    <w:p/>
    <w:p>
      <w:r>
        <w:rPr>
          <w:b/>
          <w:color w:val="1F4E79"/>
          <w:sz w:val="26"/>
        </w:rPr>
        <w:t xml:space="preserve">TC-2.6  </w:t>
      </w:r>
      <w:r>
        <w:rPr>
          <w:b/>
          <w:sz w:val="26"/>
        </w:rPr>
        <w:t>Verify landed cost distribution is correct</w:t>
      </w:r>
    </w:p>
    <w:p>
      <w:r>
        <w:rPr>
          <w:b/>
        </w:rPr>
        <w:t xml:space="preserve">Preconditions: </w:t>
      </w:r>
      <w:r>
        <w:t>Receipt completed.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Reopen the PO detail page.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Subtotal, Freight, each Extra charge line, and Grand Total (NZD incl. GST) all display.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received product; note the new weighted-average cost.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Compare: new cost ≈ (existing qty × old cost + received qty × new landed unit cost) ÷ total qty.</w:t>
      </w:r>
    </w:p>
    <w:p>
      <w:r>
        <w:rPr>
          <w:b/>
        </w:rPr>
        <w:t xml:space="preserve">Expected result: </w:t>
      </w:r>
      <w:r>
        <w:t>Weighted average cost is correct. Grand total on PO equals sum of line costs (in NZD) + freight (NZD) + extra charges (NZD).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Product cost &amp; PO total breakdown ]</w:t>
            </w:r>
          </w:p>
        </w:tc>
      </w:tr>
    </w:tbl>
    <w:p/>
    <w:p>
      <w:pPr>
        <w:pStyle w:val="Heading2"/>
      </w:pPr>
      <w:r>
        <w:t>2.5  QuickBooks sync of the bill</w:t>
      </w:r>
    </w:p>
    <w:p>
      <w:r>
        <w:rPr>
          <w:b/>
          <w:color w:val="1F4E79"/>
          <w:sz w:val="26"/>
        </w:rPr>
        <w:t xml:space="preserve">TC-2.7  </w:t>
      </w:r>
      <w:r>
        <w:rPr>
          <w:b/>
          <w:sz w:val="26"/>
        </w:rPr>
        <w:t>PO receipt posts as a Bill to QuickBooks</w:t>
      </w:r>
    </w:p>
    <w:p>
      <w:r>
        <w:rPr>
          <w:b/>
        </w:rPr>
        <w:t xml:space="preserve">Preconditions: </w:t>
      </w:r>
      <w:r>
        <w:t>QuickBooks connection established (Settings → QuickBooks). Cron has run (or was triggered manually).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Go to Settings → QuickBooks.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Verify connection is active; note the Realm ID.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that the Pending / Failed jobs list is empty (or only contains the one you just created until cron runs).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Wait up to 5 minutes OR trigger cron manually (see Appendix in Cron section).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Re-check the page — the job should move to SUCCESS and disappear.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In QuickBooks Online, find the Bill matching your PO number.</w:t>
      </w:r>
    </w:p>
    <w:p>
      <w:r>
        <w:rPr>
          <w:b/>
        </w:rPr>
        <w:t xml:space="preserve">Expected result: </w:t>
      </w:r>
      <w:r>
        <w:t>Bill is posted in QBO under the correct vendor, with lines matching the PO (incl. freight &amp; charges) and GST codes applied.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QBO settings page + QBO Bill ]</w:t>
            </w:r>
          </w:p>
        </w:tc>
      </w:tr>
    </w:tbl>
    <w:p/>
    <w:p>
      <w:r>
        <w:br w:type="page"/>
      </w:r>
    </w:p>
    <w:p>
      <w:pPr>
        <w:pStyle w:val="Heading1"/>
      </w:pPr>
      <w:r>
        <w:t>3.  Role 2 — Sales: Customers, Quotes &amp; Orders</w:t>
      </w:r>
    </w:p>
    <w:p>
      <w:r>
        <w:t>This section covers the sales rep workflow: adding a customer, raising a proforma/quote, converting it to a sales order, reserving stock, and handing off to the warehouse for picking.</w:t>
      </w:r>
    </w:p>
    <w:p>
      <w:pPr>
        <w:pStyle w:val="Heading2"/>
      </w:pPr>
      <w:r>
        <w:t>3.1  Customer setup</w:t>
      </w:r>
    </w:p>
    <w:p>
      <w:r>
        <w:rPr>
          <w:b/>
          <w:color w:val="1F4E79"/>
          <w:sz w:val="26"/>
        </w:rPr>
        <w:t xml:space="preserve">TC-3.1  </w:t>
      </w:r>
      <w:r>
        <w:rPr>
          <w:b/>
          <w:sz w:val="26"/>
        </w:rPr>
        <w:t>Create a new customer</w:t>
      </w:r>
    </w:p>
    <w:p>
      <w:r>
        <w:rPr>
          <w:b/>
        </w:rPr>
        <w:t xml:space="preserve">Preconditions: </w:t>
      </w:r>
      <w:r>
        <w:t>Signed in as SALES user.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'Customers' → 'New customer'.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Name, Email, Phone, Billing address, Price tier, Default tax rule.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Optionally set credit limit &amp; payment terms.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'Save'.</w:t>
      </w:r>
    </w:p>
    <w:p>
      <w:r>
        <w:rPr>
          <w:b/>
        </w:rPr>
        <w:t xml:space="preserve">Expected result: </w:t>
      </w:r>
      <w:r>
        <w:t>Customer saved and listed. Audit log records creation with your user ID.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New customer form + list ]</w:t>
            </w:r>
          </w:p>
        </w:tc>
      </w:tr>
    </w:tbl>
    <w:p/>
    <w:p>
      <w:pPr>
        <w:pStyle w:val="Heading2"/>
      </w:pPr>
      <w:r>
        <w:t>3.2  Proforma / quote</w:t>
      </w:r>
    </w:p>
    <w:p>
      <w:r>
        <w:rPr>
          <w:b/>
          <w:color w:val="1F4E79"/>
          <w:sz w:val="26"/>
        </w:rPr>
        <w:t xml:space="preserve">TC-3.2  </w:t>
      </w:r>
      <w:r>
        <w:rPr>
          <w:b/>
          <w:sz w:val="26"/>
        </w:rPr>
        <w:t>Raise a proforma quote</w:t>
      </w:r>
    </w:p>
    <w:p>
      <w:r>
        <w:rPr>
          <w:b/>
        </w:rPr>
        <w:t xml:space="preserve">Preconditions: </w:t>
      </w:r>
      <w:r>
        <w:t>Customer + at least one in-stock product exists.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'Proforma' → 'New'.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Select the customer (price tier auto-applies).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Add 2–3 product lines with quantities.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% discount on one line.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Save the proforma.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'Download PDF' to preview.</w:t>
      </w:r>
    </w:p>
    <w:p>
      <w:r>
        <w:rPr>
          <w:b/>
        </w:rPr>
        <w:t xml:space="preserve">Expected result: </w:t>
      </w:r>
      <w:r>
        <w:t>Proforma shows correct unit prices (price tier), discount applied, GST totals, and grand total. PDF renders cleanly with branding.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Proforma PDF ]</w:t>
            </w:r>
          </w:p>
        </w:tc>
      </w:tr>
    </w:tbl>
    <w:p/>
    <w:p>
      <w:pPr>
        <w:pStyle w:val="Heading2"/>
      </w:pPr>
      <w:r>
        <w:t>3.3  Convert to sales order</w:t>
      </w:r>
    </w:p>
    <w:p>
      <w:r>
        <w:rPr>
          <w:b/>
          <w:color w:val="1F4E79"/>
          <w:sz w:val="26"/>
        </w:rPr>
        <w:t xml:space="preserve">TC-3.3  </w:t>
      </w:r>
      <w:r>
        <w:rPr>
          <w:b/>
          <w:sz w:val="26"/>
        </w:rPr>
        <w:t>Convert proforma to Sales Order</w:t>
      </w:r>
    </w:p>
    <w:p>
      <w:r>
        <w:rPr>
          <w:b/>
        </w:rPr>
        <w:t xml:space="preserve">Preconditions: </w:t>
      </w:r>
      <w:r>
        <w:t>Proforma exists.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proforma.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'Convert to Sales Order'.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Review the pre-filled SO — lines, prices, customer all match.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'Create SO'.</w:t>
      </w:r>
    </w:p>
    <w:p>
      <w:r>
        <w:rPr>
          <w:b/>
        </w:rPr>
        <w:t xml:space="preserve">Expected result: </w:t>
      </w:r>
      <w:r>
        <w:t>Sales Order created in DRAFT / OPEN with the same lines and totals. A link back to the proforma is retained.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Converted SO ]</w:t>
            </w:r>
          </w:p>
        </w:tc>
      </w:tr>
    </w:tbl>
    <w:p/>
    <w:p>
      <w:pPr>
        <w:pStyle w:val="Heading2"/>
      </w:pPr>
      <w:r>
        <w:t>3.4  Reservations</w:t>
      </w:r>
    </w:p>
    <w:p>
      <w:r>
        <w:rPr>
          <w:b/>
          <w:color w:val="1F4E79"/>
          <w:sz w:val="26"/>
        </w:rPr>
        <w:t xml:space="preserve">TC-3.4  </w:t>
      </w:r>
      <w:r>
        <w:rPr>
          <w:b/>
          <w:sz w:val="26"/>
        </w:rPr>
        <w:t>Reserve stock against the SO</w:t>
      </w:r>
    </w:p>
    <w:p>
      <w:r>
        <w:rPr>
          <w:b/>
        </w:rPr>
        <w:t xml:space="preserve">Preconditions: </w:t>
      </w:r>
      <w:r>
        <w:t>SO exists and on-hand stock is sufficient.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On the SO detail, click 'Reserve stock'.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each line's available-to-promise quantity.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Complete the reservation.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Go to Inventory → check the 'Reserved' column for the product.</w:t>
      </w:r>
    </w:p>
    <w:p>
      <w:r>
        <w:rPr>
          <w:b/>
        </w:rPr>
        <w:t xml:space="preserve">Expected result: </w:t>
      </w:r>
      <w:r>
        <w:t>Reservation created. Available qty on the product = on-hand – reserved. Reservation visible on the Reservations page.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Reservations list ]</w:t>
            </w:r>
          </w:p>
        </w:tc>
      </w:tr>
    </w:tbl>
    <w:p/>
    <w:p>
      <w:pPr>
        <w:pStyle w:val="Heading2"/>
      </w:pPr>
      <w:r>
        <w:t>3.5  Credit limit check</w:t>
      </w:r>
    </w:p>
    <w:p>
      <w:r>
        <w:rPr>
          <w:b/>
          <w:color w:val="1F4E79"/>
          <w:sz w:val="26"/>
        </w:rPr>
        <w:t xml:space="preserve">TC-3.5  </w:t>
      </w:r>
      <w:r>
        <w:rPr>
          <w:b/>
          <w:sz w:val="26"/>
        </w:rPr>
        <w:t>Credit limit enforcement</w:t>
      </w:r>
    </w:p>
    <w:p>
      <w:r>
        <w:rPr>
          <w:b/>
        </w:rPr>
        <w:t xml:space="preserve">Preconditions: </w:t>
      </w:r>
      <w:r>
        <w:t>Customer has a credit limit (e.g. $1,000).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Raise an SO that would exceed the customer's credit limit.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Attempt to confirm the order.</w:t>
      </w:r>
    </w:p>
    <w:p>
      <w:r>
        <w:rPr>
          <w:b/>
        </w:rPr>
        <w:t xml:space="preserve">Expected result: </w:t>
      </w:r>
      <w:r>
        <w:t>System warns or blocks confirmation (per configured policy) and displays the outstanding balance vs. limit.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Credit limit warning ]</w:t>
            </w:r>
          </w:p>
        </w:tc>
      </w:tr>
    </w:tbl>
    <w:p/>
    <w:p>
      <w:r>
        <w:br w:type="page"/>
      </w:r>
    </w:p>
    <w:p>
      <w:pPr>
        <w:pStyle w:val="Heading1"/>
      </w:pPr>
      <w:r>
        <w:t>4.  Role 3 — Warehouse: Picking, Packing &amp; Stock</w:t>
      </w:r>
    </w:p>
    <w:p>
      <w:r>
        <w:t>Warehouse staff receive stock from POs (covered in section 2) and fulfil sales orders: printing pick lists, marking lines picked, producing packing slips, and posting stock out.</w:t>
      </w:r>
    </w:p>
    <w:p>
      <w:pPr>
        <w:pStyle w:val="Heading2"/>
      </w:pPr>
      <w:r>
        <w:t>4.1  Pick list generation</w:t>
      </w:r>
    </w:p>
    <w:p>
      <w:r>
        <w:rPr>
          <w:b/>
          <w:color w:val="1F4E79"/>
          <w:sz w:val="26"/>
        </w:rPr>
        <w:t xml:space="preserve">TC-4.1  </w:t>
      </w:r>
      <w:r>
        <w:rPr>
          <w:b/>
          <w:sz w:val="26"/>
        </w:rPr>
        <w:t>Generate a pick list for an open SO</w:t>
      </w:r>
    </w:p>
    <w:p>
      <w:r>
        <w:rPr>
          <w:b/>
        </w:rPr>
        <w:t xml:space="preserve">Preconditions: </w:t>
      </w:r>
      <w:r>
        <w:t>Signed in as WAREHOUSE user. An SO with reserved stock exists.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'Sales Orders'.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SO to be fulfilled.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'Print pick list' / 'Download pick list PDF'.</w:t>
      </w:r>
    </w:p>
    <w:p>
      <w:r>
        <w:rPr>
          <w:b/>
        </w:rPr>
        <w:t xml:space="preserve">Expected result: </w:t>
      </w:r>
      <w:r>
        <w:t>Pick list PDF groups lines by Bin Location, shows SKU, product name, qty to pick and a tick box per line.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Pick list PDF ]</w:t>
            </w:r>
          </w:p>
        </w:tc>
      </w:tr>
    </w:tbl>
    <w:p/>
    <w:p>
      <w:pPr>
        <w:pStyle w:val="Heading2"/>
      </w:pPr>
      <w:r>
        <w:t>4.2  Mark picked</w:t>
      </w:r>
    </w:p>
    <w:p>
      <w:r>
        <w:rPr>
          <w:b/>
          <w:color w:val="1F4E79"/>
          <w:sz w:val="26"/>
        </w:rPr>
        <w:t xml:space="preserve">TC-4.2  </w:t>
      </w:r>
      <w:r>
        <w:rPr>
          <w:b/>
          <w:sz w:val="26"/>
        </w:rPr>
        <w:t>Mark lines as picked</w:t>
      </w:r>
    </w:p>
    <w:p>
      <w:r>
        <w:rPr>
          <w:b/>
        </w:rPr>
        <w:t xml:space="preserve">Preconditions: </w:t>
      </w:r>
      <w:r>
        <w:t>Pick list printed.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Physically pick the stock.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Back in the app, on the SO, click 'Mark picked' on each line (or 'Pick all').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qty picked if partial.</w:t>
      </w:r>
    </w:p>
    <w:p>
      <w:r>
        <w:rPr>
          <w:b/>
        </w:rPr>
        <w:t xml:space="preserve">Expected result: </w:t>
      </w:r>
      <w:r>
        <w:t>SO status advances to PICKED / READY TO SHIP. Stock-on-hand remains unchanged at this stage (reservation still holds).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SO picked state ]</w:t>
            </w:r>
          </w:p>
        </w:tc>
      </w:tr>
    </w:tbl>
    <w:p/>
    <w:p>
      <w:pPr>
        <w:pStyle w:val="Heading2"/>
      </w:pPr>
      <w:r>
        <w:t>4.3  Pack &amp; dispatch</w:t>
      </w:r>
    </w:p>
    <w:p>
      <w:r>
        <w:rPr>
          <w:b/>
          <w:color w:val="1F4E79"/>
          <w:sz w:val="26"/>
        </w:rPr>
        <w:t xml:space="preserve">TC-4.3  </w:t>
      </w:r>
      <w:r>
        <w:rPr>
          <w:b/>
          <w:sz w:val="26"/>
        </w:rPr>
        <w:t>Generate packing slip and dispatch</w:t>
      </w:r>
    </w:p>
    <w:p>
      <w:r>
        <w:rPr>
          <w:b/>
        </w:rPr>
        <w:t xml:space="preserve">Preconditions: </w:t>
      </w:r>
      <w:r>
        <w:t>SO is PICKED.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'Print packing slip' on the SO.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'Dispatch' / 'Complete' on the SO.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tracking # if shipping integration is enabled.</w:t>
      </w:r>
    </w:p>
    <w:p>
      <w:r>
        <w:rPr>
          <w:b/>
        </w:rPr>
        <w:t xml:space="preserve">Expected result: </w:t>
      </w:r>
      <w:r>
        <w:t>SO status = DISPATCHED. Stock-on-hand DECREASES by qty shipped. InventoryTransaction row created with type SALES_OUT. COGS journal (or invoice) queued for QBO sync.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Packing slip + dispatched SO ]</w:t>
            </w:r>
          </w:p>
        </w:tc>
      </w:tr>
    </w:tbl>
    <w:p/>
    <w:p>
      <w:pPr>
        <w:pStyle w:val="Heading2"/>
      </w:pPr>
      <w:r>
        <w:t>4.4  Stock adjustment</w:t>
      </w:r>
    </w:p>
    <w:p>
      <w:r>
        <w:rPr>
          <w:b/>
          <w:color w:val="1F4E79"/>
          <w:sz w:val="26"/>
        </w:rPr>
        <w:t xml:space="preserve">TC-4.4  </w:t>
      </w:r>
      <w:r>
        <w:rPr>
          <w:b/>
          <w:sz w:val="26"/>
        </w:rPr>
        <w:t>Record a stock adjustment (write-off / count correction)</w:t>
      </w:r>
    </w:p>
    <w:p>
      <w:r>
        <w:rPr>
          <w:b/>
        </w:rPr>
        <w:t xml:space="preserve">Preconditions: </w:t>
      </w:r>
      <w:r>
        <w:t>Warehouse role. A product with known on-hand qty.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Inventory → select product.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'Adjust stock'.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qty change (e.g. -2) and reason ('damaged').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Save.</w:t>
      </w:r>
    </w:p>
    <w:p>
      <w:r>
        <w:rPr>
          <w:b/>
        </w:rPr>
        <w:t xml:space="preserve">Expected result: </w:t>
      </w:r>
      <w:r>
        <w:t>Stock level decreases by 2. InventoryTransaction row with type ADJUSTMENT. Audit log shows user, reason, timestamp.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Stock adjustment entry ]</w:t>
            </w:r>
          </w:p>
        </w:tc>
      </w:tr>
    </w:tbl>
    <w:p/>
    <w:p>
      <w:pPr>
        <w:pStyle w:val="Heading2"/>
      </w:pPr>
      <w:r>
        <w:t>4.5  Cycle count / stocktake</w:t>
      </w:r>
    </w:p>
    <w:p>
      <w:r>
        <w:rPr>
          <w:b/>
          <w:color w:val="1F4E79"/>
          <w:sz w:val="26"/>
        </w:rPr>
        <w:t xml:space="preserve">TC-4.5  </w:t>
      </w:r>
      <w:r>
        <w:rPr>
          <w:b/>
          <w:sz w:val="26"/>
        </w:rPr>
        <w:t>Perform a cycle count</w:t>
      </w:r>
    </w:p>
    <w:p>
      <w:r>
        <w:rPr>
          <w:b/>
        </w:rPr>
        <w:t xml:space="preserve">Preconditions: </w:t>
      </w:r>
      <w:r>
        <w:t>Permission to count a zone.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Inventory → 'Cycle count' (if available).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counted qty for 5 random SKUs.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Save the count.</w:t>
      </w:r>
    </w:p>
    <w:p>
      <w:r>
        <w:rPr>
          <w:b/>
        </w:rPr>
        <w:t xml:space="preserve">Expected result: </w:t>
      </w:r>
      <w:r>
        <w:t>Variance report displays expected vs. counted. Approving posts adjustments.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Cycle count results ]</w:t>
            </w:r>
          </w:p>
        </w:tc>
      </w:tr>
    </w:tbl>
    <w:p/>
    <w:p>
      <w:r>
        <w:br w:type="page"/>
      </w:r>
    </w:p>
    <w:p>
      <w:pPr>
        <w:pStyle w:val="Heading1"/>
      </w:pPr>
      <w:r>
        <w:t>5.  Cross-cutting: Reports, QBO sync, Settings</w:t>
      </w:r>
    </w:p>
    <w:p>
      <w:pPr>
        <w:pStyle w:val="Heading2"/>
      </w:pPr>
      <w:r>
        <w:t>5.1  Reports</w:t>
      </w:r>
    </w:p>
    <w:p>
      <w:r>
        <w:rPr>
          <w:b/>
          <w:color w:val="1F4E79"/>
          <w:sz w:val="26"/>
        </w:rPr>
        <w:t xml:space="preserve">TC-5.1  </w:t>
      </w:r>
      <w:r>
        <w:rPr>
          <w:b/>
          <w:sz w:val="26"/>
        </w:rPr>
        <w:t>Stock-on-hand report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'Stock-on-hand report'.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Exports a CSV/XLSX of current stock values.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Stock-on-hand report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TC-5.2  </w:t>
      </w:r>
      <w:r>
        <w:rPr>
          <w:b/>
          <w:sz w:val="26"/>
        </w:rPr>
        <w:t>Monthly sales report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'Monthly sales report'.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Shows revenue, margin, units sold by brand / rep.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Monthly sales report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TC-5.3  </w:t>
      </w:r>
      <w:r>
        <w:rPr>
          <w:b/>
          <w:sz w:val="26"/>
        </w:rPr>
        <w:t>Reorder planner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'Reorder planner'.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Highlights SKUs under re-order point with suggested PO quantity.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Reorder planner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TC-5.4  </w:t>
      </w:r>
      <w:r>
        <w:rPr>
          <w:b/>
          <w:sz w:val="26"/>
        </w:rPr>
        <w:t>Customer sales &amp; trends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'Customer sales &amp; trends'.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Top-N customers, variance vs. prior period.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Customer sales &amp; trends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TC-5.5  </w:t>
      </w:r>
      <w:r>
        <w:rPr>
          <w:b/>
          <w:sz w:val="26"/>
        </w:rPr>
        <w:t>Brand breakdown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'Brand breakdown'.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Revenue &amp; units by brand, with drill-down.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Brand breakdown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TC-5.6  </w:t>
      </w:r>
      <w:r>
        <w:rPr>
          <w:b/>
          <w:sz w:val="26"/>
        </w:rPr>
        <w:t>Supplier ETA / container planning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'Supplier ETA / container planning'.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Open POs grouped by ETA window.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Supplier ETA / container planning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TC-5.7  </w:t>
      </w:r>
      <w:r>
        <w:rPr>
          <w:b/>
          <w:sz w:val="26"/>
        </w:rPr>
        <w:t>Expiry tracker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'Expiry tracker'.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Products nearing best-before date.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Expiry tracker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TC-5.8  </w:t>
      </w:r>
      <w:r>
        <w:rPr>
          <w:b/>
          <w:sz w:val="26"/>
        </w:rPr>
        <w:t>Tester tracker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'Tester tracker'.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Tester stock vs. sold units.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Tester tracker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TC-5.9  </w:t>
      </w:r>
      <w:r>
        <w:rPr>
          <w:b/>
          <w:sz w:val="26"/>
        </w:rPr>
        <w:t>Actual vs. budget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'Actual vs. budget'.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Revenue &amp; cost vs. budget by brand/month.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Actual vs. budget output ]</w:t>
            </w:r>
          </w:p>
        </w:tc>
      </w:tr>
    </w:tbl>
    <w:p/>
    <w:p>
      <w:r>
        <w:rPr>
          <w:b/>
          <w:color w:val="1F4E79"/>
          <w:sz w:val="26"/>
        </w:rPr>
        <w:t xml:space="preserve">TC-5.10  </w:t>
      </w:r>
      <w:r>
        <w:rPr>
          <w:b/>
          <w:sz w:val="26"/>
        </w:rPr>
        <w:t>Stock turn / Overstock</w:t>
      </w:r>
    </w:p>
    <w:p>
      <w:r>
        <w:rPr>
          <w:b/>
        </w:rPr>
        <w:t xml:space="preserve">Preconditions: </w:t>
      </w:r>
      <w:r>
        <w:t>ADMIN role; data present in system.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Reports → 'Stock turn / Overstock'.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Apply a date range and any filters (brand, customer, rep).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Download CSV / XLSX / PDF as offered.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Open the file and validate totals tie to the screen.</w:t>
      </w:r>
    </w:p>
    <w:p>
      <w:r>
        <w:rPr>
          <w:b/>
        </w:rPr>
        <w:t xml:space="preserve">Expected result: </w:t>
      </w:r>
      <w:r>
        <w:t>Days-on-hand and slow-moving SKUs. Totals on screen match the exported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Stock turn / Overstock output ]</w:t>
            </w:r>
          </w:p>
        </w:tc>
      </w:tr>
    </w:tbl>
    <w:p/>
    <w:p>
      <w:pPr>
        <w:pStyle w:val="Heading2"/>
      </w:pPr>
      <w:r>
        <w:t>5.2  QuickBooks settings</w:t>
      </w:r>
    </w:p>
    <w:p>
      <w:r>
        <w:rPr>
          <w:b/>
          <w:color w:val="1F4E79"/>
          <w:sz w:val="26"/>
        </w:rPr>
        <w:t xml:space="preserve">TC-5.11  </w:t>
      </w:r>
      <w:r>
        <w:rPr>
          <w:b/>
          <w:sz w:val="26"/>
        </w:rPr>
        <w:t>Connect / reconnect to QuickBooks</w:t>
      </w:r>
    </w:p>
    <w:p>
      <w:r>
        <w:rPr>
          <w:b/>
        </w:rPr>
        <w:t xml:space="preserve">Preconditions: </w:t>
      </w:r>
      <w:r>
        <w:t>ADMIN role; QBO app credentials configured.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Settings → QuickBooks.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Click 'Reconnect' (or 'Connect QuickBooks').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Complete the Intuit OAuth consent flow.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Return to the settings page.</w:t>
      </w:r>
    </w:p>
    <w:p>
      <w:r>
        <w:rPr>
          <w:b/>
        </w:rPr>
        <w:t xml:space="preserve">Expected result: </w:t>
      </w:r>
      <w:r>
        <w:t>Page shows 'Connected to Realm &lt;id&gt;' and the refresh token expiry date.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QBO settings connected ]</w:t>
            </w:r>
          </w:p>
        </w:tc>
      </w:tr>
    </w:tbl>
    <w:p/>
    <w:p>
      <w:r>
        <w:rPr>
          <w:b/>
          <w:color w:val="1F4E79"/>
          <w:sz w:val="26"/>
        </w:rPr>
        <w:t xml:space="preserve">TC-5.12  </w:t>
      </w:r>
      <w:r>
        <w:rPr>
          <w:b/>
          <w:sz w:val="26"/>
        </w:rPr>
        <w:t>Review pending / failed sync jobs</w:t>
      </w:r>
    </w:p>
    <w:p>
      <w:r>
        <w:rPr>
          <w:b/>
        </w:rPr>
        <w:t xml:space="preserve">Preconditions: </w:t>
      </w:r>
      <w:r>
        <w:t>QBO connected.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On the QuickBooks settings page scroll to 'Pending / failed sync jobs'.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Confirm list is empty OR click through a failed one to see the error.</w:t>
      </w:r>
    </w:p>
    <w:p>
      <w:r>
        <w:rPr>
          <w:b/>
        </w:rPr>
        <w:t xml:space="preserve">Expected result: </w:t>
      </w:r>
      <w:r>
        <w:t>Failed jobs are listed with entity type, timestamp and error message. Queue drains on next cron run.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QBO sync jobs table ]</w:t>
            </w:r>
          </w:p>
        </w:tc>
      </w:tr>
    </w:tbl>
    <w:p/>
    <w:p>
      <w:pPr>
        <w:pStyle w:val="Heading2"/>
      </w:pPr>
      <w:r>
        <w:t>5.3  User management</w:t>
      </w:r>
    </w:p>
    <w:p>
      <w:r>
        <w:rPr>
          <w:b/>
          <w:color w:val="1F4E79"/>
          <w:sz w:val="26"/>
        </w:rPr>
        <w:t xml:space="preserve">TC-5.13  </w:t>
      </w:r>
      <w:r>
        <w:rPr>
          <w:b/>
          <w:sz w:val="26"/>
        </w:rPr>
        <w:t>Create and delete a test user</w:t>
      </w:r>
    </w:p>
    <w:p>
      <w:r>
        <w:rPr>
          <w:b/>
        </w:rPr>
        <w:t xml:space="preserve">Preconditions: </w:t>
      </w:r>
      <w:r>
        <w:t>ADMIN role.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Settings → Users → 'New user'.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Enter email + role. Save.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Log out; log in as the new user to verify.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Log out; back in as admin, delete the test user.</w:t>
      </w:r>
    </w:p>
    <w:p>
      <w:r>
        <w:rPr>
          <w:b/>
        </w:rPr>
        <w:t xml:space="preserve">Expected result: </w:t>
      </w:r>
      <w:r>
        <w:t>User appears in list immediately; can log in; after deletion cannot log 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Users table ]</w:t>
            </w:r>
          </w:p>
        </w:tc>
      </w:tr>
    </w:tbl>
    <w:p/>
    <w:p>
      <w:pPr>
        <w:pStyle w:val="Heading2"/>
      </w:pPr>
      <w:r>
        <w:t>5.4  Audit log</w:t>
      </w:r>
    </w:p>
    <w:p>
      <w:r>
        <w:rPr>
          <w:b/>
          <w:color w:val="1F4E79"/>
          <w:sz w:val="26"/>
        </w:rPr>
        <w:t xml:space="preserve">TC-5.14  </w:t>
      </w:r>
      <w:r>
        <w:rPr>
          <w:b/>
          <w:sz w:val="26"/>
        </w:rPr>
        <w:t>Audit log captures critical actions</w:t>
      </w:r>
    </w:p>
    <w:p>
      <w:r>
        <w:rPr>
          <w:b/>
        </w:rPr>
        <w:t xml:space="preserve">Preconditions: </w:t>
      </w:r>
      <w:r>
        <w:t>ADMIN role. A handful of actions performed above.</w:t>
      </w:r>
    </w:p>
    <w:p>
      <w:r>
        <w:rPr>
          <w:b/>
        </w:rPr>
        <w:t>Steps: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Nav → Settings → Audit.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Filter by date and/or user.</w:t>
      </w:r>
    </w:p>
    <w:p>
      <w:pPr>
        <w:ind w:left="340"/>
      </w:pPr>
      <w:r>
        <w:rPr>
          <w:sz w:val="24"/>
        </w:rPr>
        <w:t xml:space="preserve">☐  </w:t>
      </w:r>
      <w:r>
        <w:rPr>
          <w:sz w:val="22"/>
        </w:rPr>
        <w:t>Find entries for: user creation, PO receive, stock adjustment, SO dispatch, QBO reconnect.</w:t>
      </w:r>
    </w:p>
    <w:p>
      <w:r>
        <w:rPr>
          <w:b/>
        </w:rPr>
        <w:t xml:space="preserve">Expected result: </w:t>
      </w:r>
      <w:r>
        <w:t>Each action is logged with user, timestamp, entity, and a diff summary.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2835"/>
        <w:gridCol w:w="2268"/>
      </w:tblGrid>
      <w:tr>
        <w:tc>
          <w:tcPr>
            <w:tcW w:type="dxa" w:w="2550"/>
          </w:tcPr>
          <w:p>
            <w:r>
              <w:rPr>
                <w:b/>
              </w:rPr>
              <w:t>☐ PASS</w:t>
            </w:r>
          </w:p>
        </w:tc>
        <w:tc>
          <w:tcPr>
            <w:tcW w:type="dxa" w:w="2550"/>
          </w:tcPr>
          <w:p>
            <w:r>
              <w:rPr>
                <w:b/>
              </w:rPr>
              <w:t>☐ FAIL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Tester initials: ____________</w:t>
            </w:r>
          </w:p>
        </w:tc>
        <w:tc>
          <w:tcPr>
            <w:tcW w:type="dxa" w:w="2550"/>
          </w:tcPr>
          <w:p>
            <w:r>
              <w:rPr>
                <w:sz w:val="20"/>
              </w:rPr>
              <w:t>Date: ____________</w:t>
            </w:r>
          </w:p>
        </w:tc>
      </w:tr>
    </w:tbl>
    <w:p>
      <w:r>
        <w:rPr>
          <w:b/>
        </w:rPr>
        <w:t xml:space="preserve">Notes / defects: </w:t>
      </w:r>
      <w:r>
        <w:t>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1800" w:hRule="atLeast"/>
        </w:trPr>
        <w:tc>
          <w:tcPr>
            <w:tcW w:type="dxa" w:w="8504"/>
            <w:shd w:val="clear" w:color="auto" w:fill="F2F2F2"/>
          </w:tcPr>
          <w:p>
            <w:pPr>
              <w:jc w:val="center"/>
            </w:pPr>
            <w:r>
              <w:rPr>
                <w:i/>
                <w:color w:val="777777"/>
              </w:rPr>
              <w:t>[ Paste screenshot here — Audit log ]</w:t>
            </w:r>
          </w:p>
        </w:tc>
      </w:tr>
    </w:tbl>
    <w:p/>
    <w:p>
      <w:r>
        <w:br w:type="page"/>
      </w:r>
    </w:p>
    <w:p>
      <w:pPr>
        <w:pStyle w:val="Heading1"/>
      </w:pPr>
      <w:r>
        <w:t>6.  Sign-off</w:t>
      </w:r>
    </w:p>
    <w:p>
      <w:r>
        <w:t>Once every test case above has been executed, the tester and product owner sign below to accept or reject the release.</w:t>
      </w:r>
    </w:p>
    <w:p>
      <w:r>
        <w:rPr>
          <w:b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# Test cases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# Pass</w:t>
            </w:r>
          </w:p>
        </w:tc>
        <w:tc>
          <w:tcPr>
            <w:tcW w:type="dxa" w:w="2040"/>
          </w:tcPr>
          <w:p>
            <w:r>
              <w:rPr>
                <w:b/>
              </w:rPr>
              <w:t># Fail</w:t>
            </w:r>
          </w:p>
        </w:tc>
        <w:tc>
          <w:tcPr>
            <w:tcW w:type="dxa" w:w="2040"/>
          </w:tcPr>
          <w:p>
            <w:r>
              <w:rPr>
                <w:b/>
              </w:rPr>
              <w:t>Blockers</w:t>
            </w:r>
          </w:p>
        </w:tc>
      </w:tr>
      <w:tr>
        <w:tc>
          <w:tcPr>
            <w:tcW w:type="dxa" w:w="2040"/>
          </w:tcPr>
          <w:p>
            <w:r>
              <w:t>All sections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Name &amp; signature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400"/>
          </w:tcPr>
          <w:p>
            <w:r>
              <w:t>Tester</w:t>
            </w:r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  <w:tr>
        <w:tc>
          <w:tcPr>
            <w:tcW w:type="dxa" w:w="3400"/>
          </w:tcPr>
          <w:p>
            <w:r>
              <w:t>Product owner</w:t>
            </w:r>
          </w:p>
        </w:tc>
        <w:tc>
          <w:tcPr>
            <w:tcW w:type="dxa" w:w="3400"/>
          </w:tcPr>
          <w:p>
            <w:r/>
          </w:p>
        </w:tc>
        <w:tc>
          <w:tcPr>
            <w:tcW w:type="dxa" w:w="3400"/>
          </w:tcPr>
          <w:p>
            <w:r/>
          </w:p>
        </w:tc>
      </w:tr>
    </w:tbl>
    <w:p/>
    <w:p/>
    <w:p>
      <w:pPr>
        <w:jc w:val="center"/>
      </w:pPr>
      <w:r>
        <w:rPr>
          <w:i/>
          <w:color w:val="888888"/>
        </w:rPr>
        <w:t>— End of document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