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4CBA7" w14:textId="29928997" w:rsidR="00252323" w:rsidRDefault="00D92227" w:rsidP="004D18C8">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RNA-</w:t>
      </w:r>
      <w:proofErr w:type="spellStart"/>
      <w:r>
        <w:rPr>
          <w:rFonts w:ascii="Times New Roman" w:eastAsia="Times New Roman" w:hAnsi="Times New Roman" w:cs="Times New Roman"/>
          <w:sz w:val="28"/>
          <w:szCs w:val="28"/>
        </w:rPr>
        <w:t>Seq</w:t>
      </w:r>
      <w:proofErr w:type="spellEnd"/>
      <w:r>
        <w:rPr>
          <w:rFonts w:ascii="Times New Roman" w:eastAsia="Times New Roman" w:hAnsi="Times New Roman" w:cs="Times New Roman"/>
          <w:sz w:val="28"/>
          <w:szCs w:val="28"/>
        </w:rPr>
        <w:t xml:space="preserve"> Splicing Analysis Pipeline</w:t>
      </w:r>
    </w:p>
    <w:p w14:paraId="75B53966" w14:textId="24CFB417" w:rsidR="004D18C8" w:rsidRPr="004D18C8" w:rsidRDefault="004D18C8" w:rsidP="004D18C8">
      <w:pPr>
        <w:widowControl w:val="0"/>
        <w:spacing w:line="240" w:lineRule="auto"/>
        <w:jc w:val="center"/>
        <w:rPr>
          <w:rFonts w:ascii="Times New Roman" w:eastAsia="Times New Roman" w:hAnsi="Times New Roman" w:cs="Times New Roman"/>
        </w:rPr>
      </w:pPr>
      <w:r w:rsidRPr="004D18C8">
        <w:rPr>
          <w:rFonts w:ascii="Times New Roman" w:eastAsia="Times New Roman" w:hAnsi="Times New Roman" w:cs="Times New Roman"/>
        </w:rPr>
        <w:t>Ryan Schubert, Bree Coffey, Ally Miley</w:t>
      </w:r>
    </w:p>
    <w:p w14:paraId="7EA4CBA8" w14:textId="77777777" w:rsidR="00252323" w:rsidRDefault="00D922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A4CBA9" w14:textId="63BEAABB" w:rsidR="00252323" w:rsidRPr="004D18C8" w:rsidRDefault="00D92227">
      <w:pPr>
        <w:widowControl w:val="0"/>
        <w:spacing w:line="240" w:lineRule="auto"/>
        <w:rPr>
          <w:rFonts w:ascii="Times New Roman" w:eastAsia="Times New Roman" w:hAnsi="Times New Roman" w:cs="Times New Roman"/>
          <w:b/>
          <w:sz w:val="28"/>
          <w:szCs w:val="28"/>
        </w:rPr>
      </w:pPr>
      <w:r w:rsidRPr="004D18C8">
        <w:rPr>
          <w:rFonts w:ascii="Times New Roman" w:eastAsia="Times New Roman" w:hAnsi="Times New Roman" w:cs="Times New Roman"/>
          <w:b/>
          <w:sz w:val="28"/>
          <w:szCs w:val="28"/>
        </w:rPr>
        <w:t>Abstract</w:t>
      </w:r>
    </w:p>
    <w:p w14:paraId="24A8AFDC" w14:textId="77777777" w:rsidR="004D18C8" w:rsidRDefault="004D18C8">
      <w:pPr>
        <w:widowControl w:val="0"/>
        <w:spacing w:line="240" w:lineRule="auto"/>
        <w:rPr>
          <w:rFonts w:ascii="Times New Roman" w:eastAsia="Times New Roman" w:hAnsi="Times New Roman" w:cs="Times New Roman"/>
          <w:sz w:val="24"/>
          <w:szCs w:val="24"/>
          <w:highlight w:val="yellow"/>
        </w:rPr>
      </w:pPr>
    </w:p>
    <w:p w14:paraId="7EA4CBAA" w14:textId="77777777" w:rsidR="00252323" w:rsidRPr="004D18C8" w:rsidRDefault="00D92227" w:rsidP="004D18C8">
      <w:pPr>
        <w:widowControl w:val="0"/>
        <w:spacing w:line="240" w:lineRule="auto"/>
        <w:jc w:val="both"/>
        <w:rPr>
          <w:rFonts w:ascii="Times New Roman" w:eastAsia="Times New Roman" w:hAnsi="Times New Roman" w:cs="Times New Roman"/>
        </w:rPr>
      </w:pPr>
      <w:r w:rsidRPr="004D18C8">
        <w:rPr>
          <w:rFonts w:ascii="Times New Roman" w:eastAsia="Times New Roman" w:hAnsi="Times New Roman" w:cs="Times New Roman"/>
        </w:rPr>
        <w:t>RNA-Sequencing (RNA-</w:t>
      </w:r>
      <w:proofErr w:type="spellStart"/>
      <w:r w:rsidRPr="004D18C8">
        <w:rPr>
          <w:rFonts w:ascii="Times New Roman" w:eastAsia="Times New Roman" w:hAnsi="Times New Roman" w:cs="Times New Roman"/>
        </w:rPr>
        <w:t>Seq</w:t>
      </w:r>
      <w:proofErr w:type="spellEnd"/>
      <w:r w:rsidRPr="004D18C8">
        <w:rPr>
          <w:rFonts w:ascii="Times New Roman" w:eastAsia="Times New Roman" w:hAnsi="Times New Roman" w:cs="Times New Roman"/>
        </w:rPr>
        <w:t>) allows for whole transcriptome analysis and profiling using high-throughput sequencing, and has become the preferred method for transcriptome analysis, over previous methods such as gene expression microarray. Using RNA-</w:t>
      </w:r>
      <w:proofErr w:type="spellStart"/>
      <w:r w:rsidRPr="004D18C8">
        <w:rPr>
          <w:rFonts w:ascii="Times New Roman" w:eastAsia="Times New Roman" w:hAnsi="Times New Roman" w:cs="Times New Roman"/>
        </w:rPr>
        <w:t>Seq</w:t>
      </w:r>
      <w:proofErr w:type="spellEnd"/>
      <w:r w:rsidRPr="004D18C8">
        <w:rPr>
          <w:rFonts w:ascii="Times New Roman" w:eastAsia="Times New Roman" w:hAnsi="Times New Roman" w:cs="Times New Roman"/>
        </w:rPr>
        <w:t>, we can</w:t>
      </w:r>
      <w:r w:rsidRPr="004D18C8">
        <w:rPr>
          <w:rFonts w:ascii="Times New Roman" w:eastAsia="Times New Roman" w:hAnsi="Times New Roman" w:cs="Times New Roman"/>
        </w:rPr>
        <w:t xml:space="preserve"> measure gene expression, annotate complete transcripts, and characterize alternative splicing, among other things. Alternative splicing of RNA is caused by altered excision of introns into translated mRNA, resulting in altered final protein structure. Thi</w:t>
      </w:r>
      <w:r w:rsidRPr="004D18C8">
        <w:rPr>
          <w:rFonts w:ascii="Times New Roman" w:eastAsia="Times New Roman" w:hAnsi="Times New Roman" w:cs="Times New Roman"/>
        </w:rPr>
        <w:t xml:space="preserve">s alternative splicing is one of the main links between genetic variation and disease, and further understanding of the </w:t>
      </w:r>
      <w:proofErr w:type="spellStart"/>
      <w:r w:rsidRPr="004D18C8">
        <w:rPr>
          <w:rFonts w:ascii="Times New Roman" w:eastAsia="Times New Roman" w:hAnsi="Times New Roman" w:cs="Times New Roman"/>
        </w:rPr>
        <w:t>sQTL’s</w:t>
      </w:r>
      <w:proofErr w:type="spellEnd"/>
      <w:r w:rsidRPr="004D18C8">
        <w:rPr>
          <w:rFonts w:ascii="Times New Roman" w:eastAsia="Times New Roman" w:hAnsi="Times New Roman" w:cs="Times New Roman"/>
        </w:rPr>
        <w:t xml:space="preserve"> (splicing Quantitative Trait Loci) associated with the traits they encode will allow for targeted study and treatment of diseases</w:t>
      </w:r>
      <w:r w:rsidRPr="004D18C8">
        <w:rPr>
          <w:rFonts w:ascii="Times New Roman" w:eastAsia="Times New Roman" w:hAnsi="Times New Roman" w:cs="Times New Roman"/>
        </w:rPr>
        <w:t xml:space="preserve"> linked to alternative splicing. Here, we present a pipeline that takes in aligned RNA-</w:t>
      </w:r>
      <w:proofErr w:type="spellStart"/>
      <w:r w:rsidRPr="004D18C8">
        <w:rPr>
          <w:rFonts w:ascii="Times New Roman" w:eastAsia="Times New Roman" w:hAnsi="Times New Roman" w:cs="Times New Roman"/>
        </w:rPr>
        <w:t>Seq</w:t>
      </w:r>
      <w:proofErr w:type="spellEnd"/>
      <w:r w:rsidRPr="004D18C8">
        <w:rPr>
          <w:rFonts w:ascii="Times New Roman" w:eastAsia="Times New Roman" w:hAnsi="Times New Roman" w:cs="Times New Roman"/>
        </w:rPr>
        <w:t xml:space="preserve"> reads </w:t>
      </w:r>
      <w:proofErr w:type="gramStart"/>
      <w:r w:rsidRPr="004D18C8">
        <w:rPr>
          <w:rFonts w:ascii="Times New Roman" w:eastAsia="Times New Roman" w:hAnsi="Times New Roman" w:cs="Times New Roman"/>
        </w:rPr>
        <w:t>(.bam</w:t>
      </w:r>
      <w:proofErr w:type="gramEnd"/>
      <w:r w:rsidRPr="004D18C8">
        <w:rPr>
          <w:rFonts w:ascii="Times New Roman" w:eastAsia="Times New Roman" w:hAnsi="Times New Roman" w:cs="Times New Roman"/>
        </w:rPr>
        <w:t xml:space="preserve"> files), and outputs intron excision ratios and </w:t>
      </w:r>
      <w:proofErr w:type="spellStart"/>
      <w:r w:rsidRPr="004D18C8">
        <w:rPr>
          <w:rFonts w:ascii="Times New Roman" w:eastAsia="Times New Roman" w:hAnsi="Times New Roman" w:cs="Times New Roman"/>
        </w:rPr>
        <w:t>sQTL</w:t>
      </w:r>
      <w:proofErr w:type="spellEnd"/>
      <w:r w:rsidRPr="004D18C8">
        <w:rPr>
          <w:rFonts w:ascii="Times New Roman" w:eastAsia="Times New Roman" w:hAnsi="Times New Roman" w:cs="Times New Roman"/>
        </w:rPr>
        <w:t xml:space="preserve"> mapping results. We outline the challenges, required parameters, and analysis of the application of o</w:t>
      </w:r>
      <w:r w:rsidRPr="004D18C8">
        <w:rPr>
          <w:rFonts w:ascii="Times New Roman" w:eastAsia="Times New Roman" w:hAnsi="Times New Roman" w:cs="Times New Roman"/>
        </w:rPr>
        <w:t>ur tool.</w:t>
      </w:r>
    </w:p>
    <w:p w14:paraId="7EA4CBAB" w14:textId="77777777" w:rsidR="00252323" w:rsidRDefault="00252323">
      <w:pPr>
        <w:widowControl w:val="0"/>
        <w:spacing w:line="240" w:lineRule="auto"/>
        <w:rPr>
          <w:rFonts w:ascii="Times New Roman" w:eastAsia="Times New Roman" w:hAnsi="Times New Roman" w:cs="Times New Roman"/>
          <w:sz w:val="24"/>
          <w:szCs w:val="24"/>
        </w:rPr>
      </w:pPr>
    </w:p>
    <w:p w14:paraId="7EA4CBAC" w14:textId="766F6249" w:rsidR="00252323" w:rsidRDefault="00D92227">
      <w:pPr>
        <w:widowControl w:val="0"/>
        <w:spacing w:line="240" w:lineRule="auto"/>
        <w:rPr>
          <w:rFonts w:ascii="Times New Roman" w:eastAsia="Times New Roman" w:hAnsi="Times New Roman" w:cs="Times New Roman"/>
          <w:b/>
          <w:sz w:val="28"/>
          <w:szCs w:val="28"/>
        </w:rPr>
      </w:pPr>
      <w:r w:rsidRPr="004D18C8">
        <w:rPr>
          <w:rFonts w:ascii="Times New Roman" w:eastAsia="Times New Roman" w:hAnsi="Times New Roman" w:cs="Times New Roman"/>
          <w:b/>
          <w:sz w:val="28"/>
          <w:szCs w:val="28"/>
        </w:rPr>
        <w:t>Introduction</w:t>
      </w:r>
    </w:p>
    <w:p w14:paraId="2A1A82C8" w14:textId="77777777" w:rsidR="004D18C8" w:rsidRPr="004D18C8" w:rsidRDefault="004D18C8">
      <w:pPr>
        <w:widowControl w:val="0"/>
        <w:spacing w:line="240" w:lineRule="auto"/>
        <w:rPr>
          <w:rFonts w:ascii="Times New Roman" w:eastAsia="Times New Roman" w:hAnsi="Times New Roman" w:cs="Times New Roman"/>
          <w:b/>
          <w:sz w:val="28"/>
          <w:szCs w:val="28"/>
          <w:highlight w:val="yellow"/>
        </w:rPr>
      </w:pPr>
    </w:p>
    <w:p w14:paraId="7EA4CBAD" w14:textId="77777777" w:rsidR="00252323" w:rsidRPr="00D92227" w:rsidRDefault="00D92227">
      <w:pPr>
        <w:widowControl w:val="0"/>
        <w:spacing w:line="240" w:lineRule="auto"/>
        <w:ind w:firstLine="720"/>
        <w:rPr>
          <w:rFonts w:ascii="Times New Roman" w:eastAsia="Times New Roman" w:hAnsi="Times New Roman" w:cs="Times New Roman"/>
        </w:rPr>
      </w:pPr>
      <w:r w:rsidRPr="00D92227">
        <w:rPr>
          <w:rFonts w:ascii="Times New Roman" w:eastAsia="Times New Roman" w:hAnsi="Times New Roman" w:cs="Times New Roman"/>
        </w:rPr>
        <w:t>RNA-</w:t>
      </w:r>
      <w:proofErr w:type="spellStart"/>
      <w:r w:rsidRPr="00D92227">
        <w:rPr>
          <w:rFonts w:ascii="Times New Roman" w:eastAsia="Times New Roman" w:hAnsi="Times New Roman" w:cs="Times New Roman"/>
        </w:rPr>
        <w:t>Seq</w:t>
      </w:r>
      <w:proofErr w:type="spellEnd"/>
      <w:r w:rsidRPr="00D92227">
        <w:rPr>
          <w:rFonts w:ascii="Times New Roman" w:eastAsia="Times New Roman" w:hAnsi="Times New Roman" w:cs="Times New Roman"/>
        </w:rPr>
        <w:t xml:space="preserve"> data is a fast and useful way to analyze the transcriptome of an organism. One of the details revealed in the sequencing of RNA is the abundance of certain transcripts. The introns of a gene can be transcribed in </w:t>
      </w:r>
      <w:proofErr w:type="gramStart"/>
      <w:r w:rsidRPr="00D92227">
        <w:rPr>
          <w:rFonts w:ascii="Times New Roman" w:eastAsia="Times New Roman" w:hAnsi="Times New Roman" w:cs="Times New Roman"/>
        </w:rPr>
        <w:t>many differe</w:t>
      </w:r>
      <w:r w:rsidRPr="00D92227">
        <w:rPr>
          <w:rFonts w:ascii="Times New Roman" w:eastAsia="Times New Roman" w:hAnsi="Times New Roman" w:cs="Times New Roman"/>
        </w:rPr>
        <w:t>nt ways</w:t>
      </w:r>
      <w:proofErr w:type="gramEnd"/>
      <w:r w:rsidRPr="00D92227">
        <w:rPr>
          <w:rFonts w:ascii="Times New Roman" w:eastAsia="Times New Roman" w:hAnsi="Times New Roman" w:cs="Times New Roman"/>
        </w:rPr>
        <w:t xml:space="preserve"> due to alternative splicing. Different quantities of spliced RNAs leads to a changed expression level of specific proteins. One of the causes of alternative splicing is single nucleotide polymorphisms (SNPs). The alteration of a single nucleotide c</w:t>
      </w:r>
      <w:r w:rsidRPr="00D92227">
        <w:rPr>
          <w:rFonts w:ascii="Times New Roman" w:eastAsia="Times New Roman" w:hAnsi="Times New Roman" w:cs="Times New Roman"/>
        </w:rPr>
        <w:t>an change the site at which splicing of an intron occurs. These SNPs are referred to as splicing quantitative trait loci (</w:t>
      </w:r>
      <w:proofErr w:type="spellStart"/>
      <w:r w:rsidRPr="00D92227">
        <w:rPr>
          <w:rFonts w:ascii="Times New Roman" w:eastAsia="Times New Roman" w:hAnsi="Times New Roman" w:cs="Times New Roman"/>
        </w:rPr>
        <w:t>sQTLs</w:t>
      </w:r>
      <w:proofErr w:type="spellEnd"/>
      <w:r w:rsidRPr="00D92227">
        <w:rPr>
          <w:rFonts w:ascii="Times New Roman" w:eastAsia="Times New Roman" w:hAnsi="Times New Roman" w:cs="Times New Roman"/>
        </w:rPr>
        <w:t xml:space="preserve">). </w:t>
      </w:r>
    </w:p>
    <w:p w14:paraId="7EA4CBAE" w14:textId="77777777" w:rsidR="00252323" w:rsidRPr="00D92227" w:rsidRDefault="00D92227">
      <w:pPr>
        <w:widowControl w:val="0"/>
        <w:spacing w:line="240" w:lineRule="auto"/>
        <w:ind w:firstLine="720"/>
        <w:rPr>
          <w:rFonts w:ascii="Times New Roman" w:eastAsia="Times New Roman" w:hAnsi="Times New Roman" w:cs="Times New Roman"/>
        </w:rPr>
      </w:pPr>
      <w:r w:rsidRPr="00D92227">
        <w:rPr>
          <w:rFonts w:ascii="Times New Roman" w:eastAsia="Times New Roman" w:hAnsi="Times New Roman" w:cs="Times New Roman"/>
        </w:rPr>
        <w:t xml:space="preserve">One way to derive information from </w:t>
      </w:r>
      <w:proofErr w:type="spellStart"/>
      <w:r w:rsidRPr="00D92227">
        <w:rPr>
          <w:rFonts w:ascii="Times New Roman" w:eastAsia="Times New Roman" w:hAnsi="Times New Roman" w:cs="Times New Roman"/>
        </w:rPr>
        <w:t>sQTLs</w:t>
      </w:r>
      <w:proofErr w:type="spellEnd"/>
      <w:r w:rsidRPr="00D92227">
        <w:rPr>
          <w:rFonts w:ascii="Times New Roman" w:eastAsia="Times New Roman" w:hAnsi="Times New Roman" w:cs="Times New Roman"/>
        </w:rPr>
        <w:t xml:space="preserve"> is to map them to the human genome. By locating the SNPs which differentiate between</w:t>
      </w:r>
      <w:r w:rsidRPr="00D92227">
        <w:rPr>
          <w:rFonts w:ascii="Times New Roman" w:eastAsia="Times New Roman" w:hAnsi="Times New Roman" w:cs="Times New Roman"/>
        </w:rPr>
        <w:t xml:space="preserve"> splice sites in two individuals, information about each sample can be gathered. Some </w:t>
      </w:r>
      <w:proofErr w:type="spellStart"/>
      <w:r w:rsidRPr="00D92227">
        <w:rPr>
          <w:rFonts w:ascii="Times New Roman" w:eastAsia="Times New Roman" w:hAnsi="Times New Roman" w:cs="Times New Roman"/>
        </w:rPr>
        <w:t>sQTLs</w:t>
      </w:r>
      <w:proofErr w:type="spellEnd"/>
      <w:r w:rsidRPr="00D92227">
        <w:rPr>
          <w:rFonts w:ascii="Times New Roman" w:eastAsia="Times New Roman" w:hAnsi="Times New Roman" w:cs="Times New Roman"/>
        </w:rPr>
        <w:t xml:space="preserve"> may have a connection to genetic variations, like diseases. Additionally, determining the ratio at which the introns are excised can provide a number which can be c</w:t>
      </w:r>
      <w:r w:rsidRPr="00D92227">
        <w:rPr>
          <w:rFonts w:ascii="Times New Roman" w:eastAsia="Times New Roman" w:hAnsi="Times New Roman" w:cs="Times New Roman"/>
        </w:rPr>
        <w:t xml:space="preserve">ompared between samples. Humans with a higher intron excision ratio in a specific gene may be more inclined to have a specific disorder. </w:t>
      </w:r>
    </w:p>
    <w:p w14:paraId="7EA4CBAF" w14:textId="77777777" w:rsidR="00252323" w:rsidRPr="00D92227" w:rsidRDefault="00D92227">
      <w:pPr>
        <w:widowControl w:val="0"/>
        <w:spacing w:line="240" w:lineRule="auto"/>
        <w:ind w:firstLine="720"/>
        <w:rPr>
          <w:rFonts w:ascii="Times New Roman" w:eastAsia="Times New Roman" w:hAnsi="Times New Roman" w:cs="Times New Roman"/>
        </w:rPr>
      </w:pPr>
      <w:r w:rsidRPr="00D92227">
        <w:rPr>
          <w:rFonts w:ascii="Times New Roman" w:eastAsia="Times New Roman" w:hAnsi="Times New Roman" w:cs="Times New Roman"/>
        </w:rPr>
        <w:t>The goal for this pipeline is to take an input of mapped RNA-</w:t>
      </w:r>
      <w:proofErr w:type="spellStart"/>
      <w:r w:rsidRPr="00D92227">
        <w:rPr>
          <w:rFonts w:ascii="Times New Roman" w:eastAsia="Times New Roman" w:hAnsi="Times New Roman" w:cs="Times New Roman"/>
        </w:rPr>
        <w:t>Seq</w:t>
      </w:r>
      <w:proofErr w:type="spellEnd"/>
      <w:r w:rsidRPr="00D92227">
        <w:rPr>
          <w:rFonts w:ascii="Times New Roman" w:eastAsia="Times New Roman" w:hAnsi="Times New Roman" w:cs="Times New Roman"/>
        </w:rPr>
        <w:t xml:space="preserve"> reads and quantify the ratios at which introns have b</w:t>
      </w:r>
      <w:r w:rsidRPr="00D92227">
        <w:rPr>
          <w:rFonts w:ascii="Times New Roman" w:eastAsia="Times New Roman" w:hAnsi="Times New Roman" w:cs="Times New Roman"/>
        </w:rPr>
        <w:t xml:space="preserve">een excised, as well as to map the </w:t>
      </w:r>
      <w:proofErr w:type="spellStart"/>
      <w:r w:rsidRPr="00D92227">
        <w:rPr>
          <w:rFonts w:ascii="Times New Roman" w:eastAsia="Times New Roman" w:hAnsi="Times New Roman" w:cs="Times New Roman"/>
        </w:rPr>
        <w:t>sQTLs</w:t>
      </w:r>
      <w:proofErr w:type="spellEnd"/>
      <w:r w:rsidRPr="00D92227">
        <w:rPr>
          <w:rFonts w:ascii="Times New Roman" w:eastAsia="Times New Roman" w:hAnsi="Times New Roman" w:cs="Times New Roman"/>
        </w:rPr>
        <w:t xml:space="preserve"> based on the corresponding SNP variants. Currently, several </w:t>
      </w:r>
      <w:proofErr w:type="spellStart"/>
      <w:r w:rsidRPr="00D92227">
        <w:rPr>
          <w:rFonts w:ascii="Times New Roman" w:eastAsia="Times New Roman" w:hAnsi="Times New Roman" w:cs="Times New Roman"/>
        </w:rPr>
        <w:t>softwares</w:t>
      </w:r>
      <w:proofErr w:type="spellEnd"/>
      <w:r w:rsidRPr="00D92227">
        <w:rPr>
          <w:rFonts w:ascii="Times New Roman" w:eastAsia="Times New Roman" w:hAnsi="Times New Roman" w:cs="Times New Roman"/>
        </w:rPr>
        <w:t xml:space="preserve"> exist that tackle portions of this problem. One study outlined three protocols for RNA-</w:t>
      </w:r>
      <w:proofErr w:type="spellStart"/>
      <w:r w:rsidRPr="00D92227">
        <w:rPr>
          <w:rFonts w:ascii="Times New Roman" w:eastAsia="Times New Roman" w:hAnsi="Times New Roman" w:cs="Times New Roman"/>
        </w:rPr>
        <w:t>Seq</w:t>
      </w:r>
      <w:proofErr w:type="spellEnd"/>
      <w:r w:rsidRPr="00D92227">
        <w:rPr>
          <w:rFonts w:ascii="Times New Roman" w:eastAsia="Times New Roman" w:hAnsi="Times New Roman" w:cs="Times New Roman"/>
        </w:rPr>
        <w:t xml:space="preserve"> pipeline data analysis for Differential Gene Expressio</w:t>
      </w:r>
      <w:r w:rsidRPr="00D92227">
        <w:rPr>
          <w:rFonts w:ascii="Times New Roman" w:eastAsia="Times New Roman" w:hAnsi="Times New Roman" w:cs="Times New Roman"/>
        </w:rPr>
        <w:t>n Analysis of RNA-</w:t>
      </w:r>
      <w:proofErr w:type="spellStart"/>
      <w:r w:rsidRPr="00D92227">
        <w:rPr>
          <w:rFonts w:ascii="Times New Roman" w:eastAsia="Times New Roman" w:hAnsi="Times New Roman" w:cs="Times New Roman"/>
        </w:rPr>
        <w:t>Seq</w:t>
      </w:r>
      <w:proofErr w:type="spellEnd"/>
      <w:r w:rsidRPr="00D92227">
        <w:rPr>
          <w:rFonts w:ascii="Times New Roman" w:eastAsia="Times New Roman" w:hAnsi="Times New Roman" w:cs="Times New Roman"/>
        </w:rPr>
        <w:t>, Differential Expression and Usage of Isoforms, and Cryptic Splicing (</w:t>
      </w:r>
      <w:proofErr w:type="spellStart"/>
      <w:r w:rsidRPr="00D92227">
        <w:rPr>
          <w:rFonts w:ascii="Times New Roman" w:eastAsia="Times New Roman" w:hAnsi="Times New Roman" w:cs="Times New Roman"/>
        </w:rPr>
        <w:t>Yalamanchili</w:t>
      </w:r>
      <w:proofErr w:type="spellEnd"/>
      <w:r w:rsidRPr="00D92227">
        <w:rPr>
          <w:rFonts w:ascii="Times New Roman" w:eastAsia="Times New Roman" w:hAnsi="Times New Roman" w:cs="Times New Roman"/>
        </w:rPr>
        <w:t xml:space="preserve"> et al. 2017). However, their step-by-step protocols have neither intron excision quantification, nor a mapping </w:t>
      </w:r>
      <w:proofErr w:type="spellStart"/>
      <w:r w:rsidRPr="00D92227">
        <w:rPr>
          <w:rFonts w:ascii="Times New Roman" w:eastAsia="Times New Roman" w:hAnsi="Times New Roman" w:cs="Times New Roman"/>
        </w:rPr>
        <w:t>sQTL</w:t>
      </w:r>
      <w:proofErr w:type="spellEnd"/>
      <w:r w:rsidRPr="00D92227">
        <w:rPr>
          <w:rFonts w:ascii="Times New Roman" w:eastAsia="Times New Roman" w:hAnsi="Times New Roman" w:cs="Times New Roman"/>
        </w:rPr>
        <w:t xml:space="preserve"> function. On the other hand, SUPPA </w:t>
      </w:r>
      <w:r w:rsidRPr="00D92227">
        <w:rPr>
          <w:rFonts w:ascii="Times New Roman" w:eastAsia="Times New Roman" w:hAnsi="Times New Roman" w:cs="Times New Roman"/>
        </w:rPr>
        <w:t xml:space="preserve">was a software pipeline specifically created to calculate relative inclusion values of alternative splicing events from many samples, but this pipeline cannot identify </w:t>
      </w:r>
      <w:proofErr w:type="spellStart"/>
      <w:r w:rsidRPr="00D92227">
        <w:rPr>
          <w:rFonts w:ascii="Times New Roman" w:eastAsia="Times New Roman" w:hAnsi="Times New Roman" w:cs="Times New Roman"/>
        </w:rPr>
        <w:t>sQTLs</w:t>
      </w:r>
      <w:proofErr w:type="spellEnd"/>
      <w:r w:rsidRPr="00D92227">
        <w:rPr>
          <w:rFonts w:ascii="Times New Roman" w:eastAsia="Times New Roman" w:hAnsi="Times New Roman" w:cs="Times New Roman"/>
        </w:rPr>
        <w:t xml:space="preserve"> (</w:t>
      </w:r>
      <w:proofErr w:type="spellStart"/>
      <w:r w:rsidRPr="00D92227">
        <w:rPr>
          <w:rFonts w:ascii="Times New Roman" w:eastAsia="Times New Roman" w:hAnsi="Times New Roman" w:cs="Times New Roman"/>
        </w:rPr>
        <w:t>Trincado</w:t>
      </w:r>
      <w:proofErr w:type="spellEnd"/>
      <w:r w:rsidRPr="00D92227">
        <w:rPr>
          <w:rFonts w:ascii="Times New Roman" w:eastAsia="Times New Roman" w:hAnsi="Times New Roman" w:cs="Times New Roman"/>
        </w:rPr>
        <w:t xml:space="preserve"> et al. 2018). Finally, a Java visualization tool called </w:t>
      </w:r>
      <w:proofErr w:type="spellStart"/>
      <w:r w:rsidRPr="00D92227">
        <w:rPr>
          <w:rFonts w:ascii="Times New Roman" w:eastAsia="Times New Roman" w:hAnsi="Times New Roman" w:cs="Times New Roman"/>
        </w:rPr>
        <w:t>SpliceSeq</w:t>
      </w:r>
      <w:proofErr w:type="spellEnd"/>
      <w:r w:rsidRPr="00D92227">
        <w:rPr>
          <w:rFonts w:ascii="Times New Roman" w:eastAsia="Times New Roman" w:hAnsi="Times New Roman" w:cs="Times New Roman"/>
        </w:rPr>
        <w:t xml:space="preserve"> can an</w:t>
      </w:r>
      <w:r w:rsidRPr="00D92227">
        <w:rPr>
          <w:rFonts w:ascii="Times New Roman" w:eastAsia="Times New Roman" w:hAnsi="Times New Roman" w:cs="Times New Roman"/>
        </w:rPr>
        <w:t>alyze alternative splicing events from RNA-</w:t>
      </w:r>
      <w:proofErr w:type="spellStart"/>
      <w:r w:rsidRPr="00D92227">
        <w:rPr>
          <w:rFonts w:ascii="Times New Roman" w:eastAsia="Times New Roman" w:hAnsi="Times New Roman" w:cs="Times New Roman"/>
        </w:rPr>
        <w:t>Seq</w:t>
      </w:r>
      <w:proofErr w:type="spellEnd"/>
      <w:r w:rsidRPr="00D92227">
        <w:rPr>
          <w:rFonts w:ascii="Times New Roman" w:eastAsia="Times New Roman" w:hAnsi="Times New Roman" w:cs="Times New Roman"/>
        </w:rPr>
        <w:t xml:space="preserve"> data by making splice </w:t>
      </w:r>
      <w:proofErr w:type="gramStart"/>
      <w:r w:rsidRPr="00D92227">
        <w:rPr>
          <w:rFonts w:ascii="Times New Roman" w:eastAsia="Times New Roman" w:hAnsi="Times New Roman" w:cs="Times New Roman"/>
        </w:rPr>
        <w:t>graphs, and</w:t>
      </w:r>
      <w:proofErr w:type="gramEnd"/>
      <w:r w:rsidRPr="00D92227">
        <w:rPr>
          <w:rFonts w:ascii="Times New Roman" w:eastAsia="Times New Roman" w:hAnsi="Times New Roman" w:cs="Times New Roman"/>
        </w:rPr>
        <w:t xml:space="preserve"> predicting protein isoforms (Ryan et al. 2012). Many tools have been created for RNA-</w:t>
      </w:r>
      <w:proofErr w:type="spellStart"/>
      <w:r w:rsidRPr="00D92227">
        <w:rPr>
          <w:rFonts w:ascii="Times New Roman" w:eastAsia="Times New Roman" w:hAnsi="Times New Roman" w:cs="Times New Roman"/>
        </w:rPr>
        <w:t>Seq</w:t>
      </w:r>
      <w:proofErr w:type="spellEnd"/>
      <w:r w:rsidRPr="00D92227">
        <w:rPr>
          <w:rFonts w:ascii="Times New Roman" w:eastAsia="Times New Roman" w:hAnsi="Times New Roman" w:cs="Times New Roman"/>
        </w:rPr>
        <w:t xml:space="preserve"> data analysis, but this Splicing Analysis Pipeline both differs from and utilizes exis</w:t>
      </w:r>
      <w:r w:rsidRPr="00D92227">
        <w:rPr>
          <w:rFonts w:ascii="Times New Roman" w:eastAsia="Times New Roman" w:hAnsi="Times New Roman" w:cs="Times New Roman"/>
        </w:rPr>
        <w:t>ting technologies to create a user-friendly pipeline for quantifying intron excision ratios and mapping SNPs at alternative splicing sites.</w:t>
      </w:r>
    </w:p>
    <w:p w14:paraId="7EA4CBB0" w14:textId="77777777" w:rsidR="00252323" w:rsidRDefault="00252323">
      <w:pPr>
        <w:widowControl w:val="0"/>
        <w:spacing w:line="240" w:lineRule="auto"/>
        <w:ind w:firstLine="720"/>
        <w:rPr>
          <w:rFonts w:ascii="Times New Roman" w:eastAsia="Times New Roman" w:hAnsi="Times New Roman" w:cs="Times New Roman"/>
          <w:sz w:val="24"/>
          <w:szCs w:val="24"/>
        </w:rPr>
      </w:pPr>
    </w:p>
    <w:p w14:paraId="7EA4CBB1" w14:textId="5D081AB6" w:rsidR="00252323" w:rsidRDefault="00D92227">
      <w:pPr>
        <w:widowControl w:val="0"/>
        <w:spacing w:line="240" w:lineRule="auto"/>
        <w:rPr>
          <w:rFonts w:ascii="Times New Roman" w:eastAsia="Times New Roman" w:hAnsi="Times New Roman" w:cs="Times New Roman"/>
          <w:b/>
          <w:sz w:val="28"/>
          <w:szCs w:val="28"/>
        </w:rPr>
      </w:pPr>
      <w:r w:rsidRPr="004D18C8">
        <w:rPr>
          <w:rFonts w:ascii="Times New Roman" w:eastAsia="Times New Roman" w:hAnsi="Times New Roman" w:cs="Times New Roman"/>
          <w:b/>
          <w:sz w:val="28"/>
          <w:szCs w:val="28"/>
        </w:rPr>
        <w:lastRenderedPageBreak/>
        <w:t>Implementation</w:t>
      </w:r>
    </w:p>
    <w:p w14:paraId="1AF59A93" w14:textId="77777777" w:rsidR="00D92227" w:rsidRPr="004D18C8" w:rsidRDefault="00D92227">
      <w:pPr>
        <w:widowControl w:val="0"/>
        <w:spacing w:line="240" w:lineRule="auto"/>
        <w:rPr>
          <w:rFonts w:ascii="Times New Roman" w:eastAsia="Times New Roman" w:hAnsi="Times New Roman" w:cs="Times New Roman"/>
          <w:b/>
          <w:sz w:val="28"/>
          <w:szCs w:val="28"/>
        </w:rPr>
      </w:pPr>
    </w:p>
    <w:p w14:paraId="7EA4CBB2" w14:textId="77777777" w:rsidR="00252323" w:rsidRPr="00D92227" w:rsidRDefault="00D92227">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ab/>
      </w:r>
      <w:r w:rsidRPr="00D92227">
        <w:rPr>
          <w:rFonts w:ascii="Times New Roman" w:eastAsia="Times New Roman" w:hAnsi="Times New Roman" w:cs="Times New Roman"/>
        </w:rPr>
        <w:t>The original planned workflow involved the use of WASP to filter biased reads from sample data. Aft</w:t>
      </w:r>
      <w:r w:rsidRPr="00D92227">
        <w:rPr>
          <w:rFonts w:ascii="Times New Roman" w:eastAsia="Times New Roman" w:hAnsi="Times New Roman" w:cs="Times New Roman"/>
        </w:rPr>
        <w:t xml:space="preserve">er WASP filtering was performed, reads were to be analyzed by Leafcutter for intron excision ratios and </w:t>
      </w:r>
      <w:proofErr w:type="spellStart"/>
      <w:r w:rsidRPr="00D92227">
        <w:rPr>
          <w:rFonts w:ascii="Times New Roman" w:eastAsia="Times New Roman" w:hAnsi="Times New Roman" w:cs="Times New Roman"/>
        </w:rPr>
        <w:t>sQTL’s</w:t>
      </w:r>
      <w:proofErr w:type="spellEnd"/>
      <w:r w:rsidRPr="00D92227">
        <w:rPr>
          <w:rFonts w:ascii="Times New Roman" w:eastAsia="Times New Roman" w:hAnsi="Times New Roman" w:cs="Times New Roman"/>
        </w:rPr>
        <w:t xml:space="preserve"> were to be mapped and identified using </w:t>
      </w:r>
      <w:proofErr w:type="spellStart"/>
      <w:r w:rsidRPr="00D92227">
        <w:rPr>
          <w:rFonts w:ascii="Times New Roman" w:eastAsia="Times New Roman" w:hAnsi="Times New Roman" w:cs="Times New Roman"/>
        </w:rPr>
        <w:t>FastQTL</w:t>
      </w:r>
      <w:proofErr w:type="spellEnd"/>
      <w:r w:rsidRPr="00D92227">
        <w:rPr>
          <w:rFonts w:ascii="Times New Roman" w:eastAsia="Times New Roman" w:hAnsi="Times New Roman" w:cs="Times New Roman"/>
        </w:rPr>
        <w:t xml:space="preserve"> </w:t>
      </w:r>
      <w:r w:rsidRPr="00D92227">
        <w:rPr>
          <w:rFonts w:ascii="Times New Roman" w:eastAsia="Times New Roman" w:hAnsi="Times New Roman" w:cs="Times New Roman"/>
          <w:b/>
        </w:rPr>
        <w:t>(Fig 1)</w:t>
      </w:r>
      <w:r w:rsidRPr="00D92227">
        <w:rPr>
          <w:rFonts w:ascii="Times New Roman" w:eastAsia="Times New Roman" w:hAnsi="Times New Roman" w:cs="Times New Roman"/>
        </w:rPr>
        <w:t>. This original plan was meant to mimic the experimental workflow used in the original Leaf</w:t>
      </w:r>
      <w:r w:rsidRPr="00D92227">
        <w:rPr>
          <w:rFonts w:ascii="Times New Roman" w:eastAsia="Times New Roman" w:hAnsi="Times New Roman" w:cs="Times New Roman"/>
        </w:rPr>
        <w:t xml:space="preserve">cutter documentation for the </w:t>
      </w:r>
      <w:proofErr w:type="spellStart"/>
      <w:r w:rsidRPr="00D92227">
        <w:rPr>
          <w:rFonts w:ascii="Times New Roman" w:eastAsia="Times New Roman" w:hAnsi="Times New Roman" w:cs="Times New Roman"/>
        </w:rPr>
        <w:t>the</w:t>
      </w:r>
      <w:proofErr w:type="spellEnd"/>
      <w:r w:rsidRPr="00D92227">
        <w:rPr>
          <w:rFonts w:ascii="Times New Roman" w:eastAsia="Times New Roman" w:hAnsi="Times New Roman" w:cs="Times New Roman"/>
        </w:rPr>
        <w:t xml:space="preserve"> analysis of alternative splicing. However, while these methods were suggested by the original Leafcutter documentation, due to poorly updated documentation, a different path was decided. </w:t>
      </w:r>
    </w:p>
    <w:p w14:paraId="7EA4CBB3" w14:textId="77777777" w:rsidR="00252323" w:rsidRPr="00D92227" w:rsidRDefault="00D92227">
      <w:pPr>
        <w:widowControl w:val="0"/>
        <w:spacing w:line="240" w:lineRule="auto"/>
        <w:ind w:firstLine="720"/>
        <w:rPr>
          <w:rFonts w:ascii="Times New Roman" w:eastAsia="Times New Roman" w:hAnsi="Times New Roman" w:cs="Times New Roman"/>
        </w:rPr>
      </w:pPr>
      <w:r w:rsidRPr="00D92227">
        <w:rPr>
          <w:rFonts w:ascii="Times New Roman" w:eastAsia="Times New Roman" w:hAnsi="Times New Roman" w:cs="Times New Roman"/>
        </w:rPr>
        <w:t xml:space="preserve">WASP’s application </w:t>
      </w:r>
      <w:proofErr w:type="gramStart"/>
      <w:r w:rsidRPr="00D92227">
        <w:rPr>
          <w:rFonts w:ascii="Times New Roman" w:eastAsia="Times New Roman" w:hAnsi="Times New Roman" w:cs="Times New Roman"/>
        </w:rPr>
        <w:t>in particular wa</w:t>
      </w:r>
      <w:r w:rsidRPr="00D92227">
        <w:rPr>
          <w:rFonts w:ascii="Times New Roman" w:eastAsia="Times New Roman" w:hAnsi="Times New Roman" w:cs="Times New Roman"/>
        </w:rPr>
        <w:t>s</w:t>
      </w:r>
      <w:proofErr w:type="gramEnd"/>
      <w:r w:rsidRPr="00D92227">
        <w:rPr>
          <w:rFonts w:ascii="Times New Roman" w:eastAsia="Times New Roman" w:hAnsi="Times New Roman" w:cs="Times New Roman"/>
        </w:rPr>
        <w:t xml:space="preserve"> found to have poor documentation as many of its dependencies were found to be outdated. The filtering step by WASP only served to make Leafcutter more </w:t>
      </w:r>
      <w:proofErr w:type="gramStart"/>
      <w:r w:rsidRPr="00D92227">
        <w:rPr>
          <w:rFonts w:ascii="Times New Roman" w:eastAsia="Times New Roman" w:hAnsi="Times New Roman" w:cs="Times New Roman"/>
        </w:rPr>
        <w:t>efficient, and</w:t>
      </w:r>
      <w:proofErr w:type="gramEnd"/>
      <w:r w:rsidRPr="00D92227">
        <w:rPr>
          <w:rFonts w:ascii="Times New Roman" w:eastAsia="Times New Roman" w:hAnsi="Times New Roman" w:cs="Times New Roman"/>
        </w:rPr>
        <w:t xml:space="preserve"> updating each of its dependencies throughout the server was found to be too time consumi</w:t>
      </w:r>
      <w:r w:rsidRPr="00D92227">
        <w:rPr>
          <w:rFonts w:ascii="Times New Roman" w:eastAsia="Times New Roman" w:hAnsi="Times New Roman" w:cs="Times New Roman"/>
        </w:rPr>
        <w:t xml:space="preserve">ng. So, it was decided to abandon the filtering step. </w:t>
      </w:r>
      <w:proofErr w:type="spellStart"/>
      <w:r w:rsidRPr="00D92227">
        <w:rPr>
          <w:rFonts w:ascii="Times New Roman" w:eastAsia="Times New Roman" w:hAnsi="Times New Roman" w:cs="Times New Roman"/>
        </w:rPr>
        <w:t>FastQTL</w:t>
      </w:r>
      <w:proofErr w:type="spellEnd"/>
      <w:r w:rsidRPr="00D92227">
        <w:rPr>
          <w:rFonts w:ascii="Times New Roman" w:eastAsia="Times New Roman" w:hAnsi="Times New Roman" w:cs="Times New Roman"/>
        </w:rPr>
        <w:t xml:space="preserve"> also was found to have poor documentation. After testing its installation for several </w:t>
      </w:r>
      <w:proofErr w:type="gramStart"/>
      <w:r w:rsidRPr="00D92227">
        <w:rPr>
          <w:rFonts w:ascii="Times New Roman" w:eastAsia="Times New Roman" w:hAnsi="Times New Roman" w:cs="Times New Roman"/>
        </w:rPr>
        <w:t>days</w:t>
      </w:r>
      <w:proofErr w:type="gramEnd"/>
      <w:r w:rsidRPr="00D92227">
        <w:rPr>
          <w:rFonts w:ascii="Times New Roman" w:eastAsia="Times New Roman" w:hAnsi="Times New Roman" w:cs="Times New Roman"/>
        </w:rPr>
        <w:t xml:space="preserve"> it was decided to use </w:t>
      </w:r>
      <w:proofErr w:type="spellStart"/>
      <w:r w:rsidRPr="00D92227">
        <w:rPr>
          <w:rFonts w:ascii="Times New Roman" w:eastAsia="Times New Roman" w:hAnsi="Times New Roman" w:cs="Times New Roman"/>
        </w:rPr>
        <w:t>MatrixEQTL</w:t>
      </w:r>
      <w:proofErr w:type="spellEnd"/>
      <w:r w:rsidRPr="00D92227">
        <w:rPr>
          <w:rFonts w:ascii="Times New Roman" w:eastAsia="Times New Roman" w:hAnsi="Times New Roman" w:cs="Times New Roman"/>
        </w:rPr>
        <w:t xml:space="preserve"> as a comparable replacement.</w:t>
      </w:r>
    </w:p>
    <w:p w14:paraId="7EA4CBB4" w14:textId="77777777" w:rsidR="00252323" w:rsidRPr="00D92227" w:rsidRDefault="00D92227">
      <w:pPr>
        <w:widowControl w:val="0"/>
        <w:spacing w:line="240" w:lineRule="auto"/>
        <w:rPr>
          <w:rFonts w:ascii="Times New Roman" w:eastAsia="Times New Roman" w:hAnsi="Times New Roman" w:cs="Times New Roman"/>
        </w:rPr>
      </w:pPr>
      <w:r w:rsidRPr="00D92227">
        <w:rPr>
          <w:rFonts w:ascii="Times New Roman" w:eastAsia="Times New Roman" w:hAnsi="Times New Roman" w:cs="Times New Roman"/>
        </w:rPr>
        <w:tab/>
        <w:t>The new path then follows the route of B</w:t>
      </w:r>
      <w:r w:rsidRPr="00D92227">
        <w:rPr>
          <w:rFonts w:ascii="Times New Roman" w:eastAsia="Times New Roman" w:hAnsi="Times New Roman" w:cs="Times New Roman"/>
        </w:rPr>
        <w:t xml:space="preserve">am file, into Leafcutter, into </w:t>
      </w:r>
      <w:proofErr w:type="spellStart"/>
      <w:r w:rsidRPr="00D92227">
        <w:rPr>
          <w:rFonts w:ascii="Times New Roman" w:eastAsia="Times New Roman" w:hAnsi="Times New Roman" w:cs="Times New Roman"/>
        </w:rPr>
        <w:t>MatrixEQTL</w:t>
      </w:r>
      <w:proofErr w:type="spellEnd"/>
      <w:r w:rsidRPr="00D92227">
        <w:rPr>
          <w:rFonts w:ascii="Times New Roman" w:eastAsia="Times New Roman" w:hAnsi="Times New Roman" w:cs="Times New Roman"/>
        </w:rPr>
        <w:t xml:space="preserve"> </w:t>
      </w:r>
      <w:r w:rsidRPr="00D92227">
        <w:rPr>
          <w:rFonts w:ascii="Times New Roman" w:eastAsia="Times New Roman" w:hAnsi="Times New Roman" w:cs="Times New Roman"/>
          <w:b/>
        </w:rPr>
        <w:t>(Fig 1b)</w:t>
      </w:r>
      <w:r w:rsidRPr="00D92227">
        <w:rPr>
          <w:rFonts w:ascii="Times New Roman" w:eastAsia="Times New Roman" w:hAnsi="Times New Roman" w:cs="Times New Roman"/>
        </w:rPr>
        <w:t>. By itself, Leafcutter is capable of quantifying intron excision ratios using the novel method of mapping split reads. The data output by Leafcutter also boasts, upon analysis, the increased identification</w:t>
      </w:r>
      <w:r w:rsidRPr="00D92227">
        <w:rPr>
          <w:rFonts w:ascii="Times New Roman" w:eastAsia="Times New Roman" w:hAnsi="Times New Roman" w:cs="Times New Roman"/>
        </w:rPr>
        <w:t xml:space="preserve"> of </w:t>
      </w:r>
      <w:proofErr w:type="spellStart"/>
      <w:r w:rsidRPr="00D92227">
        <w:rPr>
          <w:rFonts w:ascii="Times New Roman" w:eastAsia="Times New Roman" w:hAnsi="Times New Roman" w:cs="Times New Roman"/>
        </w:rPr>
        <w:t>sQTLS</w:t>
      </w:r>
      <w:proofErr w:type="spellEnd"/>
      <w:r w:rsidRPr="00D92227">
        <w:rPr>
          <w:rFonts w:ascii="Times New Roman" w:eastAsia="Times New Roman" w:hAnsi="Times New Roman" w:cs="Times New Roman"/>
        </w:rPr>
        <w:t xml:space="preserve">. This is how </w:t>
      </w:r>
      <w:proofErr w:type="spellStart"/>
      <w:r w:rsidRPr="00D92227">
        <w:rPr>
          <w:rFonts w:ascii="Times New Roman" w:eastAsia="Times New Roman" w:hAnsi="Times New Roman" w:cs="Times New Roman"/>
        </w:rPr>
        <w:t>MatrixEQTL</w:t>
      </w:r>
      <w:proofErr w:type="spellEnd"/>
      <w:r w:rsidRPr="00D92227">
        <w:rPr>
          <w:rFonts w:ascii="Times New Roman" w:eastAsia="Times New Roman" w:hAnsi="Times New Roman" w:cs="Times New Roman"/>
        </w:rPr>
        <w:t xml:space="preserve"> is applied. The output data from Leafcutter as well as the accompanying SNP data are parsed independently for input into </w:t>
      </w:r>
      <w:proofErr w:type="spellStart"/>
      <w:r w:rsidRPr="00D92227">
        <w:rPr>
          <w:rFonts w:ascii="Times New Roman" w:eastAsia="Times New Roman" w:hAnsi="Times New Roman" w:cs="Times New Roman"/>
        </w:rPr>
        <w:t>MatrixEQTL</w:t>
      </w:r>
      <w:proofErr w:type="spellEnd"/>
      <w:r w:rsidRPr="00D92227">
        <w:rPr>
          <w:rFonts w:ascii="Times New Roman" w:eastAsia="Times New Roman" w:hAnsi="Times New Roman" w:cs="Times New Roman"/>
        </w:rPr>
        <w:t xml:space="preserve">. The strength of this pipeline rests in not simply binding two </w:t>
      </w:r>
      <w:proofErr w:type="spellStart"/>
      <w:r w:rsidRPr="00D92227">
        <w:rPr>
          <w:rFonts w:ascii="Times New Roman" w:eastAsia="Times New Roman" w:hAnsi="Times New Roman" w:cs="Times New Roman"/>
        </w:rPr>
        <w:t>softwares</w:t>
      </w:r>
      <w:proofErr w:type="spellEnd"/>
      <w:r w:rsidRPr="00D92227">
        <w:rPr>
          <w:rFonts w:ascii="Times New Roman" w:eastAsia="Times New Roman" w:hAnsi="Times New Roman" w:cs="Times New Roman"/>
        </w:rPr>
        <w:t xml:space="preserve"> together, but in </w:t>
      </w:r>
      <w:r w:rsidRPr="00D92227">
        <w:rPr>
          <w:rFonts w:ascii="Times New Roman" w:eastAsia="Times New Roman" w:hAnsi="Times New Roman" w:cs="Times New Roman"/>
        </w:rPr>
        <w:t xml:space="preserve">its smooth translation from one software to another. Data does not need to be manually parsed by the user, as scripts for this will be provided. </w:t>
      </w:r>
    </w:p>
    <w:p w14:paraId="7EA4CBB5" w14:textId="77777777" w:rsidR="00252323" w:rsidRPr="00D92227" w:rsidRDefault="00D92227">
      <w:pPr>
        <w:widowControl w:val="0"/>
        <w:spacing w:line="240" w:lineRule="auto"/>
        <w:rPr>
          <w:rFonts w:ascii="Times New Roman" w:eastAsia="Times New Roman" w:hAnsi="Times New Roman" w:cs="Times New Roman"/>
        </w:rPr>
      </w:pPr>
      <w:r w:rsidRPr="00D92227">
        <w:rPr>
          <w:rFonts w:ascii="Times New Roman" w:eastAsia="Times New Roman" w:hAnsi="Times New Roman" w:cs="Times New Roman"/>
        </w:rPr>
        <w:tab/>
        <w:t>Parsing the SNP files for each chromosome was found to take 23 minutes for one chromosome. Parsing the data f</w:t>
      </w:r>
      <w:r w:rsidRPr="00D92227">
        <w:rPr>
          <w:rFonts w:ascii="Times New Roman" w:eastAsia="Times New Roman" w:hAnsi="Times New Roman" w:cs="Times New Roman"/>
        </w:rPr>
        <w:t>or all 23 SNP files is estimated to then take approximately 9 hours. Leafcutter meanwhile took approximately 20 minutes to calculate excision ratios from five bam files. Calculating the excision ratios from the entire data set of 495 bam files is estimated</w:t>
      </w:r>
      <w:r w:rsidRPr="00D92227">
        <w:rPr>
          <w:rFonts w:ascii="Times New Roman" w:eastAsia="Times New Roman" w:hAnsi="Times New Roman" w:cs="Times New Roman"/>
        </w:rPr>
        <w:t xml:space="preserve"> to take 33 hours. Exact estimates for </w:t>
      </w:r>
      <w:proofErr w:type="spellStart"/>
      <w:r w:rsidRPr="00D92227">
        <w:rPr>
          <w:rFonts w:ascii="Times New Roman" w:eastAsia="Times New Roman" w:hAnsi="Times New Roman" w:cs="Times New Roman"/>
        </w:rPr>
        <w:t>MatrixEQTL</w:t>
      </w:r>
      <w:proofErr w:type="spellEnd"/>
      <w:r w:rsidRPr="00D92227">
        <w:rPr>
          <w:rFonts w:ascii="Times New Roman" w:eastAsia="Times New Roman" w:hAnsi="Times New Roman" w:cs="Times New Roman"/>
        </w:rPr>
        <w:t xml:space="preserve"> processing remains to be tested. The parser for the </w:t>
      </w:r>
      <w:proofErr w:type="spellStart"/>
      <w:r w:rsidRPr="00D92227">
        <w:rPr>
          <w:rFonts w:ascii="Times New Roman" w:eastAsia="Times New Roman" w:hAnsi="Times New Roman" w:cs="Times New Roman"/>
        </w:rPr>
        <w:t>vcf</w:t>
      </w:r>
      <w:proofErr w:type="spellEnd"/>
      <w:r w:rsidRPr="00D92227">
        <w:rPr>
          <w:rFonts w:ascii="Times New Roman" w:eastAsia="Times New Roman" w:hAnsi="Times New Roman" w:cs="Times New Roman"/>
        </w:rPr>
        <w:t xml:space="preserve"> file is of complexity at worst case O(m*n), where m is the number of SNPs, and n is the number of samples. If users </w:t>
      </w:r>
      <w:proofErr w:type="gramStart"/>
      <w:r w:rsidRPr="00D92227">
        <w:rPr>
          <w:rFonts w:ascii="Times New Roman" w:eastAsia="Times New Roman" w:hAnsi="Times New Roman" w:cs="Times New Roman"/>
        </w:rPr>
        <w:t>are able to</w:t>
      </w:r>
      <w:proofErr w:type="gramEnd"/>
      <w:r w:rsidRPr="00D92227">
        <w:rPr>
          <w:rFonts w:ascii="Times New Roman" w:eastAsia="Times New Roman" w:hAnsi="Times New Roman" w:cs="Times New Roman"/>
        </w:rPr>
        <w:t xml:space="preserve"> successfully install W</w:t>
      </w:r>
      <w:r w:rsidRPr="00D92227">
        <w:rPr>
          <w:rFonts w:ascii="Times New Roman" w:eastAsia="Times New Roman" w:hAnsi="Times New Roman" w:cs="Times New Roman"/>
        </w:rPr>
        <w:t xml:space="preserve">ASP, it is recommended that bam files are filtered for bias reads as this will both improve the pipeline’s accuracy and improve Leafcutter’s efficiency. Additionally, </w:t>
      </w:r>
      <w:proofErr w:type="spellStart"/>
      <w:r w:rsidRPr="00D92227">
        <w:rPr>
          <w:rFonts w:ascii="Times New Roman" w:eastAsia="Times New Roman" w:hAnsi="Times New Roman" w:cs="Times New Roman"/>
        </w:rPr>
        <w:t>FastQTL</w:t>
      </w:r>
      <w:proofErr w:type="spellEnd"/>
      <w:r w:rsidRPr="00D92227">
        <w:rPr>
          <w:rFonts w:ascii="Times New Roman" w:eastAsia="Times New Roman" w:hAnsi="Times New Roman" w:cs="Times New Roman"/>
        </w:rPr>
        <w:t xml:space="preserve"> is purported to be several magnitudes faster than </w:t>
      </w:r>
      <w:proofErr w:type="spellStart"/>
      <w:r w:rsidRPr="00D92227">
        <w:rPr>
          <w:rFonts w:ascii="Times New Roman" w:eastAsia="Times New Roman" w:hAnsi="Times New Roman" w:cs="Times New Roman"/>
        </w:rPr>
        <w:t>MatrixEQTL</w:t>
      </w:r>
      <w:proofErr w:type="spellEnd"/>
      <w:r w:rsidRPr="00D92227">
        <w:rPr>
          <w:rFonts w:ascii="Times New Roman" w:eastAsia="Times New Roman" w:hAnsi="Times New Roman" w:cs="Times New Roman"/>
        </w:rPr>
        <w:t>. Should it be succes</w:t>
      </w:r>
      <w:r w:rsidRPr="00D92227">
        <w:rPr>
          <w:rFonts w:ascii="Times New Roman" w:eastAsia="Times New Roman" w:hAnsi="Times New Roman" w:cs="Times New Roman"/>
        </w:rPr>
        <w:t xml:space="preserve">sfully implemented, the Leafcutter output may be easily altered for </w:t>
      </w:r>
      <w:proofErr w:type="spellStart"/>
      <w:r w:rsidRPr="00D92227">
        <w:rPr>
          <w:rFonts w:ascii="Times New Roman" w:eastAsia="Times New Roman" w:hAnsi="Times New Roman" w:cs="Times New Roman"/>
        </w:rPr>
        <w:t>FastQTL</w:t>
      </w:r>
      <w:proofErr w:type="spellEnd"/>
      <w:r w:rsidRPr="00D92227">
        <w:rPr>
          <w:rFonts w:ascii="Times New Roman" w:eastAsia="Times New Roman" w:hAnsi="Times New Roman" w:cs="Times New Roman"/>
        </w:rPr>
        <w:t>.</w:t>
      </w:r>
    </w:p>
    <w:p w14:paraId="7EA4CBB6" w14:textId="77777777" w:rsidR="00252323" w:rsidRDefault="00252323">
      <w:pPr>
        <w:widowControl w:val="0"/>
        <w:spacing w:line="240" w:lineRule="auto"/>
        <w:rPr>
          <w:rFonts w:ascii="Times New Roman" w:eastAsia="Times New Roman" w:hAnsi="Times New Roman" w:cs="Times New Roman"/>
          <w:sz w:val="24"/>
          <w:szCs w:val="24"/>
        </w:rPr>
      </w:pPr>
    </w:p>
    <w:p w14:paraId="7EA4CBB7" w14:textId="77777777" w:rsidR="00252323" w:rsidRPr="004D18C8" w:rsidRDefault="00D92227">
      <w:pPr>
        <w:widowControl w:val="0"/>
        <w:spacing w:line="240" w:lineRule="auto"/>
        <w:rPr>
          <w:rFonts w:ascii="Times New Roman" w:eastAsia="Times New Roman" w:hAnsi="Times New Roman" w:cs="Times New Roman"/>
          <w:b/>
          <w:sz w:val="28"/>
          <w:szCs w:val="28"/>
        </w:rPr>
      </w:pPr>
      <w:r w:rsidRPr="004D18C8">
        <w:rPr>
          <w:rFonts w:ascii="Times New Roman" w:eastAsia="Times New Roman" w:hAnsi="Times New Roman" w:cs="Times New Roman"/>
          <w:b/>
          <w:sz w:val="28"/>
          <w:szCs w:val="28"/>
        </w:rPr>
        <w:t>Results</w:t>
      </w:r>
    </w:p>
    <w:p w14:paraId="70F81496" w14:textId="77777777" w:rsidR="004D18C8" w:rsidRDefault="004D18C8">
      <w:pPr>
        <w:widowControl w:val="0"/>
        <w:spacing w:line="240" w:lineRule="auto"/>
        <w:rPr>
          <w:rFonts w:ascii="Times New Roman" w:eastAsia="Times New Roman" w:hAnsi="Times New Roman" w:cs="Times New Roman"/>
          <w:sz w:val="24"/>
          <w:szCs w:val="24"/>
        </w:rPr>
      </w:pPr>
    </w:p>
    <w:p w14:paraId="7EA4CBB8" w14:textId="27FABE43" w:rsidR="00252323" w:rsidRPr="00D92227" w:rsidRDefault="00D92227">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ab/>
      </w:r>
      <w:r w:rsidRPr="00D92227">
        <w:rPr>
          <w:rFonts w:ascii="Times New Roman" w:eastAsia="Times New Roman" w:hAnsi="Times New Roman" w:cs="Times New Roman"/>
        </w:rPr>
        <w:t xml:space="preserve">So far, the pipeline </w:t>
      </w:r>
      <w:proofErr w:type="gramStart"/>
      <w:r w:rsidRPr="00D92227">
        <w:rPr>
          <w:rFonts w:ascii="Times New Roman" w:eastAsia="Times New Roman" w:hAnsi="Times New Roman" w:cs="Times New Roman"/>
        </w:rPr>
        <w:t>still remains</w:t>
      </w:r>
      <w:proofErr w:type="gramEnd"/>
      <w:r w:rsidRPr="00D92227">
        <w:rPr>
          <w:rFonts w:ascii="Times New Roman" w:eastAsia="Times New Roman" w:hAnsi="Times New Roman" w:cs="Times New Roman"/>
        </w:rPr>
        <w:t xml:space="preserve"> in its pieces. However, the next steps will be to finalize a shell script that enables a smooth running of the analysis. Individually,</w:t>
      </w:r>
      <w:r w:rsidRPr="00D92227">
        <w:rPr>
          <w:rFonts w:ascii="Times New Roman" w:eastAsia="Times New Roman" w:hAnsi="Times New Roman" w:cs="Times New Roman"/>
        </w:rPr>
        <w:t xml:space="preserve"> the </w:t>
      </w:r>
      <w:proofErr w:type="spellStart"/>
      <w:r w:rsidRPr="00D92227">
        <w:rPr>
          <w:rFonts w:ascii="Times New Roman" w:eastAsia="Times New Roman" w:hAnsi="Times New Roman" w:cs="Times New Roman"/>
        </w:rPr>
        <w:t>LeafCutter</w:t>
      </w:r>
      <w:proofErr w:type="spellEnd"/>
      <w:r w:rsidRPr="00D92227">
        <w:rPr>
          <w:rFonts w:ascii="Times New Roman" w:eastAsia="Times New Roman" w:hAnsi="Times New Roman" w:cs="Times New Roman"/>
        </w:rPr>
        <w:t xml:space="preserve"> software has shown success on testing four of the 456 total bam files from the GEUVADIS input data. Leafcutter </w:t>
      </w:r>
      <w:proofErr w:type="gramStart"/>
      <w:r w:rsidRPr="00D92227">
        <w:rPr>
          <w:rFonts w:ascii="Times New Roman" w:eastAsia="Times New Roman" w:hAnsi="Times New Roman" w:cs="Times New Roman"/>
        </w:rPr>
        <w:t>is able to</w:t>
      </w:r>
      <w:proofErr w:type="gramEnd"/>
      <w:r w:rsidRPr="00D92227">
        <w:rPr>
          <w:rFonts w:ascii="Times New Roman" w:eastAsia="Times New Roman" w:hAnsi="Times New Roman" w:cs="Times New Roman"/>
        </w:rPr>
        <w:t xml:space="preserve"> effectively measure intron excision ratios on a small scale and larger scale testing is underway. Once successful anal</w:t>
      </w:r>
      <w:r w:rsidRPr="00D92227">
        <w:rPr>
          <w:rFonts w:ascii="Times New Roman" w:eastAsia="Times New Roman" w:hAnsi="Times New Roman" w:cs="Times New Roman"/>
        </w:rPr>
        <w:t xml:space="preserve">ysis of these bam files is complete, the output is easily parsed into the necessary </w:t>
      </w:r>
      <w:proofErr w:type="spellStart"/>
      <w:r w:rsidRPr="00D92227">
        <w:rPr>
          <w:rFonts w:ascii="Times New Roman" w:eastAsia="Times New Roman" w:hAnsi="Times New Roman" w:cs="Times New Roman"/>
        </w:rPr>
        <w:t>MatrixEQTL</w:t>
      </w:r>
      <w:proofErr w:type="spellEnd"/>
      <w:r w:rsidRPr="00D92227">
        <w:rPr>
          <w:rFonts w:ascii="Times New Roman" w:eastAsia="Times New Roman" w:hAnsi="Times New Roman" w:cs="Times New Roman"/>
        </w:rPr>
        <w:t xml:space="preserve"> inputs Next, the variant call format files for the SNPs for each chromosome were run through a parser to output the genotype file necessary for </w:t>
      </w:r>
      <w:proofErr w:type="spellStart"/>
      <w:r w:rsidRPr="00D92227">
        <w:rPr>
          <w:rFonts w:ascii="Times New Roman" w:eastAsia="Times New Roman" w:hAnsi="Times New Roman" w:cs="Times New Roman"/>
        </w:rPr>
        <w:t>MatrixEQTL</w:t>
      </w:r>
      <w:proofErr w:type="spellEnd"/>
      <w:r w:rsidRPr="00D92227">
        <w:rPr>
          <w:rFonts w:ascii="Times New Roman" w:eastAsia="Times New Roman" w:hAnsi="Times New Roman" w:cs="Times New Roman"/>
        </w:rPr>
        <w:t>. Addit</w:t>
      </w:r>
      <w:r w:rsidRPr="00D92227">
        <w:rPr>
          <w:rFonts w:ascii="Times New Roman" w:eastAsia="Times New Roman" w:hAnsi="Times New Roman" w:cs="Times New Roman"/>
        </w:rPr>
        <w:t xml:space="preserve">ionally, a file was created that contained the SNP id, chromosome number, and position of the SNP on that chromosome. Then, the results from the genotype file are combined with the output of </w:t>
      </w:r>
      <w:proofErr w:type="spellStart"/>
      <w:r w:rsidRPr="00D92227">
        <w:rPr>
          <w:rFonts w:ascii="Times New Roman" w:eastAsia="Times New Roman" w:hAnsi="Times New Roman" w:cs="Times New Roman"/>
        </w:rPr>
        <w:t>LeafCutter</w:t>
      </w:r>
      <w:proofErr w:type="spellEnd"/>
      <w:r w:rsidRPr="00D92227">
        <w:rPr>
          <w:rFonts w:ascii="Times New Roman" w:eastAsia="Times New Roman" w:hAnsi="Times New Roman" w:cs="Times New Roman"/>
        </w:rPr>
        <w:t xml:space="preserve"> to reorder the samples, because </w:t>
      </w:r>
      <w:proofErr w:type="spellStart"/>
      <w:r w:rsidRPr="00D92227">
        <w:rPr>
          <w:rFonts w:ascii="Times New Roman" w:eastAsia="Times New Roman" w:hAnsi="Times New Roman" w:cs="Times New Roman"/>
        </w:rPr>
        <w:t>MatrixEQTL</w:t>
      </w:r>
      <w:proofErr w:type="spellEnd"/>
      <w:r w:rsidRPr="00D92227">
        <w:rPr>
          <w:rFonts w:ascii="Times New Roman" w:eastAsia="Times New Roman" w:hAnsi="Times New Roman" w:cs="Times New Roman"/>
        </w:rPr>
        <w:t xml:space="preserve"> requires th</w:t>
      </w:r>
      <w:r w:rsidRPr="00D92227">
        <w:rPr>
          <w:rFonts w:ascii="Times New Roman" w:eastAsia="Times New Roman" w:hAnsi="Times New Roman" w:cs="Times New Roman"/>
        </w:rPr>
        <w:t xml:space="preserve">em to match. So far, our group has had success with these first steps. The outputs from the </w:t>
      </w:r>
      <w:proofErr w:type="spellStart"/>
      <w:r w:rsidRPr="00D92227">
        <w:rPr>
          <w:rFonts w:ascii="Times New Roman" w:eastAsia="Times New Roman" w:hAnsi="Times New Roman" w:cs="Times New Roman"/>
        </w:rPr>
        <w:t>vcf</w:t>
      </w:r>
      <w:proofErr w:type="spellEnd"/>
      <w:r w:rsidRPr="00D92227">
        <w:rPr>
          <w:rFonts w:ascii="Times New Roman" w:eastAsia="Times New Roman" w:hAnsi="Times New Roman" w:cs="Times New Roman"/>
        </w:rPr>
        <w:t xml:space="preserve"> files have been parsed to match the </w:t>
      </w:r>
      <w:proofErr w:type="spellStart"/>
      <w:r w:rsidRPr="00D92227">
        <w:rPr>
          <w:rFonts w:ascii="Times New Roman" w:eastAsia="Times New Roman" w:hAnsi="Times New Roman" w:cs="Times New Roman"/>
        </w:rPr>
        <w:t>LeafCutter</w:t>
      </w:r>
      <w:proofErr w:type="spellEnd"/>
      <w:r w:rsidRPr="00D92227">
        <w:rPr>
          <w:rFonts w:ascii="Times New Roman" w:eastAsia="Times New Roman" w:hAnsi="Times New Roman" w:cs="Times New Roman"/>
        </w:rPr>
        <w:t xml:space="preserve"> data. Currently, we are working on a script to run our final data through </w:t>
      </w:r>
      <w:proofErr w:type="spellStart"/>
      <w:r w:rsidRPr="00D92227">
        <w:rPr>
          <w:rFonts w:ascii="Times New Roman" w:eastAsia="Times New Roman" w:hAnsi="Times New Roman" w:cs="Times New Roman"/>
        </w:rPr>
        <w:t>MatrixEQTL</w:t>
      </w:r>
      <w:proofErr w:type="spellEnd"/>
      <w:r w:rsidRPr="00D92227">
        <w:rPr>
          <w:rFonts w:ascii="Times New Roman" w:eastAsia="Times New Roman" w:hAnsi="Times New Roman" w:cs="Times New Roman"/>
        </w:rPr>
        <w:t>. We have estimates of our pe</w:t>
      </w:r>
      <w:r w:rsidRPr="00D92227">
        <w:rPr>
          <w:rFonts w:ascii="Times New Roman" w:eastAsia="Times New Roman" w:hAnsi="Times New Roman" w:cs="Times New Roman"/>
        </w:rPr>
        <w:t xml:space="preserve">rformance </w:t>
      </w:r>
      <w:proofErr w:type="gramStart"/>
      <w:r w:rsidRPr="00D92227">
        <w:rPr>
          <w:rFonts w:ascii="Times New Roman" w:eastAsia="Times New Roman" w:hAnsi="Times New Roman" w:cs="Times New Roman"/>
        </w:rPr>
        <w:t>statistics, and</w:t>
      </w:r>
      <w:proofErr w:type="gramEnd"/>
      <w:r w:rsidRPr="00D92227">
        <w:rPr>
          <w:rFonts w:ascii="Times New Roman" w:eastAsia="Times New Roman" w:hAnsi="Times New Roman" w:cs="Times New Roman"/>
        </w:rPr>
        <w:t xml:space="preserve"> are working on ways to speed up the process. However, these file types are large, and iterating through them can take a long time. </w:t>
      </w:r>
    </w:p>
    <w:p w14:paraId="5961CFBB" w14:textId="186B118A" w:rsidR="004D18C8" w:rsidRDefault="004D18C8">
      <w:pPr>
        <w:widowControl w:val="0"/>
        <w:spacing w:line="240" w:lineRule="auto"/>
        <w:rPr>
          <w:rFonts w:ascii="Times New Roman" w:eastAsia="Times New Roman" w:hAnsi="Times New Roman" w:cs="Times New Roman"/>
          <w:sz w:val="24"/>
          <w:szCs w:val="24"/>
        </w:rPr>
      </w:pPr>
    </w:p>
    <w:p w14:paraId="5E8C99C5" w14:textId="52F41513" w:rsidR="004D18C8" w:rsidRDefault="004D18C8">
      <w:pPr>
        <w:widowControl w:val="0"/>
        <w:spacing w:line="240" w:lineRule="auto"/>
        <w:rPr>
          <w:rFonts w:ascii="Times New Roman" w:eastAsia="Times New Roman" w:hAnsi="Times New Roman" w:cs="Times New Roman"/>
          <w:sz w:val="24"/>
          <w:szCs w:val="24"/>
        </w:rPr>
      </w:pPr>
    </w:p>
    <w:p w14:paraId="78D95310" w14:textId="445492DC" w:rsidR="004D18C8" w:rsidRDefault="004D18C8">
      <w:pPr>
        <w:widowControl w:val="0"/>
        <w:spacing w:line="240" w:lineRule="auto"/>
        <w:rPr>
          <w:rFonts w:ascii="Times New Roman" w:eastAsia="Times New Roman" w:hAnsi="Times New Roman" w:cs="Times New Roman"/>
          <w:sz w:val="24"/>
          <w:szCs w:val="24"/>
        </w:rPr>
      </w:pPr>
    </w:p>
    <w:p w14:paraId="7B92DA1C" w14:textId="4BC65C5B" w:rsidR="004D18C8" w:rsidRDefault="004D18C8">
      <w:pPr>
        <w:widowControl w:val="0"/>
        <w:spacing w:line="240" w:lineRule="auto"/>
        <w:rPr>
          <w:rFonts w:ascii="Times New Roman" w:eastAsia="Times New Roman" w:hAnsi="Times New Roman" w:cs="Times New Roman"/>
          <w:sz w:val="24"/>
          <w:szCs w:val="24"/>
        </w:rPr>
      </w:pPr>
    </w:p>
    <w:p w14:paraId="13D1F663" w14:textId="78E5F9F2" w:rsidR="004D18C8" w:rsidRDefault="004D18C8">
      <w:pPr>
        <w:widowControl w:val="0"/>
        <w:spacing w:line="240" w:lineRule="auto"/>
        <w:rPr>
          <w:rFonts w:ascii="Times New Roman" w:eastAsia="Times New Roman" w:hAnsi="Times New Roman" w:cs="Times New Roman"/>
          <w:sz w:val="24"/>
          <w:szCs w:val="24"/>
        </w:rPr>
      </w:pPr>
    </w:p>
    <w:p w14:paraId="01A01106" w14:textId="77777777" w:rsidR="00D92227" w:rsidRDefault="00D92227">
      <w:pPr>
        <w:widowControl w:val="0"/>
        <w:spacing w:line="240" w:lineRule="auto"/>
        <w:rPr>
          <w:rFonts w:ascii="Times New Roman" w:eastAsia="Times New Roman" w:hAnsi="Times New Roman" w:cs="Times New Roman"/>
          <w:sz w:val="24"/>
          <w:szCs w:val="24"/>
        </w:rPr>
      </w:pPr>
    </w:p>
    <w:p w14:paraId="7EA4CBBA" w14:textId="77777777" w:rsidR="00252323" w:rsidRDefault="00D9222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1a - Original planned workflow of pipeline</w:t>
      </w:r>
    </w:p>
    <w:p w14:paraId="7EA4CBBB" w14:textId="77777777" w:rsidR="00252323" w:rsidRDefault="00252323">
      <w:pPr>
        <w:widowControl w:val="0"/>
        <w:spacing w:line="240" w:lineRule="auto"/>
        <w:rPr>
          <w:rFonts w:ascii="Times New Roman" w:eastAsia="Times New Roman" w:hAnsi="Times New Roman" w:cs="Times New Roman"/>
          <w:b/>
          <w:sz w:val="24"/>
          <w:szCs w:val="24"/>
        </w:rPr>
      </w:pPr>
    </w:p>
    <w:p w14:paraId="7EA4CBBC" w14:textId="77777777" w:rsidR="00252323" w:rsidRDefault="00D922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7EA4CBD0" wp14:editId="7EA4CBD1">
            <wp:extent cx="5943600" cy="2603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943600" cy="2603500"/>
                    </a:xfrm>
                    <a:prstGeom prst="rect">
                      <a:avLst/>
                    </a:prstGeom>
                    <a:ln/>
                  </pic:spPr>
                </pic:pic>
              </a:graphicData>
            </a:graphic>
          </wp:inline>
        </w:drawing>
      </w:r>
    </w:p>
    <w:p w14:paraId="7EA4CBBD" w14:textId="77777777" w:rsidR="00252323" w:rsidRDefault="00D9222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1b - New planned workflow</w:t>
      </w:r>
    </w:p>
    <w:p w14:paraId="7EA4CBBE" w14:textId="77777777" w:rsidR="00252323" w:rsidRDefault="00D9222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EA4CBD2" wp14:editId="7EA4CBD3">
            <wp:extent cx="5943600" cy="3263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263900"/>
                    </a:xfrm>
                    <a:prstGeom prst="rect">
                      <a:avLst/>
                    </a:prstGeom>
                    <a:ln/>
                  </pic:spPr>
                </pic:pic>
              </a:graphicData>
            </a:graphic>
          </wp:inline>
        </w:drawing>
      </w:r>
    </w:p>
    <w:p w14:paraId="7EA4CBBF" w14:textId="77777777" w:rsidR="00252323" w:rsidRDefault="00252323">
      <w:pPr>
        <w:widowControl w:val="0"/>
        <w:spacing w:line="240" w:lineRule="auto"/>
        <w:rPr>
          <w:rFonts w:ascii="Times New Roman" w:eastAsia="Times New Roman" w:hAnsi="Times New Roman" w:cs="Times New Roman"/>
          <w:sz w:val="24"/>
          <w:szCs w:val="24"/>
        </w:rPr>
      </w:pPr>
    </w:p>
    <w:p w14:paraId="7EA4CBC0" w14:textId="5915E95A" w:rsidR="00252323" w:rsidRDefault="00252323">
      <w:pPr>
        <w:widowControl w:val="0"/>
        <w:spacing w:line="240" w:lineRule="auto"/>
        <w:rPr>
          <w:rFonts w:ascii="Times New Roman" w:eastAsia="Times New Roman" w:hAnsi="Times New Roman" w:cs="Times New Roman"/>
          <w:sz w:val="24"/>
          <w:szCs w:val="24"/>
        </w:rPr>
      </w:pPr>
    </w:p>
    <w:p w14:paraId="38A6104A" w14:textId="13FE3B72" w:rsidR="004D18C8" w:rsidRDefault="004D18C8">
      <w:pPr>
        <w:widowControl w:val="0"/>
        <w:spacing w:line="240" w:lineRule="auto"/>
        <w:rPr>
          <w:rFonts w:ascii="Times New Roman" w:eastAsia="Times New Roman" w:hAnsi="Times New Roman" w:cs="Times New Roman"/>
          <w:sz w:val="24"/>
          <w:szCs w:val="24"/>
        </w:rPr>
      </w:pPr>
    </w:p>
    <w:p w14:paraId="1B3B39EA" w14:textId="4A299402" w:rsidR="00D92227" w:rsidRDefault="00D92227">
      <w:pPr>
        <w:widowControl w:val="0"/>
        <w:spacing w:line="240" w:lineRule="auto"/>
        <w:rPr>
          <w:rFonts w:ascii="Times New Roman" w:eastAsia="Times New Roman" w:hAnsi="Times New Roman" w:cs="Times New Roman"/>
          <w:sz w:val="24"/>
          <w:szCs w:val="24"/>
        </w:rPr>
      </w:pPr>
    </w:p>
    <w:p w14:paraId="381FEDF0" w14:textId="3BF7E887" w:rsidR="00D92227" w:rsidRDefault="00D92227">
      <w:pPr>
        <w:widowControl w:val="0"/>
        <w:spacing w:line="240" w:lineRule="auto"/>
        <w:rPr>
          <w:rFonts w:ascii="Times New Roman" w:eastAsia="Times New Roman" w:hAnsi="Times New Roman" w:cs="Times New Roman"/>
          <w:sz w:val="24"/>
          <w:szCs w:val="24"/>
        </w:rPr>
      </w:pPr>
    </w:p>
    <w:p w14:paraId="30A062CD" w14:textId="13FB318F" w:rsidR="00D92227" w:rsidRDefault="00D92227">
      <w:pPr>
        <w:widowControl w:val="0"/>
        <w:spacing w:line="240" w:lineRule="auto"/>
        <w:rPr>
          <w:rFonts w:ascii="Times New Roman" w:eastAsia="Times New Roman" w:hAnsi="Times New Roman" w:cs="Times New Roman"/>
          <w:sz w:val="24"/>
          <w:szCs w:val="24"/>
        </w:rPr>
      </w:pPr>
    </w:p>
    <w:p w14:paraId="0BC50686" w14:textId="6B892502" w:rsidR="00D92227" w:rsidRDefault="00D92227">
      <w:pPr>
        <w:widowControl w:val="0"/>
        <w:spacing w:line="240" w:lineRule="auto"/>
        <w:rPr>
          <w:rFonts w:ascii="Times New Roman" w:eastAsia="Times New Roman" w:hAnsi="Times New Roman" w:cs="Times New Roman"/>
          <w:sz w:val="24"/>
          <w:szCs w:val="24"/>
        </w:rPr>
      </w:pPr>
    </w:p>
    <w:p w14:paraId="075DA941" w14:textId="77777777" w:rsidR="00D92227" w:rsidRDefault="00D92227">
      <w:pPr>
        <w:widowControl w:val="0"/>
        <w:spacing w:line="240" w:lineRule="auto"/>
        <w:rPr>
          <w:rFonts w:ascii="Times New Roman" w:eastAsia="Times New Roman" w:hAnsi="Times New Roman" w:cs="Times New Roman"/>
          <w:sz w:val="24"/>
          <w:szCs w:val="24"/>
        </w:rPr>
      </w:pPr>
      <w:bookmarkStart w:id="0" w:name="_GoBack"/>
      <w:bookmarkEnd w:id="0"/>
    </w:p>
    <w:p w14:paraId="0542C428" w14:textId="6D6BF571" w:rsidR="004D18C8" w:rsidRDefault="004D18C8">
      <w:pPr>
        <w:widowControl w:val="0"/>
        <w:spacing w:line="240" w:lineRule="auto"/>
        <w:rPr>
          <w:rFonts w:ascii="Times New Roman" w:eastAsia="Times New Roman" w:hAnsi="Times New Roman" w:cs="Times New Roman"/>
          <w:sz w:val="24"/>
          <w:szCs w:val="24"/>
        </w:rPr>
      </w:pPr>
    </w:p>
    <w:p w14:paraId="1808D369" w14:textId="77777777" w:rsidR="004D18C8" w:rsidRDefault="004D18C8">
      <w:pPr>
        <w:widowControl w:val="0"/>
        <w:spacing w:line="240" w:lineRule="auto"/>
        <w:rPr>
          <w:rFonts w:ascii="Times New Roman" w:eastAsia="Times New Roman" w:hAnsi="Times New Roman" w:cs="Times New Roman"/>
          <w:sz w:val="24"/>
          <w:szCs w:val="24"/>
        </w:rPr>
      </w:pPr>
    </w:p>
    <w:p w14:paraId="2F7B9024" w14:textId="15AC159E" w:rsidR="004D18C8" w:rsidRDefault="00D92227" w:rsidP="004D18C8">
      <w:pPr>
        <w:widowControl w:val="0"/>
        <w:spacing w:line="240" w:lineRule="auto"/>
        <w:rPr>
          <w:rFonts w:ascii="Times New Roman" w:eastAsia="Times New Roman" w:hAnsi="Times New Roman" w:cs="Times New Roman"/>
          <w:b/>
          <w:sz w:val="28"/>
          <w:szCs w:val="28"/>
        </w:rPr>
      </w:pPr>
      <w:r w:rsidRPr="004D18C8">
        <w:rPr>
          <w:rFonts w:ascii="Times New Roman" w:eastAsia="Times New Roman" w:hAnsi="Times New Roman" w:cs="Times New Roman"/>
          <w:b/>
          <w:sz w:val="28"/>
          <w:szCs w:val="28"/>
        </w:rPr>
        <w:t>Referenc</w:t>
      </w:r>
      <w:r w:rsidR="004D18C8">
        <w:rPr>
          <w:rFonts w:ascii="Times New Roman" w:eastAsia="Times New Roman" w:hAnsi="Times New Roman" w:cs="Times New Roman"/>
          <w:b/>
          <w:sz w:val="28"/>
          <w:szCs w:val="28"/>
        </w:rPr>
        <w:t>es</w:t>
      </w:r>
    </w:p>
    <w:p w14:paraId="05C6089F" w14:textId="77777777" w:rsidR="004D18C8" w:rsidRPr="004D18C8" w:rsidRDefault="004D18C8" w:rsidP="004D18C8">
      <w:pPr>
        <w:widowControl w:val="0"/>
        <w:spacing w:line="240" w:lineRule="auto"/>
        <w:rPr>
          <w:rFonts w:ascii="Times New Roman" w:eastAsia="Times New Roman" w:hAnsi="Times New Roman" w:cs="Times New Roman"/>
          <w:b/>
          <w:sz w:val="28"/>
          <w:szCs w:val="28"/>
        </w:rPr>
      </w:pPr>
    </w:p>
    <w:p w14:paraId="32558C12" w14:textId="77777777" w:rsidR="004D18C8" w:rsidRDefault="004D18C8" w:rsidP="004D18C8">
      <w:pPr>
        <w:widowControl w:val="0"/>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https://cran.r-project.org/web/packages/MatrixEQTL/MatrixEQTL.pdf</w:t>
      </w:r>
    </w:p>
    <w:p w14:paraId="188F9FE9" w14:textId="77777777" w:rsidR="004D18C8" w:rsidRDefault="004D18C8" w:rsidP="004D18C8">
      <w:pPr>
        <w:widowControl w:val="0"/>
        <w:spacing w:line="240" w:lineRule="auto"/>
        <w:ind w:left="720" w:hanging="720"/>
        <w:rPr>
          <w:rFonts w:ascii="Times New Roman" w:eastAsia="Times New Roman" w:hAnsi="Times New Roman" w:cs="Times New Roman"/>
          <w:sz w:val="24"/>
          <w:szCs w:val="24"/>
        </w:rPr>
      </w:pPr>
    </w:p>
    <w:p w14:paraId="16EB63F6" w14:textId="19457469" w:rsidR="004D18C8" w:rsidRDefault="004D18C8" w:rsidP="004D18C8">
      <w:pPr>
        <w:widowControl w:val="0"/>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https://davidaknowles.github.io/leafcutter/</w:t>
      </w:r>
    </w:p>
    <w:p w14:paraId="0248ADC9" w14:textId="77777777" w:rsidR="004D18C8" w:rsidRDefault="004D18C8" w:rsidP="004D18C8">
      <w:pPr>
        <w:widowControl w:val="0"/>
        <w:spacing w:line="240" w:lineRule="auto"/>
        <w:ind w:left="720" w:hanging="720"/>
        <w:rPr>
          <w:rFonts w:ascii="Times New Roman" w:eastAsia="Times New Roman" w:hAnsi="Times New Roman" w:cs="Times New Roman"/>
          <w:sz w:val="24"/>
          <w:szCs w:val="24"/>
        </w:rPr>
      </w:pPr>
    </w:p>
    <w:p w14:paraId="5F668A8A" w14:textId="58F67739" w:rsidR="004D18C8" w:rsidRDefault="004D18C8" w:rsidP="004D18C8">
      <w:pPr>
        <w:widowControl w:val="0"/>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Li Y. I., Knowles D. A., Humphrey J.</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Barbeira</w:t>
      </w:r>
      <w:proofErr w:type="spellEnd"/>
      <w:proofErr w:type="gramEnd"/>
      <w:r>
        <w:rPr>
          <w:rFonts w:ascii="Times New Roman" w:eastAsia="Times New Roman" w:hAnsi="Times New Roman" w:cs="Times New Roman"/>
          <w:sz w:val="24"/>
          <w:szCs w:val="24"/>
        </w:rPr>
        <w:t xml:space="preserve"> A. N., Dickinson S. P.,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H. K., Pritchard J. K. (2017) </w:t>
      </w:r>
      <w:proofErr w:type="spellStart"/>
      <w:r>
        <w:rPr>
          <w:rFonts w:ascii="Times New Roman" w:eastAsia="Times New Roman" w:hAnsi="Times New Roman" w:cs="Times New Roman"/>
          <w:sz w:val="24"/>
          <w:szCs w:val="24"/>
        </w:rPr>
        <w:t>LeafCutter</w:t>
      </w:r>
      <w:proofErr w:type="spellEnd"/>
      <w:r>
        <w:rPr>
          <w:rFonts w:ascii="Times New Roman" w:eastAsia="Times New Roman" w:hAnsi="Times New Roman" w:cs="Times New Roman"/>
          <w:sz w:val="24"/>
          <w:szCs w:val="24"/>
        </w:rPr>
        <w:t xml:space="preserve">: annotation-free quantification of RNA splicing.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044107.</w:t>
      </w:r>
    </w:p>
    <w:p w14:paraId="5C5AC506" w14:textId="77777777" w:rsidR="004D18C8" w:rsidRDefault="004D18C8" w:rsidP="004D18C8">
      <w:pPr>
        <w:widowControl w:val="0"/>
        <w:spacing w:line="240" w:lineRule="auto"/>
        <w:ind w:left="720" w:hanging="720"/>
        <w:rPr>
          <w:rFonts w:ascii="Times New Roman" w:eastAsia="Times New Roman" w:hAnsi="Times New Roman" w:cs="Times New Roman"/>
          <w:sz w:val="24"/>
          <w:szCs w:val="24"/>
        </w:rPr>
      </w:pPr>
    </w:p>
    <w:p w14:paraId="7BDDB67B" w14:textId="393FB6F6" w:rsidR="004D18C8" w:rsidRDefault="004D18C8" w:rsidP="004D18C8">
      <w:pPr>
        <w:widowControl w:val="0"/>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M. C., Cleland, J., Kim, R., Wong, W. C., &amp; Weinstein, J. N. (2012). </w:t>
      </w:r>
      <w:proofErr w:type="spellStart"/>
      <w:r>
        <w:rPr>
          <w:rFonts w:ascii="Times New Roman" w:eastAsia="Times New Roman" w:hAnsi="Times New Roman" w:cs="Times New Roman"/>
          <w:sz w:val="24"/>
          <w:szCs w:val="24"/>
        </w:rPr>
        <w:t>SpliceSeq</w:t>
      </w:r>
      <w:proofErr w:type="spellEnd"/>
      <w:r>
        <w:rPr>
          <w:rFonts w:ascii="Times New Roman" w:eastAsia="Times New Roman" w:hAnsi="Times New Roman" w:cs="Times New Roman"/>
          <w:sz w:val="24"/>
          <w:szCs w:val="24"/>
        </w:rPr>
        <w:t>: a resource for analysis and visualization of RNA-</w:t>
      </w:r>
      <w:proofErr w:type="spellStart"/>
      <w:r>
        <w:rPr>
          <w:rFonts w:ascii="Times New Roman" w:eastAsia="Times New Roman" w:hAnsi="Times New Roman" w:cs="Times New Roman"/>
          <w:sz w:val="24"/>
          <w:szCs w:val="24"/>
        </w:rPr>
        <w:t>Seq</w:t>
      </w:r>
      <w:proofErr w:type="spellEnd"/>
      <w:r>
        <w:rPr>
          <w:rFonts w:ascii="Times New Roman" w:eastAsia="Times New Roman" w:hAnsi="Times New Roman" w:cs="Times New Roman"/>
          <w:sz w:val="24"/>
          <w:szCs w:val="24"/>
        </w:rPr>
        <w:t xml:space="preserve"> data on alternative splicing and its functional impacts. </w:t>
      </w:r>
      <w:r>
        <w:rPr>
          <w:rFonts w:ascii="Times New Roman" w:eastAsia="Times New Roman" w:hAnsi="Times New Roman" w:cs="Times New Roman"/>
          <w:i/>
          <w:sz w:val="24"/>
          <w:szCs w:val="24"/>
        </w:rPr>
        <w:t>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w:t>
      </w:r>
      <w:r>
        <w:rPr>
          <w:rFonts w:ascii="Times New Roman" w:eastAsia="Times New Roman" w:hAnsi="Times New Roman" w:cs="Times New Roman"/>
          <w:sz w:val="24"/>
          <w:szCs w:val="24"/>
        </w:rPr>
        <w:t>(18), 2385–2387.</w:t>
      </w:r>
    </w:p>
    <w:p w14:paraId="7C223466" w14:textId="77777777" w:rsidR="004D18C8" w:rsidRDefault="004D18C8" w:rsidP="004D18C8">
      <w:pPr>
        <w:widowControl w:val="0"/>
        <w:spacing w:line="240" w:lineRule="auto"/>
        <w:ind w:left="720" w:hanging="720"/>
        <w:rPr>
          <w:rFonts w:ascii="Times New Roman" w:eastAsia="Times New Roman" w:hAnsi="Times New Roman" w:cs="Times New Roman"/>
          <w:sz w:val="24"/>
          <w:szCs w:val="24"/>
        </w:rPr>
      </w:pPr>
    </w:p>
    <w:p w14:paraId="03AE9189" w14:textId="214556DE" w:rsidR="004D18C8" w:rsidRDefault="004D18C8" w:rsidP="004D18C8">
      <w:pPr>
        <w:widowControl w:val="0"/>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Trincado</w:t>
      </w:r>
      <w:proofErr w:type="spellEnd"/>
      <w:r>
        <w:rPr>
          <w:rFonts w:ascii="Times New Roman" w:eastAsia="Times New Roman" w:hAnsi="Times New Roman" w:cs="Times New Roman"/>
          <w:sz w:val="24"/>
          <w:szCs w:val="24"/>
        </w:rPr>
        <w:t xml:space="preserve">, J. L., </w:t>
      </w:r>
      <w:proofErr w:type="spellStart"/>
      <w:r>
        <w:rPr>
          <w:rFonts w:ascii="Times New Roman" w:eastAsia="Times New Roman" w:hAnsi="Times New Roman" w:cs="Times New Roman"/>
          <w:sz w:val="24"/>
          <w:szCs w:val="24"/>
        </w:rPr>
        <w:t>Entizne</w:t>
      </w:r>
      <w:proofErr w:type="spellEnd"/>
      <w:r>
        <w:rPr>
          <w:rFonts w:ascii="Times New Roman" w:eastAsia="Times New Roman" w:hAnsi="Times New Roman" w:cs="Times New Roman"/>
          <w:sz w:val="24"/>
          <w:szCs w:val="24"/>
        </w:rPr>
        <w:t xml:space="preserve">, J. C., </w:t>
      </w:r>
      <w:proofErr w:type="spellStart"/>
      <w:r>
        <w:rPr>
          <w:rFonts w:ascii="Times New Roman" w:eastAsia="Times New Roman" w:hAnsi="Times New Roman" w:cs="Times New Roman"/>
          <w:sz w:val="24"/>
          <w:szCs w:val="24"/>
        </w:rPr>
        <w:t>Hysenaj</w:t>
      </w:r>
      <w:proofErr w:type="spellEnd"/>
      <w:r>
        <w:rPr>
          <w:rFonts w:ascii="Times New Roman" w:eastAsia="Times New Roman" w:hAnsi="Times New Roman" w:cs="Times New Roman"/>
          <w:sz w:val="24"/>
          <w:szCs w:val="24"/>
        </w:rPr>
        <w:t xml:space="preserve">, G., Singh, B., </w:t>
      </w:r>
      <w:proofErr w:type="spellStart"/>
      <w:r>
        <w:rPr>
          <w:rFonts w:ascii="Times New Roman" w:eastAsia="Times New Roman" w:hAnsi="Times New Roman" w:cs="Times New Roman"/>
          <w:sz w:val="24"/>
          <w:szCs w:val="24"/>
        </w:rPr>
        <w:t>Skalic</w:t>
      </w:r>
      <w:proofErr w:type="spellEnd"/>
      <w:r>
        <w:rPr>
          <w:rFonts w:ascii="Times New Roman" w:eastAsia="Times New Roman" w:hAnsi="Times New Roman" w:cs="Times New Roman"/>
          <w:sz w:val="24"/>
          <w:szCs w:val="24"/>
        </w:rPr>
        <w:t xml:space="preserve">, M., Elliott, D. J., &amp; </w:t>
      </w:r>
      <w:proofErr w:type="spellStart"/>
      <w:r>
        <w:rPr>
          <w:rFonts w:ascii="Times New Roman" w:eastAsia="Times New Roman" w:hAnsi="Times New Roman" w:cs="Times New Roman"/>
          <w:sz w:val="24"/>
          <w:szCs w:val="24"/>
        </w:rPr>
        <w:t>Eyras</w:t>
      </w:r>
      <w:proofErr w:type="spellEnd"/>
      <w:r>
        <w:rPr>
          <w:rFonts w:ascii="Times New Roman" w:eastAsia="Times New Roman" w:hAnsi="Times New Roman" w:cs="Times New Roman"/>
          <w:sz w:val="24"/>
          <w:szCs w:val="24"/>
        </w:rPr>
        <w:t xml:space="preserve">, E. (2018). SUPPA2: fast, accurate, and uncertainty-aware differential splicing analysis across multiple conditions. Genome Biology, 19(1), 40. </w:t>
      </w:r>
    </w:p>
    <w:p w14:paraId="28332897" w14:textId="77777777" w:rsidR="004D18C8" w:rsidRDefault="004D18C8" w:rsidP="004D18C8">
      <w:pPr>
        <w:widowControl w:val="0"/>
        <w:spacing w:line="240" w:lineRule="auto"/>
        <w:ind w:left="720" w:hanging="720"/>
        <w:rPr>
          <w:rFonts w:ascii="Times New Roman" w:eastAsia="Times New Roman" w:hAnsi="Times New Roman" w:cs="Times New Roman"/>
          <w:sz w:val="24"/>
          <w:szCs w:val="24"/>
        </w:rPr>
      </w:pPr>
    </w:p>
    <w:p w14:paraId="7EA4CBCF" w14:textId="517037B5" w:rsidR="00252323" w:rsidRDefault="004D18C8" w:rsidP="004D18C8">
      <w:pPr>
        <w:widowControl w:val="0"/>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Yalamanchili</w:t>
      </w:r>
      <w:proofErr w:type="spellEnd"/>
      <w:r>
        <w:rPr>
          <w:rFonts w:ascii="Times New Roman" w:eastAsia="Times New Roman" w:hAnsi="Times New Roman" w:cs="Times New Roman"/>
          <w:sz w:val="24"/>
          <w:szCs w:val="24"/>
        </w:rPr>
        <w:t xml:space="preserve"> H. K., Wan Y. W., Liu Z. (2017). Data Analysis Pipeline for RNA-</w:t>
      </w:r>
      <w:proofErr w:type="spellStart"/>
      <w:r>
        <w:rPr>
          <w:rFonts w:ascii="Times New Roman" w:eastAsia="Times New Roman" w:hAnsi="Times New Roman" w:cs="Times New Roman"/>
          <w:sz w:val="24"/>
          <w:szCs w:val="24"/>
        </w:rPr>
        <w:t>seq</w:t>
      </w:r>
      <w:proofErr w:type="spellEnd"/>
      <w:r>
        <w:rPr>
          <w:rFonts w:ascii="Times New Roman" w:eastAsia="Times New Roman" w:hAnsi="Times New Roman" w:cs="Times New Roman"/>
          <w:sz w:val="24"/>
          <w:szCs w:val="24"/>
        </w:rPr>
        <w:t xml:space="preserve"> Experiments: From Differential Expression to Cryptic Splicing. </w:t>
      </w:r>
      <w:proofErr w:type="spellStart"/>
      <w:r>
        <w:rPr>
          <w:rFonts w:ascii="Times New Roman" w:eastAsia="Times New Roman" w:hAnsi="Times New Roman" w:cs="Times New Roman"/>
          <w:sz w:val="24"/>
          <w:szCs w:val="24"/>
        </w:rPr>
        <w:t>Curr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Protoc</w:t>
      </w:r>
      <w:proofErr w:type="spellEnd"/>
      <w:r>
        <w:rPr>
          <w:rFonts w:ascii="Times New Roman" w:eastAsia="Times New Roman" w:hAnsi="Times New Roman" w:cs="Times New Roman"/>
          <w:sz w:val="24"/>
          <w:szCs w:val="24"/>
        </w:rPr>
        <w:t xml:space="preserve"> Bioinformatics, 59(11), 15.1-15.21.</w:t>
      </w:r>
    </w:p>
    <w:sectPr w:rsidR="0025232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52323"/>
    <w:rsid w:val="00252323"/>
    <w:rsid w:val="004D18C8"/>
    <w:rsid w:val="0097530A"/>
    <w:rsid w:val="00D9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CBA6"/>
  <w15:docId w15:val="{BAB358EB-C3BA-48A8-9281-F798332F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1305</Words>
  <Characters>7440</Characters>
  <Application>Microsoft Office Word</Application>
  <DocSecurity>0</DocSecurity>
  <Lines>62</Lines>
  <Paragraphs>17</Paragraphs>
  <ScaleCrop>false</ScaleCrop>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Schubert</cp:lastModifiedBy>
  <cp:revision>4</cp:revision>
  <dcterms:created xsi:type="dcterms:W3CDTF">2018-04-11T04:29:00Z</dcterms:created>
  <dcterms:modified xsi:type="dcterms:W3CDTF">2018-04-11T04:34:00Z</dcterms:modified>
</cp:coreProperties>
</file>