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tiger Report</w:t>
      </w:r>
    </w:p>
    <w:p>
      <w:pPr>
        <w:pStyle w:val="Heading2"/>
      </w:pPr>
      <w:r>
        <w:t>Case Overview</w:t>
      </w:r>
    </w:p>
    <w:p>
      <w:r>
        <w:tab/>
        <w:t>Hello world</w:t>
      </w:r>
    </w:p>
    <w:p>
      <w:pPr>
        <w:pStyle w:val="Heading2"/>
      </w:pPr>
      <w:r>
        <w:t>Case Acquisition</w:t>
      </w:r>
    </w:p>
    <w:p>
      <w:r>
        <w:tab/>
        <w:t>ahjgsd</w:t>
      </w:r>
    </w:p>
    <w:p>
      <w:pPr>
        <w:pStyle w:val="Heading2"/>
      </w:pPr>
      <w:r>
        <w:t>Case Findings</w:t>
      </w:r>
    </w:p>
    <w:p>
      <w:r>
        <w:tab/>
        <w:t>hagjdfuqh</w:t>
      </w:r>
    </w:p>
    <w:p>
      <w:pPr>
        <w:pStyle w:val="Heading2"/>
      </w:pPr>
      <w:r>
        <w:t>Case Conclusion</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Artifacts</w:t>
      </w:r>
    </w:p>
    <w:p>
      <w:pPr>
        <w:pStyle w:val="Heading3"/>
      </w:pPr>
      <w:r>
        <w:t>process_list</w:t>
      </w:r>
    </w:p>
    <w:p>
      <w:r>
        <w:tab/>
        <w:t>comment: asd</w:t>
        <w:br/>
        <w:tab/>
        <w:t>name: Idle</w:t>
        <w:br/>
        <w:tab/>
        <w:t>physical_offset: 44446144</w:t>
        <w:br/>
        <w:tab/>
        <w:t>pid: 0</w:t>
        <w:br/>
        <w:tab/>
        <w:t>object_id: 16</w:t>
        <w:br/>
        <w:tab/>
        <w:t>active_threads: 0</w:t>
        <w:br/>
        <w:tab/>
        <w:t>marked: disabled</w:t>
        <w:br/>
        <w:tab/>
        <w:t>ppid: 0</w:t>
        <w:br/>
      </w:r>
    </w:p>
    <w:p>
      <w:r>
        <w:tab/>
        <w:t>comment: temp</w:t>
        <w:br/>
        <w:tab/>
        <w:t>name: svchost.exe</w:t>
        <w:br/>
        <w:tab/>
        <w:t>physical_offset: 2107906864</w:t>
        <w:br/>
        <w:tab/>
        <w:t>pid: 1156</w:t>
        <w:br/>
        <w:tab/>
        <w:t>object_id: 17</w:t>
        <w:br/>
        <w:tab/>
        <w:t>active_threads: 0</w:t>
        <w:br/>
        <w:tab/>
        <w:t>marked: disabled</w:t>
        <w:br/>
        <w:tab/>
        <w:t>ppid: 440</w:t>
        <w:br/>
      </w:r>
    </w:p>
    <w:p>
      <w:r>
        <w:tab/>
        <w:t>comment: temp</w:t>
        <w:br/>
        <w:tab/>
        <w:t>name: SearchIndexer.</w:t>
        <w:br/>
        <w:tab/>
        <w:t>physical_offset: 2133860448</w:t>
        <w:br/>
        <w:tab/>
        <w:t>pid: 1792</w:t>
        <w:br/>
        <w:tab/>
        <w:t>object_id: 42</w:t>
        <w:br/>
        <w:tab/>
        <w:t>active_threads: 0</w:t>
        <w:br/>
        <w:tab/>
        <w:t>marked: disabled</w:t>
        <w:br/>
        <w:tab/>
        <w:t>ppid: 440</w:t>
        <w:br/>
      </w:r>
    </w:p>
    <w:p>
      <w:pPr>
        <w:pStyle w:val="Heading3"/>
      </w:pPr>
      <w:r>
        <w:t>service_list</w:t>
      </w:r>
    </w:p>
    <w:p>
      <w:r>
        <w:tab/>
        <w:t>comment: temp</w:t>
        <w:br/>
        <w:tab/>
        <w:t>display_name: Remote Procedure Call (RPC)</w:t>
        <w:br/>
        <w:tab/>
        <w:t>name: RpcSs</w:t>
        <w:br/>
        <w:tab/>
        <w:t>physical_offset: 156575264</w:t>
        <w:br/>
        <w:tab/>
        <w:t>object_id: 50</w:t>
        <w:br/>
        <w:tab/>
        <w:t>start: SERVICE_AUTO_START</w:t>
        <w:br/>
        <w:tab/>
        <w:t>state: SERVICE_RUNNING</w:t>
        <w:br/>
        <w:tab/>
        <w:t>marked: disabled</w:t>
        <w:br/>
        <w:tab/>
        <w:t>type: SERVICE_WIN32_SHARE_PROCESS</w:t>
        <w:br/>
      </w:r>
    </w:p>
    <w:p>
      <w:pPr>
        <w:pStyle w:val="Heading3"/>
      </w:pPr>
      <w:r>
        <w:t>registry_list</w:t>
      </w:r>
    </w:p>
    <w:p>
      <w:r>
        <w:tab/>
        <w:t>comment: temp</w:t>
        <w:br/>
        <w:tab/>
        <w:t>name: HKEY_LOCAL_MACHINE</w:t>
        <w:br/>
        <w:tab/>
        <w:t>physical_offset: 142495760</w:t>
        <w:br/>
        <w:tab/>
        <w:t>marked: disabled</w:t>
        <w:br/>
        <w:tab/>
        <w:t>object_id: 3</w:t>
        <w:br/>
        <w:tab/>
        <w:t>file_path: /SystemRoot/System32/Config/SAM</w:t>
        <w:br/>
      </w:r>
    </w:p>
    <w:p>
      <w:pPr>
        <w:pStyle w:val="Heading3"/>
      </w:pPr>
      <w:r>
        <w:t>kernel_list</w:t>
      </w:r>
    </w:p>
    <w:p>
      <w:r>
        <w:tab/>
        <w:t>comment: tcp</w:t>
        <w:br/>
        <w:tab/>
        <w:t>name: monitor.sys</w:t>
        <w:br/>
        <w:tab/>
        <w:t>physical_offset: 94305536</w:t>
        <w:br/>
        <w:tab/>
        <w:t>marked: disabled</w:t>
        <w:br/>
        <w:tab/>
        <w:t>object_id: 124</w:t>
        <w:br/>
        <w:tab/>
        <w:t>file_path: /SystemRoot/system32/DRIVERS/monitor.sys</w:t>
        <w:br/>
      </w:r>
    </w:p>
    <w:p>
      <w:pPr>
        <w:pStyle w:val="Heading3"/>
      </w:pPr>
      <w:r>
        <w:t>network_list</w:t>
      </w:r>
    </w:p>
    <w:p>
      <w:r>
        <w:tab/>
        <w:t>comment: udp</w:t>
        <w:br/>
        <w:tab/>
        <w:t>physical_offset: 2107902624</w:t>
        <w:br/>
        <w:tab/>
        <w:t>marked: disabled</w:t>
        <w:br/>
        <w:tab/>
        <w:t>object_id: 608</w:t>
        <w:br/>
        <w:tab/>
        <w:t>local_address: 0:0:0:0:0:1</w:t>
        <w:br/>
        <w:tab/>
        <w:t>protocol_version: UDPv6</w:t>
        <w:br/>
        <w:tab/>
        <w:t>port: 61588</w:t>
        <w:br/>
      </w:r>
    </w:p>
    <w:p>
      <w:r>
        <w:tab/>
        <w:t>comment: tcp</w:t>
        <w:br/>
        <w:tab/>
        <w:t>physical_offset: 2111054464</w:t>
        <w:br/>
        <w:tab/>
        <w:t>marked: disabled</w:t>
        <w:br/>
        <w:tab/>
        <w:t>object_id: 613</w:t>
        <w:br/>
        <w:tab/>
        <w:t>local_address: 0:0:0:0:0:0</w:t>
        <w:br/>
        <w:tab/>
        <w:t>protocol_version: TCPv6</w:t>
        <w:br/>
        <w:tab/>
        <w:t>port: 5357</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