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11635" w:type="dxa"/>
        <w:tblInd w:w="-1575" w:type="dxa"/>
        <w:tblLook w:val="04A0" w:firstRow="1" w:lastRow="0" w:firstColumn="1" w:lastColumn="0" w:noHBand="0" w:noVBand="1"/>
      </w:tblPr>
      <w:tblGrid>
        <w:gridCol w:w="11635"/>
      </w:tblGrid>
      <w:tr w:rsidR="0042792B" w14:paraId="737B1F00" w14:textId="77777777" w:rsidTr="00C33A3A">
        <w:trPr>
          <w:trHeight w:val="271"/>
        </w:trPr>
        <w:tc>
          <w:tcPr>
            <w:tcW w:w="11635" w:type="dxa"/>
            <w:shd w:val="clear" w:color="auto" w:fill="538135" w:themeFill="accent6" w:themeFillShade="BF"/>
          </w:tcPr>
          <w:p w14:paraId="04776570" w14:textId="688F455D" w:rsidR="0042792B" w:rsidRPr="007B4F17" w:rsidRDefault="001260AD" w:rsidP="00D51BE4">
            <w:pPr>
              <w:spacing w:line="0" w:lineRule="atLeast"/>
              <w:jc w:val="center"/>
              <w:rPr>
                <w:rFonts w:cstheme="minorHAnsi"/>
                <w:b/>
                <w:bCs/>
                <w:color w:val="FFFFFF" w:themeColor="background1"/>
              </w:rPr>
            </w:pPr>
            <w:r>
              <w:rPr>
                <w:noProof/>
              </w:rPr>
              <mc:AlternateContent>
                <mc:Choice Requires="wps">
                  <w:drawing>
                    <wp:anchor distT="0" distB="0" distL="114300" distR="114300" simplePos="0" relativeHeight="251661312" behindDoc="0" locked="0" layoutInCell="1" allowOverlap="1" wp14:anchorId="74468C68" wp14:editId="3AFD377A">
                      <wp:simplePos x="0" y="0"/>
                      <wp:positionH relativeFrom="column">
                        <wp:posOffset>-78613</wp:posOffset>
                      </wp:positionH>
                      <wp:positionV relativeFrom="paragraph">
                        <wp:posOffset>-16764</wp:posOffset>
                      </wp:positionV>
                      <wp:extent cx="7425690" cy="2109216"/>
                      <wp:effectExtent l="0" t="0" r="22860" b="24765"/>
                      <wp:wrapNone/>
                      <wp:docPr id="1946966055" name="Retângulo 1"/>
                      <wp:cNvGraphicFramePr/>
                      <a:graphic xmlns:a="http://schemas.openxmlformats.org/drawingml/2006/main">
                        <a:graphicData uri="http://schemas.microsoft.com/office/word/2010/wordprocessingShape">
                          <wps:wsp>
                            <wps:cNvSpPr/>
                            <wps:spPr>
                              <a:xfrm>
                                <a:off x="0" y="0"/>
                                <a:ext cx="7425690" cy="2109216"/>
                              </a:xfrm>
                              <a:prstGeom prst="rect">
                                <a:avLst/>
                              </a:prstGeom>
                              <a:no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C900A" id="Retângulo 1" o:spid="_x0000_s1026" style="position:absolute;margin-left:-6.2pt;margin-top:-1.3pt;width:584.7pt;height:16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" filled="f" strokecolor="gray [1629]" strokeweight="1pt"/>
                  </w:pict>
                </mc:Fallback>
              </mc:AlternateContent>
            </w:r>
            <w:r w:rsidR="0042792B" w:rsidRPr="007B4F17">
              <w:rPr>
                <w:rFonts w:cstheme="minorHAnsi"/>
                <w:b/>
                <w:bCs/>
                <w:color w:val="FFFFFF" w:themeColor="background1"/>
                <w:sz w:val="24"/>
                <w:szCs w:val="24"/>
              </w:rPr>
              <w:t>1 – IDENTIFICAÇÃO DA UNIDADE CONSUMIDOR</w:t>
            </w:r>
            <w:r w:rsidR="005A32E3">
              <w:rPr>
                <w:rFonts w:cstheme="minorHAnsi"/>
                <w:b/>
                <w:bCs/>
                <w:color w:val="FFFFFF" w:themeColor="background1"/>
                <w:sz w:val="24"/>
                <w:szCs w:val="24"/>
              </w:rPr>
              <w:t>A</w:t>
            </w:r>
            <w:r w:rsidR="0042792B" w:rsidRPr="007B4F17">
              <w:rPr>
                <w:rFonts w:cstheme="minorHAnsi"/>
                <w:b/>
                <w:bCs/>
                <w:color w:val="FFFFFF" w:themeColor="background1"/>
                <w:sz w:val="24"/>
                <w:szCs w:val="24"/>
              </w:rPr>
              <w:t xml:space="preserve"> - UC</w:t>
            </w:r>
          </w:p>
        </w:tc>
      </w:tr>
    </w:tbl>
    <w:tbl>
      <w:tblPr>
        <w:tblStyle w:val="Tabelacomgrade"/>
        <w:tblpPr w:leftFromText="141" w:rightFromText="141" w:vertAnchor="text" w:horzAnchor="page" w:tblpX="137" w:tblpY="132"/>
        <w:tblW w:w="11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685"/>
        <w:gridCol w:w="2410"/>
        <w:gridCol w:w="3402"/>
      </w:tblGrid>
      <w:tr w:rsidR="00C33A3A" w:rsidRPr="00FE06F0" w14:paraId="6FAE30DC" w14:textId="77777777" w:rsidTr="00190284">
        <w:trPr>
          <w:trHeight w:val="216"/>
        </w:trPr>
        <w:tc>
          <w:tcPr>
            <w:tcW w:w="2127" w:type="dxa"/>
            <w:tcBorders>
              <w:right w:val="single" w:sz="4" w:space="0" w:color="auto"/>
            </w:tcBorders>
          </w:tcPr>
          <w:p w14:paraId="7631906B" w14:textId="77777777" w:rsidR="00C33A3A" w:rsidRPr="00FE06F0" w:rsidRDefault="00C33A3A" w:rsidP="00C33A3A">
            <w:pPr>
              <w:spacing w:line="0" w:lineRule="atLeast"/>
              <w:rPr>
                <w:sz w:val="20"/>
                <w:szCs w:val="20"/>
              </w:rPr>
            </w:pPr>
            <w:r w:rsidRPr="00FE06F0">
              <w:rPr>
                <w:sz w:val="20"/>
                <w:szCs w:val="20"/>
              </w:rPr>
              <w:t>Número do Cliente:</w:t>
            </w:r>
          </w:p>
        </w:tc>
        <w:tc>
          <w:tcPr>
            <w:tcW w:w="36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7E4BCF" w14:textId="77777777" w:rsidR="00C33A3A" w:rsidRPr="00FE06F0" w:rsidRDefault="00C33A3A" w:rsidP="00C33A3A">
            <w:pPr>
              <w:spacing w:line="0" w:lineRule="atLeast"/>
              <w:rPr>
                <w:sz w:val="20"/>
                <w:szCs w:val="20"/>
              </w:rPr>
            </w:pPr>
          </w:p>
        </w:tc>
        <w:tc>
          <w:tcPr>
            <w:tcW w:w="2410" w:type="dxa"/>
            <w:tcBorders>
              <w:left w:val="single" w:sz="4" w:space="0" w:color="auto"/>
              <w:right w:val="single" w:sz="4" w:space="0" w:color="auto"/>
            </w:tcBorders>
          </w:tcPr>
          <w:p w14:paraId="162F369E" w14:textId="77777777" w:rsidR="00C33A3A" w:rsidRPr="00FE06F0" w:rsidRDefault="00C33A3A" w:rsidP="00C33A3A">
            <w:pPr>
              <w:spacing w:line="0" w:lineRule="atLeast"/>
              <w:jc w:val="right"/>
              <w:rPr>
                <w:sz w:val="20"/>
                <w:szCs w:val="20"/>
              </w:rPr>
            </w:pPr>
            <w:r w:rsidRPr="00FE06F0">
              <w:rPr>
                <w:sz w:val="20"/>
                <w:szCs w:val="20"/>
              </w:rPr>
              <w:t>Número da Instalação:</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4F0CE3" w14:textId="77777777" w:rsidR="00C33A3A" w:rsidRPr="00FE06F0" w:rsidRDefault="00C33A3A" w:rsidP="00C33A3A">
            <w:pPr>
              <w:spacing w:line="0" w:lineRule="atLeast"/>
              <w:rPr>
                <w:sz w:val="20"/>
                <w:szCs w:val="20"/>
              </w:rPr>
            </w:pPr>
          </w:p>
        </w:tc>
      </w:tr>
    </w:tbl>
    <w:p w14:paraId="06D6E25C" w14:textId="48E480AB" w:rsidR="002E7D58" w:rsidRPr="0042792B" w:rsidRDefault="002E7D58" w:rsidP="00D51BE4">
      <w:pPr>
        <w:spacing w:line="0" w:lineRule="atLeast"/>
        <w:rPr>
          <w:sz w:val="2"/>
          <w:szCs w:val="2"/>
        </w:rPr>
      </w:pPr>
    </w:p>
    <w:p w14:paraId="302C0942" w14:textId="77777777" w:rsidR="0042792B" w:rsidRDefault="0042792B" w:rsidP="00D51BE4">
      <w:pPr>
        <w:spacing w:line="0" w:lineRule="atLeast"/>
        <w:rPr>
          <w:sz w:val="2"/>
          <w:szCs w:val="2"/>
        </w:rPr>
      </w:pPr>
    </w:p>
    <w:tbl>
      <w:tblPr>
        <w:tblStyle w:val="Tabelacomgrade"/>
        <w:tblW w:w="11630" w:type="dxa"/>
        <w:tblInd w:w="-1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8372"/>
      </w:tblGrid>
      <w:tr w:rsidR="00D51BE4" w:rsidRPr="00FE06F0" w14:paraId="3B09ABF4" w14:textId="77777777" w:rsidTr="00190284">
        <w:tc>
          <w:tcPr>
            <w:tcW w:w="3258" w:type="dxa"/>
            <w:tcBorders>
              <w:right w:val="single" w:sz="4" w:space="0" w:color="auto"/>
            </w:tcBorders>
          </w:tcPr>
          <w:p w14:paraId="13F53655" w14:textId="77777777" w:rsidR="00D51BE4" w:rsidRPr="00FE06F0" w:rsidRDefault="00D51BE4" w:rsidP="00D51BE4">
            <w:pPr>
              <w:spacing w:line="0" w:lineRule="atLeast"/>
              <w:rPr>
                <w:sz w:val="20"/>
                <w:szCs w:val="20"/>
              </w:rPr>
            </w:pPr>
            <w:r w:rsidRPr="00FE06F0">
              <w:rPr>
                <w:sz w:val="20"/>
                <w:szCs w:val="20"/>
              </w:rPr>
              <w:t>Titular da Unidade Consumidora:</w:t>
            </w:r>
          </w:p>
        </w:tc>
        <w:tc>
          <w:tcPr>
            <w:tcW w:w="83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322030" w14:textId="4AB27A30" w:rsidR="00D51BE4" w:rsidRPr="00FE06F0" w:rsidRDefault="00D51BE4" w:rsidP="00D51BE4">
            <w:pPr>
              <w:spacing w:line="0" w:lineRule="atLeast"/>
              <w:rPr>
                <w:sz w:val="20"/>
                <w:szCs w:val="20"/>
              </w:rPr>
            </w:pPr>
          </w:p>
        </w:tc>
      </w:tr>
    </w:tbl>
    <w:p w14:paraId="48EF008E" w14:textId="052CAABF" w:rsidR="00D51BE4" w:rsidRPr="00FE06F0" w:rsidRDefault="00D51BE4" w:rsidP="00D51BE4">
      <w:pPr>
        <w:spacing w:line="0" w:lineRule="atLeast"/>
        <w:rPr>
          <w:sz w:val="2"/>
          <w:szCs w:val="2"/>
        </w:rPr>
      </w:pPr>
    </w:p>
    <w:tbl>
      <w:tblPr>
        <w:tblStyle w:val="Tabelacomgrade"/>
        <w:tblW w:w="11630" w:type="dxa"/>
        <w:tblInd w:w="-1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567"/>
        <w:gridCol w:w="1418"/>
        <w:gridCol w:w="2552"/>
        <w:gridCol w:w="2238"/>
        <w:gridCol w:w="3999"/>
      </w:tblGrid>
      <w:tr w:rsidR="00D51BE4" w:rsidRPr="00FE06F0" w14:paraId="0F6565EC" w14:textId="77777777" w:rsidTr="00190284">
        <w:tc>
          <w:tcPr>
            <w:tcW w:w="856" w:type="dxa"/>
            <w:tcBorders>
              <w:right w:val="single" w:sz="4" w:space="0" w:color="auto"/>
            </w:tcBorders>
          </w:tcPr>
          <w:p w14:paraId="0099A3E7" w14:textId="77777777" w:rsidR="00D51BE4" w:rsidRPr="00FE06F0" w:rsidRDefault="00D51BE4" w:rsidP="00D51BE4">
            <w:pPr>
              <w:spacing w:line="0" w:lineRule="atLeast"/>
              <w:rPr>
                <w:sz w:val="20"/>
                <w:szCs w:val="20"/>
              </w:rPr>
            </w:pPr>
            <w:r w:rsidRPr="00FE06F0">
              <w:rPr>
                <w:sz w:val="20"/>
                <w:szCs w:val="20"/>
              </w:rPr>
              <w:t>Grupo:</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3194FC" w14:textId="77777777" w:rsidR="00D51BE4" w:rsidRPr="00FE06F0" w:rsidRDefault="00D51BE4" w:rsidP="00D51BE4">
            <w:pPr>
              <w:spacing w:line="0" w:lineRule="atLeast"/>
              <w:rPr>
                <w:sz w:val="20"/>
                <w:szCs w:val="20"/>
              </w:rPr>
            </w:pPr>
          </w:p>
        </w:tc>
        <w:tc>
          <w:tcPr>
            <w:tcW w:w="1418" w:type="dxa"/>
            <w:tcBorders>
              <w:left w:val="single" w:sz="4" w:space="0" w:color="auto"/>
              <w:right w:val="single" w:sz="4" w:space="0" w:color="auto"/>
            </w:tcBorders>
          </w:tcPr>
          <w:p w14:paraId="062D46A4" w14:textId="77777777" w:rsidR="00D51BE4" w:rsidRPr="00FE06F0" w:rsidRDefault="00D51BE4" w:rsidP="00D51BE4">
            <w:pPr>
              <w:spacing w:line="0" w:lineRule="atLeast"/>
              <w:jc w:val="right"/>
              <w:rPr>
                <w:sz w:val="20"/>
                <w:szCs w:val="20"/>
              </w:rPr>
            </w:pPr>
            <w:r w:rsidRPr="00FE06F0">
              <w:rPr>
                <w:sz w:val="20"/>
                <w:szCs w:val="20"/>
              </w:rPr>
              <w:t>Classe:</w:t>
            </w:r>
          </w:p>
        </w:tc>
        <w:tc>
          <w:tcPr>
            <w:tcW w:w="255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FBBE50" w14:textId="77777777" w:rsidR="00D51BE4" w:rsidRPr="00FE06F0" w:rsidRDefault="00D51BE4" w:rsidP="00D51BE4">
            <w:pPr>
              <w:spacing w:line="0" w:lineRule="atLeast"/>
              <w:rPr>
                <w:sz w:val="20"/>
                <w:szCs w:val="20"/>
              </w:rPr>
            </w:pPr>
          </w:p>
        </w:tc>
        <w:tc>
          <w:tcPr>
            <w:tcW w:w="2238" w:type="dxa"/>
            <w:tcBorders>
              <w:left w:val="single" w:sz="4" w:space="0" w:color="auto"/>
              <w:right w:val="single" w:sz="4" w:space="0" w:color="auto"/>
            </w:tcBorders>
          </w:tcPr>
          <w:p w14:paraId="01C0ABCA" w14:textId="1C7CB434" w:rsidR="00D51BE4" w:rsidRPr="00FE06F0" w:rsidRDefault="00D51BE4" w:rsidP="00D51BE4">
            <w:pPr>
              <w:spacing w:line="0" w:lineRule="atLeast"/>
              <w:jc w:val="right"/>
              <w:rPr>
                <w:sz w:val="20"/>
                <w:szCs w:val="20"/>
              </w:rPr>
            </w:pPr>
            <w:r w:rsidRPr="00FE06F0">
              <w:rPr>
                <w:sz w:val="20"/>
                <w:szCs w:val="20"/>
              </w:rPr>
              <w:t>CPF/CNPJ:</w:t>
            </w:r>
          </w:p>
        </w:tc>
        <w:tc>
          <w:tcPr>
            <w:tcW w:w="399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8B205D" w14:textId="77777777" w:rsidR="00D51BE4" w:rsidRPr="00FE06F0" w:rsidRDefault="00D51BE4" w:rsidP="00D51BE4">
            <w:pPr>
              <w:spacing w:line="0" w:lineRule="atLeast"/>
              <w:rPr>
                <w:sz w:val="20"/>
                <w:szCs w:val="20"/>
                <w:u w:val="single"/>
              </w:rPr>
            </w:pPr>
          </w:p>
        </w:tc>
      </w:tr>
    </w:tbl>
    <w:p w14:paraId="3ABD05F0" w14:textId="77777777" w:rsidR="00D51BE4" w:rsidRPr="00FE06F0" w:rsidRDefault="00D51BE4" w:rsidP="00D51BE4">
      <w:pPr>
        <w:spacing w:line="0" w:lineRule="atLeast"/>
        <w:rPr>
          <w:sz w:val="2"/>
          <w:szCs w:val="2"/>
        </w:rPr>
      </w:pPr>
    </w:p>
    <w:tbl>
      <w:tblPr>
        <w:tblStyle w:val="Tabelacomgrade"/>
        <w:tblW w:w="11630" w:type="dxa"/>
        <w:tblInd w:w="-1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1"/>
        <w:gridCol w:w="4558"/>
        <w:gridCol w:w="1007"/>
        <w:gridCol w:w="698"/>
        <w:gridCol w:w="1559"/>
        <w:gridCol w:w="2507"/>
      </w:tblGrid>
      <w:tr w:rsidR="00D51BE4" w:rsidRPr="00FE06F0" w14:paraId="31B94D92" w14:textId="77777777" w:rsidTr="00190284">
        <w:tc>
          <w:tcPr>
            <w:tcW w:w="1301" w:type="dxa"/>
            <w:tcBorders>
              <w:right w:val="single" w:sz="4" w:space="0" w:color="auto"/>
            </w:tcBorders>
          </w:tcPr>
          <w:p w14:paraId="7EA72855" w14:textId="77777777" w:rsidR="00D51BE4" w:rsidRPr="00FE06F0" w:rsidRDefault="00D51BE4" w:rsidP="00D51BE4">
            <w:pPr>
              <w:spacing w:line="0" w:lineRule="atLeast"/>
              <w:rPr>
                <w:sz w:val="20"/>
                <w:szCs w:val="20"/>
              </w:rPr>
            </w:pPr>
            <w:r w:rsidRPr="00FE06F0">
              <w:rPr>
                <w:sz w:val="20"/>
                <w:szCs w:val="20"/>
              </w:rPr>
              <w:t>Logradouro:</w:t>
            </w:r>
          </w:p>
        </w:tc>
        <w:tc>
          <w:tcPr>
            <w:tcW w:w="4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C33006" w14:textId="77777777" w:rsidR="00D51BE4" w:rsidRPr="00FE06F0" w:rsidRDefault="00D51BE4" w:rsidP="00D51BE4">
            <w:pPr>
              <w:spacing w:line="0" w:lineRule="atLeast"/>
              <w:rPr>
                <w:sz w:val="20"/>
                <w:szCs w:val="20"/>
              </w:rPr>
            </w:pPr>
          </w:p>
        </w:tc>
        <w:tc>
          <w:tcPr>
            <w:tcW w:w="1007" w:type="dxa"/>
            <w:tcBorders>
              <w:left w:val="single" w:sz="4" w:space="0" w:color="auto"/>
              <w:right w:val="single" w:sz="4" w:space="0" w:color="auto"/>
            </w:tcBorders>
          </w:tcPr>
          <w:p w14:paraId="74164CCA" w14:textId="77746370" w:rsidR="00D51BE4" w:rsidRPr="00FE06F0" w:rsidRDefault="00D51BE4" w:rsidP="00D51BE4">
            <w:pPr>
              <w:spacing w:line="0" w:lineRule="atLeast"/>
              <w:rPr>
                <w:sz w:val="20"/>
                <w:szCs w:val="20"/>
              </w:rPr>
            </w:pPr>
            <w:r w:rsidRPr="00FE06F0">
              <w:rPr>
                <w:sz w:val="20"/>
                <w:szCs w:val="20"/>
              </w:rPr>
              <w:t>Número:</w:t>
            </w:r>
          </w:p>
        </w:tc>
        <w:tc>
          <w:tcPr>
            <w:tcW w:w="6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CCFE8" w14:textId="77777777" w:rsidR="00D51BE4" w:rsidRPr="00FE06F0" w:rsidRDefault="00D51BE4" w:rsidP="00D51BE4">
            <w:pPr>
              <w:spacing w:line="0" w:lineRule="atLeast"/>
              <w:rPr>
                <w:sz w:val="20"/>
                <w:szCs w:val="20"/>
              </w:rPr>
            </w:pPr>
          </w:p>
        </w:tc>
        <w:tc>
          <w:tcPr>
            <w:tcW w:w="1559" w:type="dxa"/>
            <w:tcBorders>
              <w:left w:val="single" w:sz="4" w:space="0" w:color="auto"/>
              <w:right w:val="single" w:sz="4" w:space="0" w:color="auto"/>
            </w:tcBorders>
          </w:tcPr>
          <w:p w14:paraId="3310A7C3" w14:textId="77777777" w:rsidR="00D51BE4" w:rsidRPr="00FE06F0" w:rsidRDefault="00D51BE4" w:rsidP="00D51BE4">
            <w:pPr>
              <w:spacing w:line="0" w:lineRule="atLeast"/>
              <w:rPr>
                <w:sz w:val="20"/>
                <w:szCs w:val="20"/>
              </w:rPr>
            </w:pPr>
            <w:r w:rsidRPr="00FE06F0">
              <w:rPr>
                <w:sz w:val="20"/>
                <w:szCs w:val="20"/>
              </w:rPr>
              <w:t>Complemento:</w:t>
            </w:r>
          </w:p>
        </w:tc>
        <w:tc>
          <w:tcPr>
            <w:tcW w:w="25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00AB53" w14:textId="77777777" w:rsidR="00D51BE4" w:rsidRPr="00FE06F0" w:rsidRDefault="00D51BE4" w:rsidP="00D51BE4">
            <w:pPr>
              <w:spacing w:line="0" w:lineRule="atLeast"/>
              <w:rPr>
                <w:sz w:val="20"/>
                <w:szCs w:val="20"/>
              </w:rPr>
            </w:pPr>
          </w:p>
        </w:tc>
      </w:tr>
    </w:tbl>
    <w:p w14:paraId="12E1E1FB" w14:textId="77777777" w:rsidR="00D51BE4" w:rsidRPr="00FE06F0" w:rsidRDefault="00D51BE4" w:rsidP="00D51BE4">
      <w:pPr>
        <w:spacing w:line="0" w:lineRule="atLeast"/>
        <w:rPr>
          <w:sz w:val="2"/>
          <w:szCs w:val="2"/>
        </w:rPr>
      </w:pPr>
    </w:p>
    <w:tbl>
      <w:tblPr>
        <w:tblStyle w:val="Tabelacomgrade"/>
        <w:tblW w:w="11630" w:type="dxa"/>
        <w:tblInd w:w="-1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
        <w:gridCol w:w="2667"/>
        <w:gridCol w:w="1171"/>
        <w:gridCol w:w="3033"/>
        <w:gridCol w:w="874"/>
        <w:gridCol w:w="669"/>
        <w:gridCol w:w="614"/>
        <w:gridCol w:w="1783"/>
      </w:tblGrid>
      <w:tr w:rsidR="00D51BE4" w:rsidRPr="00FE06F0" w14:paraId="3D0EA3EE" w14:textId="77777777" w:rsidTr="00190284">
        <w:tc>
          <w:tcPr>
            <w:tcW w:w="819" w:type="dxa"/>
            <w:tcBorders>
              <w:right w:val="single" w:sz="4" w:space="0" w:color="auto"/>
            </w:tcBorders>
          </w:tcPr>
          <w:p w14:paraId="1C4C543D" w14:textId="77777777" w:rsidR="00D51BE4" w:rsidRPr="00FE06F0" w:rsidRDefault="00D51BE4" w:rsidP="00D51BE4">
            <w:pPr>
              <w:spacing w:line="0" w:lineRule="atLeast"/>
              <w:rPr>
                <w:sz w:val="20"/>
                <w:szCs w:val="20"/>
              </w:rPr>
            </w:pPr>
            <w:r w:rsidRPr="00FE06F0">
              <w:rPr>
                <w:sz w:val="20"/>
                <w:szCs w:val="20"/>
              </w:rPr>
              <w:t>Bairro:</w:t>
            </w:r>
          </w:p>
        </w:tc>
        <w:tc>
          <w:tcPr>
            <w:tcW w:w="26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486FF2" w14:textId="77777777" w:rsidR="00D51BE4" w:rsidRPr="00FE06F0" w:rsidRDefault="00D51BE4" w:rsidP="00D51BE4">
            <w:pPr>
              <w:spacing w:line="0" w:lineRule="atLeast"/>
              <w:rPr>
                <w:sz w:val="20"/>
                <w:szCs w:val="20"/>
              </w:rPr>
            </w:pPr>
          </w:p>
        </w:tc>
        <w:tc>
          <w:tcPr>
            <w:tcW w:w="1171" w:type="dxa"/>
            <w:tcBorders>
              <w:left w:val="single" w:sz="4" w:space="0" w:color="auto"/>
              <w:right w:val="single" w:sz="4" w:space="0" w:color="auto"/>
            </w:tcBorders>
          </w:tcPr>
          <w:p w14:paraId="70FB61D7" w14:textId="77777777" w:rsidR="00D51BE4" w:rsidRPr="00FE06F0" w:rsidRDefault="00D51BE4" w:rsidP="00D51BE4">
            <w:pPr>
              <w:spacing w:line="0" w:lineRule="atLeast"/>
              <w:jc w:val="right"/>
              <w:rPr>
                <w:sz w:val="20"/>
                <w:szCs w:val="20"/>
              </w:rPr>
            </w:pPr>
            <w:r w:rsidRPr="00FE06F0">
              <w:rPr>
                <w:sz w:val="20"/>
                <w:szCs w:val="20"/>
              </w:rPr>
              <w:t>Município:</w:t>
            </w:r>
          </w:p>
        </w:tc>
        <w:tc>
          <w:tcPr>
            <w:tcW w:w="3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E56785" w14:textId="77777777" w:rsidR="00D51BE4" w:rsidRPr="00FE06F0" w:rsidRDefault="00D51BE4" w:rsidP="00D51BE4">
            <w:pPr>
              <w:spacing w:line="0" w:lineRule="atLeast"/>
              <w:rPr>
                <w:sz w:val="20"/>
                <w:szCs w:val="20"/>
              </w:rPr>
            </w:pPr>
          </w:p>
        </w:tc>
        <w:tc>
          <w:tcPr>
            <w:tcW w:w="874" w:type="dxa"/>
            <w:tcBorders>
              <w:left w:val="single" w:sz="4" w:space="0" w:color="auto"/>
              <w:right w:val="single" w:sz="4" w:space="0" w:color="auto"/>
            </w:tcBorders>
          </w:tcPr>
          <w:p w14:paraId="59C1413E" w14:textId="77777777" w:rsidR="00D51BE4" w:rsidRPr="00FE06F0" w:rsidRDefault="00D51BE4" w:rsidP="00D51BE4">
            <w:pPr>
              <w:spacing w:line="0" w:lineRule="atLeast"/>
              <w:jc w:val="right"/>
              <w:rPr>
                <w:sz w:val="20"/>
                <w:szCs w:val="20"/>
              </w:rPr>
            </w:pPr>
            <w:r w:rsidRPr="00FE06F0">
              <w:rPr>
                <w:sz w:val="20"/>
                <w:szCs w:val="20"/>
              </w:rPr>
              <w:t>Estado:</w:t>
            </w:r>
          </w:p>
        </w:tc>
        <w:tc>
          <w:tcPr>
            <w:tcW w:w="6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F0BEF6" w14:textId="77777777" w:rsidR="00D51BE4" w:rsidRPr="00FE06F0" w:rsidRDefault="00D51BE4" w:rsidP="00D51BE4">
            <w:pPr>
              <w:spacing w:line="0" w:lineRule="atLeast"/>
              <w:rPr>
                <w:sz w:val="20"/>
                <w:szCs w:val="20"/>
              </w:rPr>
            </w:pPr>
          </w:p>
        </w:tc>
        <w:tc>
          <w:tcPr>
            <w:tcW w:w="614" w:type="dxa"/>
            <w:tcBorders>
              <w:left w:val="single" w:sz="4" w:space="0" w:color="auto"/>
              <w:right w:val="single" w:sz="4" w:space="0" w:color="auto"/>
            </w:tcBorders>
          </w:tcPr>
          <w:p w14:paraId="5FDAE298" w14:textId="77777777" w:rsidR="00D51BE4" w:rsidRPr="00FE06F0" w:rsidRDefault="00D51BE4" w:rsidP="00D51BE4">
            <w:pPr>
              <w:spacing w:line="0" w:lineRule="atLeast"/>
              <w:rPr>
                <w:sz w:val="20"/>
                <w:szCs w:val="20"/>
              </w:rPr>
            </w:pPr>
            <w:r w:rsidRPr="00FE06F0">
              <w:rPr>
                <w:sz w:val="20"/>
                <w:szCs w:val="20"/>
              </w:rPr>
              <w:t>CEP:</w:t>
            </w:r>
          </w:p>
        </w:tc>
        <w:tc>
          <w:tcPr>
            <w:tcW w:w="17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33CB64" w14:textId="77777777" w:rsidR="00D51BE4" w:rsidRPr="00FE06F0" w:rsidRDefault="00D51BE4" w:rsidP="00D51BE4">
            <w:pPr>
              <w:spacing w:line="0" w:lineRule="atLeast"/>
              <w:rPr>
                <w:sz w:val="20"/>
                <w:szCs w:val="20"/>
              </w:rPr>
            </w:pPr>
          </w:p>
        </w:tc>
      </w:tr>
    </w:tbl>
    <w:p w14:paraId="026FF666" w14:textId="77777777" w:rsidR="00D51BE4" w:rsidRPr="00FE06F0" w:rsidRDefault="00D51BE4" w:rsidP="00D51BE4">
      <w:pPr>
        <w:spacing w:line="0" w:lineRule="atLeast"/>
        <w:rPr>
          <w:sz w:val="2"/>
          <w:szCs w:val="2"/>
        </w:rPr>
      </w:pPr>
    </w:p>
    <w:tbl>
      <w:tblPr>
        <w:tblStyle w:val="Tabelacomgrade"/>
        <w:tblW w:w="11630" w:type="dxa"/>
        <w:tblInd w:w="-1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
        <w:gridCol w:w="2082"/>
        <w:gridCol w:w="901"/>
        <w:gridCol w:w="2221"/>
        <w:gridCol w:w="851"/>
        <w:gridCol w:w="4541"/>
      </w:tblGrid>
      <w:tr w:rsidR="00D51BE4" w:rsidRPr="00FE06F0" w14:paraId="103DA84B" w14:textId="77777777" w:rsidTr="00190284">
        <w:trPr>
          <w:trHeight w:val="144"/>
        </w:trPr>
        <w:tc>
          <w:tcPr>
            <w:tcW w:w="1034" w:type="dxa"/>
            <w:tcBorders>
              <w:right w:val="single" w:sz="4" w:space="0" w:color="auto"/>
            </w:tcBorders>
          </w:tcPr>
          <w:p w14:paraId="29077FD5" w14:textId="77777777" w:rsidR="00D51BE4" w:rsidRPr="00FE06F0" w:rsidRDefault="00D51BE4" w:rsidP="00D51BE4">
            <w:pPr>
              <w:spacing w:line="0" w:lineRule="atLeast"/>
              <w:rPr>
                <w:sz w:val="20"/>
                <w:szCs w:val="20"/>
              </w:rPr>
            </w:pPr>
            <w:r w:rsidRPr="00FE06F0">
              <w:rPr>
                <w:sz w:val="20"/>
                <w:szCs w:val="20"/>
              </w:rPr>
              <w:t>Telefone:</w:t>
            </w:r>
          </w:p>
        </w:tc>
        <w:tc>
          <w:tcPr>
            <w:tcW w:w="20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BFE586" w14:textId="77777777" w:rsidR="00D51BE4" w:rsidRPr="00FE06F0" w:rsidRDefault="00D51BE4" w:rsidP="00D51BE4">
            <w:pPr>
              <w:spacing w:line="0" w:lineRule="atLeast"/>
              <w:rPr>
                <w:sz w:val="20"/>
                <w:szCs w:val="20"/>
              </w:rPr>
            </w:pPr>
          </w:p>
        </w:tc>
        <w:tc>
          <w:tcPr>
            <w:tcW w:w="901" w:type="dxa"/>
            <w:tcBorders>
              <w:left w:val="single" w:sz="4" w:space="0" w:color="auto"/>
              <w:right w:val="single" w:sz="4" w:space="0" w:color="auto"/>
            </w:tcBorders>
          </w:tcPr>
          <w:p w14:paraId="1FD502AC" w14:textId="77777777" w:rsidR="00D51BE4" w:rsidRPr="00FE06F0" w:rsidRDefault="00D51BE4" w:rsidP="00D51BE4">
            <w:pPr>
              <w:spacing w:line="0" w:lineRule="atLeast"/>
              <w:rPr>
                <w:sz w:val="20"/>
                <w:szCs w:val="20"/>
              </w:rPr>
            </w:pPr>
            <w:r w:rsidRPr="00FE06F0">
              <w:rPr>
                <w:sz w:val="20"/>
                <w:szCs w:val="20"/>
              </w:rPr>
              <w:t>Celular:</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D454C7" w14:textId="77777777" w:rsidR="00D51BE4" w:rsidRPr="00FE06F0" w:rsidRDefault="00D51BE4" w:rsidP="00D51BE4">
            <w:pPr>
              <w:spacing w:line="0" w:lineRule="atLeast"/>
              <w:rPr>
                <w:sz w:val="20"/>
                <w:szCs w:val="20"/>
              </w:rPr>
            </w:pPr>
          </w:p>
        </w:tc>
        <w:tc>
          <w:tcPr>
            <w:tcW w:w="851" w:type="dxa"/>
            <w:tcBorders>
              <w:left w:val="single" w:sz="4" w:space="0" w:color="auto"/>
              <w:right w:val="single" w:sz="4" w:space="0" w:color="auto"/>
            </w:tcBorders>
          </w:tcPr>
          <w:p w14:paraId="71C53D64" w14:textId="77777777" w:rsidR="00D51BE4" w:rsidRPr="00FE06F0" w:rsidRDefault="00D51BE4" w:rsidP="00D51BE4">
            <w:pPr>
              <w:spacing w:line="0" w:lineRule="atLeast"/>
              <w:rPr>
                <w:sz w:val="20"/>
                <w:szCs w:val="20"/>
              </w:rPr>
            </w:pPr>
            <w:r w:rsidRPr="00FE06F0">
              <w:rPr>
                <w:sz w:val="20"/>
                <w:szCs w:val="20"/>
              </w:rPr>
              <w:t>E-mail:</w:t>
            </w:r>
          </w:p>
        </w:tc>
        <w:tc>
          <w:tcPr>
            <w:tcW w:w="454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6D12322" w14:textId="77777777" w:rsidR="00D51BE4" w:rsidRPr="00FE06F0" w:rsidRDefault="00D51BE4" w:rsidP="00D51BE4">
            <w:pPr>
              <w:spacing w:line="0" w:lineRule="atLeast"/>
              <w:rPr>
                <w:sz w:val="20"/>
                <w:szCs w:val="20"/>
              </w:rPr>
            </w:pPr>
          </w:p>
        </w:tc>
      </w:tr>
    </w:tbl>
    <w:p w14:paraId="286E1007" w14:textId="2BDC4B11" w:rsidR="00D51BE4" w:rsidRDefault="001260AD" w:rsidP="00D51BE4">
      <w:pPr>
        <w:spacing w:line="0" w:lineRule="atLeast"/>
      </w:pPr>
      <w:r>
        <w:rPr>
          <w:noProof/>
        </w:rPr>
        <mc:AlternateContent>
          <mc:Choice Requires="wps">
            <w:drawing>
              <wp:anchor distT="0" distB="0" distL="114300" distR="114300" simplePos="0" relativeHeight="251659264" behindDoc="0" locked="0" layoutInCell="1" allowOverlap="1" wp14:anchorId="3A4E4CE5" wp14:editId="703AD911">
                <wp:simplePos x="0" y="0"/>
                <wp:positionH relativeFrom="column">
                  <wp:posOffset>-1013079</wp:posOffset>
                </wp:positionH>
                <wp:positionV relativeFrom="paragraph">
                  <wp:posOffset>315722</wp:posOffset>
                </wp:positionV>
                <wp:extent cx="7426007" cy="3346704"/>
                <wp:effectExtent l="0" t="0" r="22860" b="25400"/>
                <wp:wrapNone/>
                <wp:docPr id="2075067737" name="Retângulo 1"/>
                <wp:cNvGraphicFramePr/>
                <a:graphic xmlns:a="http://schemas.openxmlformats.org/drawingml/2006/main">
                  <a:graphicData uri="http://schemas.microsoft.com/office/word/2010/wordprocessingShape">
                    <wps:wsp>
                      <wps:cNvSpPr/>
                      <wps:spPr>
                        <a:xfrm>
                          <a:off x="0" y="0"/>
                          <a:ext cx="7426007" cy="3346704"/>
                        </a:xfrm>
                        <a:prstGeom prst="rect">
                          <a:avLst/>
                        </a:prstGeom>
                        <a:no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EDEBA" id="Retângulo 1" o:spid="_x0000_s1026" style="position:absolute;margin-left:-79.75pt;margin-top:24.85pt;width:584.7pt;height:2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" filled="f" strokecolor="gray [1629]" strokeweight="1pt"/>
            </w:pict>
          </mc:Fallback>
        </mc:AlternateContent>
      </w:r>
    </w:p>
    <w:tbl>
      <w:tblPr>
        <w:tblStyle w:val="Tabelacomgrade"/>
        <w:tblW w:w="11630" w:type="dxa"/>
        <w:tblInd w:w="-1570" w:type="dxa"/>
        <w:tblLook w:val="04A0" w:firstRow="1" w:lastRow="0" w:firstColumn="1" w:lastColumn="0" w:noHBand="0" w:noVBand="1"/>
      </w:tblPr>
      <w:tblGrid>
        <w:gridCol w:w="11630"/>
      </w:tblGrid>
      <w:tr w:rsidR="00FE06F0" w14:paraId="3F07E678" w14:textId="77777777" w:rsidTr="001948BB">
        <w:trPr>
          <w:trHeight w:val="271"/>
        </w:trPr>
        <w:tc>
          <w:tcPr>
            <w:tcW w:w="11630" w:type="dxa"/>
            <w:shd w:val="clear" w:color="auto" w:fill="538135" w:themeFill="accent6" w:themeFillShade="BF"/>
          </w:tcPr>
          <w:p w14:paraId="00C9211C" w14:textId="45A0D0A5" w:rsidR="00FE06F0" w:rsidRPr="00FE06F0" w:rsidRDefault="00FE06F0" w:rsidP="00FE06F0">
            <w:pPr>
              <w:spacing w:line="0" w:lineRule="atLeast"/>
              <w:jc w:val="center"/>
              <w:rPr>
                <w:rFonts w:cstheme="minorHAnsi"/>
                <w:b/>
                <w:bCs/>
                <w:color w:val="FFFFFF" w:themeColor="background1"/>
                <w:sz w:val="24"/>
                <w:szCs w:val="24"/>
              </w:rPr>
            </w:pPr>
            <w:r>
              <w:rPr>
                <w:rFonts w:cstheme="minorHAnsi"/>
                <w:b/>
                <w:bCs/>
                <w:color w:val="FFFFFF" w:themeColor="background1"/>
                <w:sz w:val="24"/>
                <w:szCs w:val="24"/>
              </w:rPr>
              <w:t>2 - DADOS DA UNIDADE CONSUMIDORA</w:t>
            </w:r>
          </w:p>
        </w:tc>
      </w:tr>
    </w:tbl>
    <w:p w14:paraId="2D216562" w14:textId="77777777" w:rsidR="00FE06F0" w:rsidRPr="0042792B" w:rsidRDefault="00FE06F0" w:rsidP="00FE06F0">
      <w:pPr>
        <w:spacing w:line="0" w:lineRule="atLeast"/>
        <w:rPr>
          <w:sz w:val="2"/>
          <w:szCs w:val="2"/>
        </w:rPr>
      </w:pPr>
    </w:p>
    <w:tbl>
      <w:tblPr>
        <w:tblStyle w:val="Tabelacomgrade"/>
        <w:tblW w:w="11630" w:type="dxa"/>
        <w:tblInd w:w="-1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1"/>
        <w:gridCol w:w="709"/>
        <w:gridCol w:w="1559"/>
        <w:gridCol w:w="992"/>
        <w:gridCol w:w="1418"/>
        <w:gridCol w:w="1271"/>
      </w:tblGrid>
      <w:tr w:rsidR="00FE06F0" w:rsidRPr="00FE06F0" w14:paraId="3D7B858A" w14:textId="77777777" w:rsidTr="00A23499">
        <w:tc>
          <w:tcPr>
            <w:tcW w:w="5681" w:type="dxa"/>
            <w:tcBorders>
              <w:right w:val="single" w:sz="4" w:space="0" w:color="auto"/>
            </w:tcBorders>
          </w:tcPr>
          <w:p w14:paraId="6B897416" w14:textId="635BFB8A" w:rsidR="00FE06F0" w:rsidRPr="00FE06F0" w:rsidRDefault="00FE06F0" w:rsidP="001948BB">
            <w:pPr>
              <w:spacing w:line="0" w:lineRule="atLeast"/>
              <w:rPr>
                <w:sz w:val="20"/>
                <w:szCs w:val="20"/>
              </w:rPr>
            </w:pPr>
            <w:r w:rsidRPr="00FE06F0">
              <w:rPr>
                <w:sz w:val="20"/>
                <w:szCs w:val="20"/>
              </w:rPr>
              <w:t xml:space="preserve">Localização em </w:t>
            </w:r>
            <w:r w:rsidRPr="00FE06F0">
              <w:rPr>
                <w:b/>
                <w:bCs/>
                <w:sz w:val="20"/>
                <w:szCs w:val="20"/>
              </w:rPr>
              <w:t xml:space="preserve">Coordenadas UTM </w:t>
            </w:r>
            <w:r w:rsidRPr="00FE06F0">
              <w:rPr>
                <w:sz w:val="20"/>
                <w:szCs w:val="20"/>
              </w:rPr>
              <w:t xml:space="preserve">– Ponto de Conexão: </w:t>
            </w:r>
            <w:r>
              <w:rPr>
                <w:sz w:val="20"/>
                <w:szCs w:val="20"/>
              </w:rPr>
              <w:t xml:space="preserve">        </w:t>
            </w:r>
            <w:r w:rsidRPr="00FE06F0">
              <w:rPr>
                <w:sz w:val="20"/>
                <w:szCs w:val="20"/>
              </w:rPr>
              <w:t>Fuso</w:t>
            </w:r>
            <w:r>
              <w:rPr>
                <w:sz w:val="20"/>
                <w:szCs w:val="20"/>
              </w:rPr>
              <w:t>:</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377119" w14:textId="4DF20A51" w:rsidR="00FE06F0" w:rsidRPr="00FE06F0" w:rsidRDefault="00FE06F0" w:rsidP="001948BB">
            <w:pPr>
              <w:spacing w:line="0" w:lineRule="atLeast"/>
              <w:rPr>
                <w:sz w:val="20"/>
                <w:szCs w:val="20"/>
              </w:rPr>
            </w:pPr>
          </w:p>
        </w:tc>
        <w:tc>
          <w:tcPr>
            <w:tcW w:w="1559" w:type="dxa"/>
            <w:tcBorders>
              <w:left w:val="single" w:sz="4" w:space="0" w:color="auto"/>
              <w:right w:val="single" w:sz="4" w:space="0" w:color="auto"/>
            </w:tcBorders>
          </w:tcPr>
          <w:p w14:paraId="50FA7E5C" w14:textId="1476DAB0" w:rsidR="00FE06F0" w:rsidRPr="00FE06F0" w:rsidRDefault="00FE06F0" w:rsidP="001948BB">
            <w:pPr>
              <w:spacing w:line="0" w:lineRule="atLeast"/>
              <w:jc w:val="right"/>
              <w:rPr>
                <w:sz w:val="20"/>
                <w:szCs w:val="20"/>
              </w:rPr>
            </w:pPr>
            <w:r w:rsidRPr="00FE06F0">
              <w:rPr>
                <w:sz w:val="20"/>
                <w:szCs w:val="20"/>
              </w:rPr>
              <w:t>E (Abscissa):</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4CE64B1" w14:textId="77777777" w:rsidR="00FE06F0" w:rsidRPr="00FE06F0" w:rsidRDefault="00FE06F0" w:rsidP="001948BB">
            <w:pPr>
              <w:spacing w:line="0" w:lineRule="atLeast"/>
              <w:rPr>
                <w:sz w:val="20"/>
                <w:szCs w:val="20"/>
              </w:rPr>
            </w:pPr>
          </w:p>
        </w:tc>
        <w:tc>
          <w:tcPr>
            <w:tcW w:w="1418" w:type="dxa"/>
            <w:tcBorders>
              <w:left w:val="single" w:sz="4" w:space="0" w:color="auto"/>
              <w:right w:val="single" w:sz="4" w:space="0" w:color="auto"/>
            </w:tcBorders>
          </w:tcPr>
          <w:p w14:paraId="6CF9A8E6" w14:textId="604EC67C" w:rsidR="00FE06F0" w:rsidRPr="00FE06F0" w:rsidRDefault="00FE06F0" w:rsidP="001948BB">
            <w:pPr>
              <w:spacing w:line="0" w:lineRule="atLeast"/>
              <w:jc w:val="right"/>
              <w:rPr>
                <w:sz w:val="20"/>
                <w:szCs w:val="20"/>
              </w:rPr>
            </w:pPr>
            <w:r w:rsidRPr="00FE06F0">
              <w:rPr>
                <w:sz w:val="20"/>
                <w:szCs w:val="20"/>
              </w:rPr>
              <w:t>N (Ordenada):</w:t>
            </w:r>
          </w:p>
        </w:tc>
        <w:tc>
          <w:tcPr>
            <w:tcW w:w="12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D16E26" w14:textId="77777777" w:rsidR="00FE06F0" w:rsidRPr="00FE06F0" w:rsidRDefault="00FE06F0" w:rsidP="001948BB">
            <w:pPr>
              <w:spacing w:line="0" w:lineRule="atLeast"/>
              <w:rPr>
                <w:sz w:val="20"/>
                <w:szCs w:val="20"/>
                <w:u w:val="single"/>
              </w:rPr>
            </w:pPr>
          </w:p>
        </w:tc>
      </w:tr>
    </w:tbl>
    <w:p w14:paraId="0760D63C" w14:textId="77777777" w:rsidR="00D51BE4" w:rsidRPr="00FE06F0" w:rsidRDefault="00D51BE4" w:rsidP="007B4F17">
      <w:pPr>
        <w:rPr>
          <w:sz w:val="2"/>
          <w:szCs w:val="2"/>
        </w:rPr>
      </w:pPr>
    </w:p>
    <w:tbl>
      <w:tblPr>
        <w:tblStyle w:val="Tabelacomgrade"/>
        <w:tblW w:w="6815" w:type="dxa"/>
        <w:tblInd w:w="-1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2"/>
        <w:gridCol w:w="2693"/>
      </w:tblGrid>
      <w:tr w:rsidR="00FE06F0" w:rsidRPr="00FE06F0" w14:paraId="56C3EC58" w14:textId="77777777" w:rsidTr="00A23499">
        <w:trPr>
          <w:trHeight w:val="212"/>
        </w:trPr>
        <w:tc>
          <w:tcPr>
            <w:tcW w:w="4122" w:type="dxa"/>
            <w:tcBorders>
              <w:right w:val="single" w:sz="4" w:space="0" w:color="auto"/>
            </w:tcBorders>
          </w:tcPr>
          <w:p w14:paraId="1E649C9B" w14:textId="6751162B" w:rsidR="00FE06F0" w:rsidRPr="00FE06F0" w:rsidRDefault="00FE06F0" w:rsidP="001948BB">
            <w:pPr>
              <w:spacing w:line="0" w:lineRule="atLeast"/>
            </w:pPr>
            <w:r w:rsidRPr="00FE06F0">
              <w:rPr>
                <w:sz w:val="20"/>
                <w:szCs w:val="20"/>
              </w:rPr>
              <w:t>Carga</w:t>
            </w:r>
            <w:r>
              <w:t xml:space="preserve"> </w:t>
            </w:r>
            <w:r w:rsidRPr="00FE06F0">
              <w:rPr>
                <w:sz w:val="20"/>
                <w:szCs w:val="20"/>
              </w:rPr>
              <w:t>Instalada</w:t>
            </w:r>
            <w:r>
              <w:t xml:space="preserve"> (</w:t>
            </w:r>
            <w:r w:rsidRPr="00FE06F0">
              <w:rPr>
                <w:sz w:val="20"/>
                <w:szCs w:val="20"/>
              </w:rPr>
              <w:t>consumo</w:t>
            </w:r>
            <w:r>
              <w:t xml:space="preserve"> próprio) (kW):</w:t>
            </w:r>
          </w:p>
        </w:tc>
        <w:tc>
          <w:tcPr>
            <w:tcW w:w="26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D8A879" w14:textId="77777777" w:rsidR="00FE06F0" w:rsidRPr="00FE06F0" w:rsidRDefault="00FE06F0" w:rsidP="001948BB">
            <w:pPr>
              <w:spacing w:line="0" w:lineRule="atLeast"/>
            </w:pPr>
          </w:p>
        </w:tc>
      </w:tr>
    </w:tbl>
    <w:p w14:paraId="417AC858" w14:textId="4012EC2E" w:rsidR="00FE06F0" w:rsidRPr="00FE06F0" w:rsidRDefault="00FE06F0" w:rsidP="007B4F17">
      <w:pPr>
        <w:rPr>
          <w:sz w:val="2"/>
          <w:szCs w:val="2"/>
        </w:rPr>
      </w:pPr>
    </w:p>
    <w:tbl>
      <w:tblPr>
        <w:tblStyle w:val="Tabelacomgrade"/>
        <w:tblW w:w="11630" w:type="dxa"/>
        <w:tblInd w:w="-1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3"/>
        <w:gridCol w:w="2547"/>
      </w:tblGrid>
      <w:tr w:rsidR="00FE06F0" w:rsidRPr="00FE06F0" w14:paraId="1E8BD2DD" w14:textId="77777777" w:rsidTr="00A23499">
        <w:tc>
          <w:tcPr>
            <w:tcW w:w="9083" w:type="dxa"/>
            <w:tcBorders>
              <w:right w:val="single" w:sz="4" w:space="0" w:color="auto"/>
            </w:tcBorders>
          </w:tcPr>
          <w:p w14:paraId="0A1D390B" w14:textId="45031EA3" w:rsidR="00FE06F0" w:rsidRPr="00FE06F0" w:rsidRDefault="00FE06F0" w:rsidP="001948BB">
            <w:pPr>
              <w:spacing w:line="0" w:lineRule="atLeast"/>
              <w:rPr>
                <w:sz w:val="20"/>
                <w:szCs w:val="20"/>
              </w:rPr>
            </w:pPr>
            <w:r w:rsidRPr="00FE06F0">
              <w:rPr>
                <w:sz w:val="20"/>
                <w:szCs w:val="20"/>
              </w:rPr>
              <w:t>Potência do Grupo Motor Gerador de Emergência em Paralelo com a Cemig – Diesel ou Gás (kVA):</w:t>
            </w:r>
          </w:p>
        </w:tc>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222255" w14:textId="77777777" w:rsidR="00FE06F0" w:rsidRPr="00FE06F0" w:rsidRDefault="00FE06F0" w:rsidP="001948BB">
            <w:pPr>
              <w:spacing w:line="0" w:lineRule="atLeast"/>
              <w:rPr>
                <w:sz w:val="20"/>
                <w:szCs w:val="20"/>
              </w:rPr>
            </w:pPr>
          </w:p>
        </w:tc>
      </w:tr>
    </w:tbl>
    <w:tbl>
      <w:tblPr>
        <w:tblStyle w:val="Tabelacomgrade"/>
        <w:tblpPr w:leftFromText="141" w:rightFromText="141" w:vertAnchor="text" w:horzAnchor="page" w:tblpX="211" w:tblpY="126"/>
        <w:tblW w:w="11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3544"/>
        <w:gridCol w:w="7371"/>
      </w:tblGrid>
      <w:tr w:rsidR="00912072" w:rsidRPr="00FE06F0" w14:paraId="483CAB16" w14:textId="77777777" w:rsidTr="00A60E20">
        <w:trPr>
          <w:trHeight w:val="30"/>
        </w:trPr>
        <w:tc>
          <w:tcPr>
            <w:tcW w:w="567" w:type="dxa"/>
          </w:tcPr>
          <w:p w14:paraId="1AE5ED74" w14:textId="77777777" w:rsidR="00912072" w:rsidRPr="00FE06F0" w:rsidRDefault="00912072" w:rsidP="00912072">
            <w:pPr>
              <w:spacing w:line="0" w:lineRule="atLeast"/>
              <w:ind w:left="-392"/>
              <w:rPr>
                <w:sz w:val="20"/>
                <w:szCs w:val="20"/>
              </w:rPr>
            </w:pPr>
          </w:p>
        </w:tc>
        <w:tc>
          <w:tcPr>
            <w:tcW w:w="3544" w:type="dxa"/>
            <w:shd w:val="clear" w:color="auto" w:fill="auto"/>
          </w:tcPr>
          <w:p w14:paraId="01D34CAB" w14:textId="60010900" w:rsidR="00912072" w:rsidRPr="00FE06F0" w:rsidRDefault="00912072" w:rsidP="00912072">
            <w:pPr>
              <w:spacing w:line="0" w:lineRule="atLeast"/>
              <w:rPr>
                <w:sz w:val="20"/>
                <w:szCs w:val="20"/>
              </w:rPr>
            </w:pPr>
          </w:p>
        </w:tc>
        <w:tc>
          <w:tcPr>
            <w:tcW w:w="7371" w:type="dxa"/>
            <w:shd w:val="clear" w:color="auto" w:fill="auto"/>
          </w:tcPr>
          <w:p w14:paraId="2230E136" w14:textId="77777777" w:rsidR="00912072" w:rsidRPr="00FE06F0" w:rsidRDefault="00912072" w:rsidP="00912072">
            <w:pPr>
              <w:spacing w:line="0" w:lineRule="atLeast"/>
              <w:rPr>
                <w:sz w:val="20"/>
                <w:szCs w:val="20"/>
              </w:rPr>
            </w:pPr>
          </w:p>
        </w:tc>
      </w:tr>
      <w:tr w:rsidR="00912072" w:rsidRPr="00FE06F0" w14:paraId="4F6E2203" w14:textId="77777777" w:rsidTr="00A60E20">
        <w:trPr>
          <w:trHeight w:val="30"/>
        </w:trPr>
        <w:tc>
          <w:tcPr>
            <w:tcW w:w="567" w:type="dxa"/>
          </w:tcPr>
          <w:p w14:paraId="5A7C4CFF" w14:textId="77777777" w:rsidR="00912072" w:rsidRPr="00FE06F0" w:rsidRDefault="00912072" w:rsidP="00912072">
            <w:pPr>
              <w:spacing w:line="0" w:lineRule="atLeast"/>
              <w:rPr>
                <w:sz w:val="20"/>
                <w:szCs w:val="20"/>
              </w:rPr>
            </w:pPr>
          </w:p>
        </w:tc>
        <w:tc>
          <w:tcPr>
            <w:tcW w:w="3544" w:type="dxa"/>
            <w:shd w:val="clear" w:color="auto" w:fill="auto"/>
          </w:tcPr>
          <w:p w14:paraId="6DA2C2F4" w14:textId="22C3286F" w:rsidR="00912072" w:rsidRPr="00FE06F0" w:rsidRDefault="00912072" w:rsidP="00912072">
            <w:pPr>
              <w:spacing w:line="0" w:lineRule="atLeast"/>
              <w:rPr>
                <w:sz w:val="20"/>
                <w:szCs w:val="20"/>
              </w:rPr>
            </w:pPr>
          </w:p>
        </w:tc>
        <w:tc>
          <w:tcPr>
            <w:tcW w:w="7371" w:type="dxa"/>
            <w:shd w:val="clear" w:color="auto" w:fill="auto"/>
          </w:tcPr>
          <w:p w14:paraId="181DEF32" w14:textId="77777777" w:rsidR="00912072" w:rsidRPr="00FE06F0" w:rsidRDefault="00912072" w:rsidP="00912072">
            <w:pPr>
              <w:spacing w:line="0" w:lineRule="atLeast"/>
              <w:rPr>
                <w:sz w:val="20"/>
                <w:szCs w:val="20"/>
              </w:rPr>
            </w:pPr>
          </w:p>
        </w:tc>
      </w:tr>
    </w:tbl>
    <w:p w14:paraId="00F31FF2" w14:textId="77777777" w:rsidR="00FE06F0" w:rsidRPr="00FE06F0" w:rsidRDefault="00FE06F0" w:rsidP="007B4F17">
      <w:pPr>
        <w:rPr>
          <w:sz w:val="2"/>
          <w:szCs w:val="2"/>
        </w:rPr>
      </w:pPr>
    </w:p>
    <w:p w14:paraId="7BC2076D" w14:textId="6FE60D65" w:rsidR="00BB0926" w:rsidRDefault="00BB0926" w:rsidP="00BB0926">
      <w:pPr>
        <w:rPr>
          <w:sz w:val="2"/>
          <w:szCs w:val="2"/>
        </w:rPr>
      </w:pPr>
    </w:p>
    <w:tbl>
      <w:tblPr>
        <w:tblStyle w:val="Tabelacomgrade"/>
        <w:tblW w:w="11630" w:type="dxa"/>
        <w:tblInd w:w="-1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7"/>
        <w:gridCol w:w="9493"/>
      </w:tblGrid>
      <w:tr w:rsidR="00BB0926" w:rsidRPr="00FE06F0" w14:paraId="39B4398E" w14:textId="77777777" w:rsidTr="00A23499">
        <w:tc>
          <w:tcPr>
            <w:tcW w:w="2137" w:type="dxa"/>
            <w:tcBorders>
              <w:right w:val="single" w:sz="4" w:space="0" w:color="auto"/>
            </w:tcBorders>
          </w:tcPr>
          <w:p w14:paraId="53DB7615" w14:textId="4E172ADA" w:rsidR="00BB0926" w:rsidRPr="00FE06F0" w:rsidRDefault="00BB0926" w:rsidP="001948BB">
            <w:pPr>
              <w:spacing w:line="0" w:lineRule="atLeast"/>
            </w:pPr>
            <w:r>
              <w:rPr>
                <w:sz w:val="20"/>
                <w:szCs w:val="20"/>
              </w:rPr>
              <w:t>Tipo de Solicitação:</w:t>
            </w:r>
          </w:p>
        </w:tc>
        <w:tc>
          <w:tcPr>
            <w:tcW w:w="94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4DEE1B" w14:textId="77777777" w:rsidR="00BB0926" w:rsidRPr="00FE06F0" w:rsidRDefault="00BB0926" w:rsidP="001948BB">
            <w:pPr>
              <w:spacing w:line="0" w:lineRule="atLeast"/>
            </w:pPr>
          </w:p>
        </w:tc>
      </w:tr>
    </w:tbl>
    <w:p w14:paraId="1E559255" w14:textId="77777777" w:rsidR="00BB0926" w:rsidRPr="00BB0926" w:rsidRDefault="00BB0926" w:rsidP="00BB0926">
      <w:pPr>
        <w:rPr>
          <w:sz w:val="2"/>
          <w:szCs w:val="2"/>
        </w:rPr>
      </w:pPr>
    </w:p>
    <w:tbl>
      <w:tblPr>
        <w:tblStyle w:val="Tabelacomgrade"/>
        <w:tblW w:w="11630" w:type="dxa"/>
        <w:tblInd w:w="-1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6"/>
        <w:gridCol w:w="9634"/>
      </w:tblGrid>
      <w:tr w:rsidR="00BB0926" w:rsidRPr="00FE06F0" w14:paraId="06F5BBF8" w14:textId="77777777" w:rsidTr="00A23499">
        <w:tc>
          <w:tcPr>
            <w:tcW w:w="1996" w:type="dxa"/>
            <w:tcBorders>
              <w:right w:val="single" w:sz="4" w:space="0" w:color="auto"/>
            </w:tcBorders>
          </w:tcPr>
          <w:p w14:paraId="32C2DDF9" w14:textId="43FCA8DA" w:rsidR="00BB0926" w:rsidRPr="00FE06F0" w:rsidRDefault="00BB0926" w:rsidP="001948BB">
            <w:pPr>
              <w:spacing w:line="0" w:lineRule="atLeast"/>
            </w:pPr>
            <w:r>
              <w:rPr>
                <w:sz w:val="20"/>
                <w:szCs w:val="20"/>
              </w:rPr>
              <w:t>Tipo de edificação:</w:t>
            </w:r>
          </w:p>
        </w:tc>
        <w:tc>
          <w:tcPr>
            <w:tcW w:w="96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CA60EF" w14:textId="77777777" w:rsidR="00BB0926" w:rsidRPr="00FE06F0" w:rsidRDefault="00BB0926" w:rsidP="001948BB">
            <w:pPr>
              <w:spacing w:line="0" w:lineRule="atLeast"/>
            </w:pPr>
          </w:p>
        </w:tc>
      </w:tr>
    </w:tbl>
    <w:tbl>
      <w:tblPr>
        <w:tblStyle w:val="Tabelacomgrade"/>
        <w:tblpPr w:leftFromText="141" w:rightFromText="141" w:vertAnchor="text" w:horzAnchor="page" w:tblpX="141" w:tblpY="110"/>
        <w:tblW w:w="11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5528"/>
        <w:gridCol w:w="1985"/>
        <w:gridCol w:w="1559"/>
        <w:gridCol w:w="567"/>
      </w:tblGrid>
      <w:tr w:rsidR="00BB0926" w:rsidRPr="00FE06F0" w14:paraId="4A9F617A" w14:textId="77442B0D" w:rsidTr="00B0735C">
        <w:trPr>
          <w:trHeight w:val="19"/>
        </w:trPr>
        <w:tc>
          <w:tcPr>
            <w:tcW w:w="1985" w:type="dxa"/>
            <w:tcBorders>
              <w:right w:val="single" w:sz="4" w:space="0" w:color="auto"/>
            </w:tcBorders>
          </w:tcPr>
          <w:p w14:paraId="7C5C15E0" w14:textId="77777777" w:rsidR="00BB0926" w:rsidRPr="00FE06F0" w:rsidRDefault="00BB0926" w:rsidP="00BB0926">
            <w:pPr>
              <w:spacing w:line="0" w:lineRule="atLeast"/>
              <w:ind w:firstLine="169"/>
              <w:rPr>
                <w:sz w:val="20"/>
                <w:szCs w:val="20"/>
              </w:rPr>
            </w:pPr>
            <w:r>
              <w:rPr>
                <w:sz w:val="20"/>
                <w:szCs w:val="20"/>
              </w:rPr>
              <w:t>Tipo de Padrão de</w:t>
            </w:r>
          </w:p>
        </w:tc>
        <w:tc>
          <w:tcPr>
            <w:tcW w:w="5528" w:type="dxa"/>
            <w:tcBorders>
              <w:left w:val="single" w:sz="4" w:space="0" w:color="auto"/>
              <w:right w:val="single" w:sz="4" w:space="0" w:color="auto"/>
            </w:tcBorders>
          </w:tcPr>
          <w:p w14:paraId="73C03E1D" w14:textId="179DA0FD" w:rsidR="00BB0926" w:rsidRDefault="00BB0926" w:rsidP="00BB0926">
            <w:pPr>
              <w:spacing w:line="0" w:lineRule="atLeast"/>
              <w:rPr>
                <w:sz w:val="20"/>
                <w:szCs w:val="20"/>
              </w:rPr>
            </w:pPr>
            <w:r>
              <w:rPr>
                <w:sz w:val="20"/>
                <w:szCs w:val="20"/>
              </w:rPr>
              <w:t>Disjuntor de Baixa Tensão:</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1BD599" w14:textId="61ABD1D4" w:rsidR="00BB0926" w:rsidRPr="00FE06F0" w:rsidRDefault="00BB0926" w:rsidP="00BB0926">
            <w:pPr>
              <w:spacing w:line="0" w:lineRule="atLeast"/>
              <w:rPr>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DE1A30" w14:textId="77777777" w:rsidR="00BB0926" w:rsidRPr="00FE06F0" w:rsidRDefault="00BB0926" w:rsidP="00BB0926">
            <w:pPr>
              <w:spacing w:line="0" w:lineRule="atLeast"/>
              <w:rPr>
                <w:sz w:val="20"/>
                <w:szCs w:val="20"/>
              </w:rPr>
            </w:pPr>
          </w:p>
        </w:tc>
        <w:tc>
          <w:tcPr>
            <w:tcW w:w="567" w:type="dxa"/>
            <w:tcBorders>
              <w:left w:val="single" w:sz="4" w:space="0" w:color="auto"/>
            </w:tcBorders>
          </w:tcPr>
          <w:p w14:paraId="0D349BBE" w14:textId="3065B3BD" w:rsidR="00BB0926" w:rsidRPr="00FE06F0" w:rsidRDefault="00BB0926" w:rsidP="00BB0926">
            <w:pPr>
              <w:spacing w:line="0" w:lineRule="atLeast"/>
              <w:rPr>
                <w:sz w:val="20"/>
                <w:szCs w:val="20"/>
              </w:rPr>
            </w:pPr>
            <w:r>
              <w:rPr>
                <w:sz w:val="20"/>
                <w:szCs w:val="20"/>
              </w:rPr>
              <w:t>A</w:t>
            </w:r>
          </w:p>
        </w:tc>
      </w:tr>
      <w:tr w:rsidR="00BB0926" w:rsidRPr="00FE06F0" w14:paraId="54121D72" w14:textId="364791FB" w:rsidTr="00B0735C">
        <w:trPr>
          <w:trHeight w:val="314"/>
        </w:trPr>
        <w:tc>
          <w:tcPr>
            <w:tcW w:w="1985" w:type="dxa"/>
            <w:tcBorders>
              <w:right w:val="single" w:sz="4" w:space="0" w:color="auto"/>
            </w:tcBorders>
          </w:tcPr>
          <w:p w14:paraId="5F6B6E71" w14:textId="77777777" w:rsidR="00BB0926" w:rsidRPr="00FE06F0" w:rsidRDefault="00BB0926" w:rsidP="00BB0926">
            <w:pPr>
              <w:spacing w:line="0" w:lineRule="atLeast"/>
              <w:jc w:val="right"/>
              <w:rPr>
                <w:sz w:val="20"/>
                <w:szCs w:val="20"/>
              </w:rPr>
            </w:pPr>
            <w:r>
              <w:rPr>
                <w:sz w:val="20"/>
                <w:szCs w:val="20"/>
              </w:rPr>
              <w:t>Entrada:</w:t>
            </w:r>
          </w:p>
        </w:tc>
        <w:tc>
          <w:tcPr>
            <w:tcW w:w="5528" w:type="dxa"/>
            <w:tcBorders>
              <w:left w:val="single" w:sz="4" w:space="0" w:color="auto"/>
            </w:tcBorders>
          </w:tcPr>
          <w:p w14:paraId="3778DF2F" w14:textId="77777777" w:rsidR="00BB0926" w:rsidRDefault="00BB0926" w:rsidP="00BB0926">
            <w:pPr>
              <w:spacing w:line="0" w:lineRule="atLeast"/>
              <w:rPr>
                <w:sz w:val="20"/>
                <w:szCs w:val="20"/>
              </w:rPr>
            </w:pPr>
          </w:p>
        </w:tc>
        <w:tc>
          <w:tcPr>
            <w:tcW w:w="1985" w:type="dxa"/>
            <w:tcBorders>
              <w:top w:val="single" w:sz="4" w:space="0" w:color="auto"/>
            </w:tcBorders>
          </w:tcPr>
          <w:p w14:paraId="3316EAC3" w14:textId="4D349462" w:rsidR="00BB0926" w:rsidRPr="00FE06F0" w:rsidRDefault="00BB0926" w:rsidP="00BB0926">
            <w:pPr>
              <w:spacing w:line="0" w:lineRule="atLeast"/>
              <w:rPr>
                <w:sz w:val="20"/>
                <w:szCs w:val="20"/>
              </w:rPr>
            </w:pPr>
          </w:p>
        </w:tc>
        <w:tc>
          <w:tcPr>
            <w:tcW w:w="1559" w:type="dxa"/>
            <w:tcBorders>
              <w:top w:val="single" w:sz="4" w:space="0" w:color="auto"/>
            </w:tcBorders>
          </w:tcPr>
          <w:p w14:paraId="113908C5" w14:textId="77777777" w:rsidR="00BB0926" w:rsidRPr="00FE06F0" w:rsidRDefault="00BB0926" w:rsidP="00BB0926">
            <w:pPr>
              <w:spacing w:line="0" w:lineRule="atLeast"/>
              <w:rPr>
                <w:sz w:val="20"/>
                <w:szCs w:val="20"/>
              </w:rPr>
            </w:pPr>
          </w:p>
        </w:tc>
        <w:tc>
          <w:tcPr>
            <w:tcW w:w="567" w:type="dxa"/>
          </w:tcPr>
          <w:p w14:paraId="72B8085F" w14:textId="77777777" w:rsidR="00BB0926" w:rsidRPr="00FE06F0" w:rsidRDefault="00BB0926" w:rsidP="00BB0926">
            <w:pPr>
              <w:spacing w:line="0" w:lineRule="atLeast"/>
              <w:rPr>
                <w:sz w:val="20"/>
                <w:szCs w:val="20"/>
              </w:rPr>
            </w:pPr>
          </w:p>
        </w:tc>
      </w:tr>
    </w:tbl>
    <w:p w14:paraId="4C5D4F95" w14:textId="77777777" w:rsidR="00BB0926" w:rsidRDefault="00BB0926" w:rsidP="00BB0926">
      <w:pPr>
        <w:rPr>
          <w:sz w:val="2"/>
          <w:szCs w:val="2"/>
        </w:rPr>
      </w:pPr>
    </w:p>
    <w:p w14:paraId="4027E846" w14:textId="77777777" w:rsidR="00BB0926" w:rsidRDefault="00BB0926" w:rsidP="00BB0926">
      <w:pPr>
        <w:rPr>
          <w:sz w:val="2"/>
          <w:szCs w:val="2"/>
        </w:rPr>
      </w:pPr>
    </w:p>
    <w:tbl>
      <w:tblPr>
        <w:tblStyle w:val="Tabelacomgrade"/>
        <w:tblpPr w:leftFromText="141" w:rightFromText="141" w:vertAnchor="text" w:horzAnchor="page" w:tblpX="141" w:tblpY="110"/>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1701"/>
        <w:gridCol w:w="2268"/>
        <w:gridCol w:w="2127"/>
      </w:tblGrid>
      <w:tr w:rsidR="00BB0926" w:rsidRPr="00FE06F0" w14:paraId="6DD13DF1" w14:textId="77777777" w:rsidTr="00B0735C">
        <w:trPr>
          <w:trHeight w:val="18"/>
        </w:trPr>
        <w:tc>
          <w:tcPr>
            <w:tcW w:w="2835" w:type="dxa"/>
            <w:tcBorders>
              <w:right w:val="single" w:sz="4" w:space="0" w:color="auto"/>
            </w:tcBorders>
          </w:tcPr>
          <w:p w14:paraId="05272ADA" w14:textId="6DDFE7B0" w:rsidR="00BB0926" w:rsidRPr="00FE06F0" w:rsidRDefault="00BB0926" w:rsidP="001948BB">
            <w:pPr>
              <w:spacing w:line="0" w:lineRule="atLeast"/>
              <w:ind w:firstLine="169"/>
              <w:rPr>
                <w:sz w:val="20"/>
                <w:szCs w:val="20"/>
              </w:rPr>
            </w:pPr>
            <w:r>
              <w:rPr>
                <w:sz w:val="20"/>
                <w:szCs w:val="20"/>
              </w:rPr>
              <w:t>Tensão de Atendimento (V):</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AA3AC36" w14:textId="4DF26312" w:rsidR="00BB0926" w:rsidRDefault="00BB0926" w:rsidP="001948BB">
            <w:pPr>
              <w:spacing w:line="0" w:lineRule="atLeast"/>
              <w:rPr>
                <w:sz w:val="20"/>
                <w:szCs w:val="20"/>
              </w:rPr>
            </w:pPr>
          </w:p>
        </w:tc>
        <w:tc>
          <w:tcPr>
            <w:tcW w:w="2268" w:type="dxa"/>
            <w:tcBorders>
              <w:left w:val="single" w:sz="4" w:space="0" w:color="auto"/>
              <w:right w:val="single" w:sz="4" w:space="0" w:color="auto"/>
            </w:tcBorders>
          </w:tcPr>
          <w:p w14:paraId="0412643E" w14:textId="2F261E27" w:rsidR="00BB0926" w:rsidRPr="00FE06F0" w:rsidRDefault="00BB0926" w:rsidP="00B0735C">
            <w:pPr>
              <w:spacing w:line="0" w:lineRule="atLeast"/>
              <w:jc w:val="right"/>
              <w:rPr>
                <w:sz w:val="20"/>
                <w:szCs w:val="20"/>
              </w:rPr>
            </w:pPr>
            <w:r>
              <w:rPr>
                <w:sz w:val="20"/>
                <w:szCs w:val="20"/>
              </w:rPr>
              <w:t>Tipo de Ramal:</w:t>
            </w:r>
          </w:p>
        </w:tc>
        <w:tc>
          <w:tcPr>
            <w:tcW w:w="212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9C6315" w14:textId="77777777" w:rsidR="00BB0926" w:rsidRPr="00FE06F0" w:rsidRDefault="00BB0926" w:rsidP="001948BB">
            <w:pPr>
              <w:spacing w:line="0" w:lineRule="atLeast"/>
              <w:rPr>
                <w:sz w:val="20"/>
                <w:szCs w:val="20"/>
              </w:rPr>
            </w:pPr>
          </w:p>
        </w:tc>
      </w:tr>
    </w:tbl>
    <w:p w14:paraId="3BF6C66D" w14:textId="77777777" w:rsidR="00BB0926" w:rsidRDefault="00BB0926" w:rsidP="00BB0926">
      <w:pPr>
        <w:rPr>
          <w:sz w:val="2"/>
          <w:szCs w:val="2"/>
        </w:rPr>
      </w:pPr>
    </w:p>
    <w:p w14:paraId="21E559DF" w14:textId="77777777" w:rsidR="00BB0926" w:rsidRDefault="00BB0926" w:rsidP="00BB0926">
      <w:pPr>
        <w:rPr>
          <w:sz w:val="2"/>
          <w:szCs w:val="2"/>
        </w:rPr>
      </w:pPr>
    </w:p>
    <w:tbl>
      <w:tblPr>
        <w:tblStyle w:val="Tabelacomgrade"/>
        <w:tblpPr w:leftFromText="141" w:rightFromText="141" w:vertAnchor="text" w:horzAnchor="page" w:tblpX="186" w:tblpY="122"/>
        <w:tblW w:w="6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2126"/>
      </w:tblGrid>
      <w:tr w:rsidR="00B0735C" w:rsidRPr="00FE06F0" w14:paraId="5A71B6B5" w14:textId="77777777" w:rsidTr="00B0735C">
        <w:trPr>
          <w:trHeight w:val="199"/>
        </w:trPr>
        <w:tc>
          <w:tcPr>
            <w:tcW w:w="4537" w:type="dxa"/>
            <w:tcBorders>
              <w:right w:val="single" w:sz="4" w:space="0" w:color="auto"/>
            </w:tcBorders>
          </w:tcPr>
          <w:p w14:paraId="465E2D1D" w14:textId="77777777" w:rsidR="00B0735C" w:rsidRPr="00FE06F0" w:rsidRDefault="00B0735C" w:rsidP="00B0735C">
            <w:pPr>
              <w:spacing w:line="0" w:lineRule="atLeast"/>
              <w:ind w:left="-1240" w:firstLine="1240"/>
            </w:pPr>
            <w:r>
              <w:rPr>
                <w:sz w:val="20"/>
                <w:szCs w:val="20"/>
              </w:rPr>
              <w:t>Haverá Mudança de Local do Padrão de Entrada:</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F59C16" w14:textId="77777777" w:rsidR="00B0735C" w:rsidRPr="00FE06F0" w:rsidRDefault="00B0735C" w:rsidP="00B0735C">
            <w:pPr>
              <w:spacing w:line="0" w:lineRule="atLeast"/>
            </w:pPr>
          </w:p>
        </w:tc>
      </w:tr>
    </w:tbl>
    <w:p w14:paraId="47FF2DDD" w14:textId="41395E42" w:rsidR="001260AD" w:rsidRDefault="001260AD" w:rsidP="001260AD">
      <w:pPr>
        <w:spacing w:line="0" w:lineRule="atLeast"/>
        <w:rPr>
          <w:rFonts w:cstheme="minorHAnsi"/>
          <w:b/>
          <w:bCs/>
          <w:color w:val="FFFFFF" w:themeColor="background1"/>
          <w:sz w:val="24"/>
          <w:szCs w:val="24"/>
        </w:rPr>
      </w:pPr>
    </w:p>
    <w:p w14:paraId="59DF7437" w14:textId="77777777" w:rsidR="00B0735C" w:rsidRPr="007B4F17" w:rsidRDefault="00B0735C" w:rsidP="001260AD">
      <w:pPr>
        <w:spacing w:line="0" w:lineRule="atLeast"/>
        <w:rPr>
          <w:rFonts w:cstheme="minorHAnsi"/>
          <w:b/>
          <w:bCs/>
          <w:color w:val="FFFFFF" w:themeColor="background1"/>
          <w:sz w:val="24"/>
          <w:szCs w:val="24"/>
        </w:rPr>
      </w:pPr>
    </w:p>
    <w:tbl>
      <w:tblPr>
        <w:tblStyle w:val="Tabelacomgrade"/>
        <w:tblW w:w="11630" w:type="dxa"/>
        <w:tblInd w:w="-1570" w:type="dxa"/>
        <w:tblLook w:val="04A0" w:firstRow="1" w:lastRow="0" w:firstColumn="1" w:lastColumn="0" w:noHBand="0" w:noVBand="1"/>
      </w:tblPr>
      <w:tblGrid>
        <w:gridCol w:w="11630"/>
      </w:tblGrid>
      <w:tr w:rsidR="001260AD" w14:paraId="310B9760" w14:textId="77777777" w:rsidTr="001948BB">
        <w:trPr>
          <w:trHeight w:val="271"/>
        </w:trPr>
        <w:tc>
          <w:tcPr>
            <w:tcW w:w="11630" w:type="dxa"/>
            <w:shd w:val="clear" w:color="auto" w:fill="538135" w:themeFill="accent6" w:themeFillShade="BF"/>
          </w:tcPr>
          <w:p w14:paraId="080132EE" w14:textId="5CC5A8D2" w:rsidR="001260AD" w:rsidRPr="00FE06F0" w:rsidRDefault="001260AD" w:rsidP="001260AD">
            <w:pPr>
              <w:spacing w:line="0" w:lineRule="atLeast"/>
              <w:jc w:val="center"/>
              <w:rPr>
                <w:rFonts w:cstheme="minorHAnsi"/>
                <w:b/>
                <w:bCs/>
                <w:color w:val="FFFFFF" w:themeColor="background1"/>
                <w:sz w:val="24"/>
                <w:szCs w:val="24"/>
              </w:rPr>
            </w:pPr>
            <w:r>
              <w:rPr>
                <w:rFonts w:cstheme="minorHAnsi"/>
                <w:b/>
                <w:bCs/>
                <w:color w:val="FFFFFF" w:themeColor="background1"/>
                <w:sz w:val="24"/>
                <w:szCs w:val="24"/>
              </w:rPr>
              <w:t>3 – DOCUMENTAÇÃO DA UC A SER ANEXADA (NOVA UC OU ALTERAÇÃO DE POTÊNCIA)</w:t>
            </w:r>
          </w:p>
        </w:tc>
      </w:tr>
      <w:tr w:rsidR="001260AD" w14:paraId="4BACCD2E" w14:textId="77777777" w:rsidTr="000571F8">
        <w:trPr>
          <w:trHeight w:val="5018"/>
        </w:trPr>
        <w:tc>
          <w:tcPr>
            <w:tcW w:w="11630" w:type="dxa"/>
            <w:shd w:val="clear" w:color="auto" w:fill="auto"/>
          </w:tcPr>
          <w:p w14:paraId="2A726B52" w14:textId="77777777" w:rsidR="00DB6F34" w:rsidRDefault="001260AD" w:rsidP="00DB6F34">
            <w:pPr>
              <w:spacing w:line="0" w:lineRule="atLeast"/>
              <w:jc w:val="both"/>
              <w:rPr>
                <w:rFonts w:cstheme="minorHAnsi"/>
                <w:color w:val="000000" w:themeColor="text1"/>
                <w:sz w:val="20"/>
                <w:szCs w:val="20"/>
              </w:rPr>
            </w:pPr>
            <w:r w:rsidRPr="00DB6F34">
              <w:rPr>
                <w:rFonts w:cstheme="minorHAnsi"/>
                <w:color w:val="000000" w:themeColor="text1"/>
                <w:sz w:val="20"/>
                <w:szCs w:val="20"/>
              </w:rPr>
              <w:t>3.1</w:t>
            </w:r>
            <w:r w:rsidR="00DB6F34">
              <w:rPr>
                <w:rFonts w:cstheme="minorHAnsi"/>
                <w:color w:val="000000" w:themeColor="text1"/>
                <w:sz w:val="20"/>
                <w:szCs w:val="20"/>
              </w:rPr>
              <w:t xml:space="preserve"> – Documentos de identificação do consumidor, conforme incisos I e II do art. 67 da Resolução Normativa nº 1.000/2021.</w:t>
            </w:r>
          </w:p>
          <w:p w14:paraId="47EB9221" w14:textId="77777777" w:rsidR="00DB6F34" w:rsidRDefault="00DB6F34" w:rsidP="00DB6F34">
            <w:pPr>
              <w:spacing w:line="0" w:lineRule="atLeast"/>
              <w:jc w:val="both"/>
              <w:rPr>
                <w:rFonts w:cstheme="minorHAnsi"/>
                <w:color w:val="000000" w:themeColor="text1"/>
                <w:sz w:val="20"/>
                <w:szCs w:val="20"/>
              </w:rPr>
            </w:pPr>
            <w:r>
              <w:rPr>
                <w:rFonts w:cstheme="minorHAnsi"/>
                <w:color w:val="000000" w:themeColor="text1"/>
                <w:sz w:val="20"/>
                <w:szCs w:val="20"/>
              </w:rPr>
              <w:t>3.2 – Formulário de Análise de Carga, com os respectivos anexos necessários (para solicitação de Ligação Nova de Unidade Consumidora com GD ou conexão de GD com aumento ou redução de potência disponibilizada).</w:t>
            </w:r>
          </w:p>
          <w:p w14:paraId="49EC4C47" w14:textId="77777777" w:rsidR="00DB6F34" w:rsidRDefault="00DB6F34" w:rsidP="00DB6F34">
            <w:pPr>
              <w:spacing w:line="0" w:lineRule="atLeast"/>
              <w:jc w:val="both"/>
              <w:rPr>
                <w:rFonts w:cstheme="minorHAnsi"/>
                <w:color w:val="000000" w:themeColor="text1"/>
                <w:sz w:val="20"/>
                <w:szCs w:val="20"/>
              </w:rPr>
            </w:pPr>
            <w:r>
              <w:rPr>
                <w:rFonts w:cstheme="minorHAnsi"/>
                <w:color w:val="000000" w:themeColor="text1"/>
                <w:sz w:val="20"/>
                <w:szCs w:val="20"/>
              </w:rPr>
              <w:t>3.3 – Informação das cargas que possam provocar perturbações no sistema de distribuição.</w:t>
            </w:r>
          </w:p>
          <w:p w14:paraId="3A47EC70" w14:textId="77777777" w:rsidR="00DB6F34" w:rsidRDefault="00DB6F34" w:rsidP="00DB6F34">
            <w:pPr>
              <w:spacing w:line="0" w:lineRule="atLeast"/>
              <w:jc w:val="both"/>
              <w:rPr>
                <w:rFonts w:cstheme="minorHAnsi"/>
                <w:color w:val="000000" w:themeColor="text1"/>
                <w:sz w:val="20"/>
                <w:szCs w:val="20"/>
              </w:rPr>
            </w:pPr>
            <w:r>
              <w:rPr>
                <w:rFonts w:cstheme="minorHAnsi"/>
                <w:color w:val="000000" w:themeColor="text1"/>
                <w:sz w:val="20"/>
                <w:szCs w:val="20"/>
              </w:rPr>
              <w:t xml:space="preserve">3.4 – Informação e documentação das atividades desenvolvidas nas instalações. </w:t>
            </w:r>
          </w:p>
          <w:p w14:paraId="641E3EB2" w14:textId="77777777" w:rsidR="00DB6F34" w:rsidRDefault="00DB6F34" w:rsidP="00DB6F34">
            <w:pPr>
              <w:spacing w:line="0" w:lineRule="atLeast"/>
              <w:jc w:val="both"/>
              <w:rPr>
                <w:rFonts w:cstheme="minorHAnsi"/>
                <w:color w:val="000000" w:themeColor="text1"/>
                <w:sz w:val="20"/>
                <w:szCs w:val="20"/>
              </w:rPr>
            </w:pPr>
            <w:r>
              <w:rPr>
                <w:rFonts w:cstheme="minorHAnsi"/>
                <w:color w:val="000000" w:themeColor="text1"/>
                <w:sz w:val="20"/>
                <w:szCs w:val="20"/>
              </w:rPr>
              <w:t xml:space="preserve">3.5 – Apresentação de licença ou declaração emitida pelo órgão competente caso as instalações ou a extensão de rede de responsabilidade do consumidor e demais usuários ocuparem áreas protegidas pela legislação, tais como unidades de conservação, reservas legais, áreas de preservação permanente, territórios indígenas e quilombolas. </w:t>
            </w:r>
          </w:p>
          <w:p w14:paraId="208B4A0B" w14:textId="10C50A2D" w:rsidR="00395423" w:rsidRDefault="00395423" w:rsidP="00DB6F34">
            <w:pPr>
              <w:spacing w:line="0" w:lineRule="atLeast"/>
              <w:jc w:val="both"/>
              <w:rPr>
                <w:rFonts w:cstheme="minorHAnsi"/>
                <w:color w:val="000000" w:themeColor="text1"/>
                <w:sz w:val="20"/>
                <w:szCs w:val="20"/>
              </w:rPr>
            </w:pPr>
            <w:r>
              <w:rPr>
                <w:rFonts w:cstheme="minorHAnsi"/>
                <w:color w:val="000000" w:themeColor="text1"/>
                <w:sz w:val="20"/>
                <w:szCs w:val="20"/>
              </w:rPr>
              <w:t>3.6.1 – Documento, com data, que comprove a propriedade ou posse do imóvel onde será implantada a central geradora ou, no caso de unidade flutuante, autorização, licença ou documento equivalente emitido pelas autoridades competentes.</w:t>
            </w:r>
          </w:p>
          <w:p w14:paraId="583C0A15" w14:textId="720763C4" w:rsidR="00DB6F34" w:rsidRDefault="00DB6F34" w:rsidP="00DB6F34">
            <w:pPr>
              <w:spacing w:line="0" w:lineRule="atLeast"/>
              <w:jc w:val="both"/>
              <w:rPr>
                <w:rFonts w:cstheme="minorHAnsi"/>
                <w:color w:val="000000" w:themeColor="text1"/>
                <w:sz w:val="20"/>
                <w:szCs w:val="20"/>
              </w:rPr>
            </w:pPr>
            <w:r>
              <w:rPr>
                <w:rFonts w:cstheme="minorHAnsi"/>
                <w:color w:val="000000" w:themeColor="text1"/>
                <w:sz w:val="20"/>
                <w:szCs w:val="20"/>
              </w:rPr>
              <w:t>3.6.</w:t>
            </w:r>
            <w:r w:rsidR="00395423">
              <w:rPr>
                <w:rFonts w:cstheme="minorHAnsi"/>
                <w:color w:val="000000" w:themeColor="text1"/>
                <w:sz w:val="20"/>
                <w:szCs w:val="20"/>
              </w:rPr>
              <w:t>2</w:t>
            </w:r>
            <w:r>
              <w:rPr>
                <w:rFonts w:cstheme="minorHAnsi"/>
                <w:color w:val="000000" w:themeColor="text1"/>
                <w:sz w:val="20"/>
                <w:szCs w:val="20"/>
              </w:rPr>
              <w:t xml:space="preserve"> – Para imóveis rurais apresentar o documento de Cadastro Ambiental Rural – CAR. O CAR é um registro público eletrônico de âmbito nacional, Lei nº 12.651/2012, obrigatório para todos os imóveis rurais. </w:t>
            </w:r>
          </w:p>
          <w:p w14:paraId="7840CFB7" w14:textId="1CB97A87" w:rsidR="00395423" w:rsidRDefault="00395423" w:rsidP="00DB6F34">
            <w:pPr>
              <w:spacing w:line="0" w:lineRule="atLeast"/>
              <w:jc w:val="both"/>
              <w:rPr>
                <w:rFonts w:cstheme="minorHAnsi"/>
                <w:color w:val="000000" w:themeColor="text1"/>
                <w:sz w:val="20"/>
                <w:szCs w:val="20"/>
              </w:rPr>
            </w:pPr>
            <w:r>
              <w:rPr>
                <w:rFonts w:cstheme="minorHAnsi"/>
                <w:color w:val="000000" w:themeColor="text1"/>
                <w:sz w:val="20"/>
                <w:szCs w:val="20"/>
              </w:rPr>
              <w:t>3.6.3 – Documento que comprove o direito de posse pelo proprietário da central geradora em casos de aluguel, cessão ou arrendamento de áreas, telhados ou estruturas. (Caso aplicável)</w:t>
            </w:r>
          </w:p>
          <w:p w14:paraId="6CC31B34" w14:textId="3137E6A7" w:rsidR="00395423" w:rsidRDefault="00395423" w:rsidP="00DB6F34">
            <w:pPr>
              <w:spacing w:line="0" w:lineRule="atLeast"/>
              <w:jc w:val="both"/>
              <w:rPr>
                <w:rFonts w:cstheme="minorHAnsi"/>
                <w:color w:val="000000" w:themeColor="text1"/>
                <w:sz w:val="20"/>
                <w:szCs w:val="20"/>
              </w:rPr>
            </w:pPr>
            <w:r>
              <w:rPr>
                <w:rFonts w:cstheme="minorHAnsi"/>
                <w:color w:val="000000" w:themeColor="text1"/>
                <w:sz w:val="20"/>
                <w:szCs w:val="20"/>
              </w:rPr>
              <w:t>3.6.4 – Documento fornecido pelo condomínio que comprove autorização de uso de área comum da edificação coletiva para instalação de central geradora de uso particular da unidade em questão. (Caso aplicável)</w:t>
            </w:r>
          </w:p>
          <w:p w14:paraId="2BA7491E" w14:textId="0DC70250" w:rsidR="00DB6F34" w:rsidRPr="00DB6F34" w:rsidRDefault="00DB6F34" w:rsidP="00DB6F34">
            <w:pPr>
              <w:spacing w:line="0" w:lineRule="atLeast"/>
              <w:jc w:val="both"/>
              <w:rPr>
                <w:rFonts w:cstheme="minorHAnsi"/>
                <w:color w:val="000000" w:themeColor="text1"/>
                <w:sz w:val="20"/>
                <w:szCs w:val="20"/>
              </w:rPr>
            </w:pPr>
          </w:p>
        </w:tc>
      </w:tr>
    </w:tbl>
    <w:p w14:paraId="6D7D365D" w14:textId="47783D59" w:rsidR="000571F8" w:rsidRDefault="000571F8" w:rsidP="001260AD">
      <w:pPr>
        <w:spacing w:line="0" w:lineRule="atLeast"/>
        <w:rPr>
          <w:rFonts w:cstheme="minorHAnsi"/>
          <w:b/>
          <w:bCs/>
          <w:color w:val="FFFFFF" w:themeColor="background1"/>
          <w:sz w:val="24"/>
          <w:szCs w:val="24"/>
        </w:rPr>
      </w:pPr>
    </w:p>
    <w:tbl>
      <w:tblPr>
        <w:tblStyle w:val="Tabelacomgrade"/>
        <w:tblW w:w="11630" w:type="dxa"/>
        <w:tblInd w:w="-1570" w:type="dxa"/>
        <w:tblLook w:val="04A0" w:firstRow="1" w:lastRow="0" w:firstColumn="1" w:lastColumn="0" w:noHBand="0" w:noVBand="1"/>
      </w:tblPr>
      <w:tblGrid>
        <w:gridCol w:w="11630"/>
      </w:tblGrid>
      <w:tr w:rsidR="00395423" w:rsidRPr="00FE06F0" w14:paraId="3B6B9B07" w14:textId="77777777" w:rsidTr="001948BB">
        <w:trPr>
          <w:trHeight w:val="271"/>
        </w:trPr>
        <w:tc>
          <w:tcPr>
            <w:tcW w:w="11630" w:type="dxa"/>
            <w:shd w:val="clear" w:color="auto" w:fill="538135" w:themeFill="accent6" w:themeFillShade="BF"/>
          </w:tcPr>
          <w:p w14:paraId="176FE9DE" w14:textId="37F9928D" w:rsidR="00395423" w:rsidRPr="00FE06F0" w:rsidRDefault="00B218F5" w:rsidP="001948BB">
            <w:pPr>
              <w:spacing w:line="0" w:lineRule="atLeast"/>
              <w:jc w:val="center"/>
              <w:rPr>
                <w:rFonts w:cstheme="minorHAnsi"/>
                <w:b/>
                <w:bCs/>
                <w:color w:val="FFFFFF" w:themeColor="background1"/>
                <w:sz w:val="24"/>
                <w:szCs w:val="24"/>
              </w:rPr>
            </w:pPr>
            <w:r>
              <w:rPr>
                <w:noProof/>
              </w:rPr>
              <w:lastRenderedPageBreak/>
              <mc:AlternateContent>
                <mc:Choice Requires="wps">
                  <w:drawing>
                    <wp:anchor distT="0" distB="0" distL="114300" distR="114300" simplePos="0" relativeHeight="251668480" behindDoc="0" locked="0" layoutInCell="1" allowOverlap="1" wp14:anchorId="70CC747A" wp14:editId="4BB3E4F6">
                      <wp:simplePos x="0" y="0"/>
                      <wp:positionH relativeFrom="column">
                        <wp:posOffset>-87884</wp:posOffset>
                      </wp:positionH>
                      <wp:positionV relativeFrom="paragraph">
                        <wp:posOffset>1524</wp:posOffset>
                      </wp:positionV>
                      <wp:extent cx="7385050" cy="4413504"/>
                      <wp:effectExtent l="0" t="0" r="25400" b="25400"/>
                      <wp:wrapNone/>
                      <wp:docPr id="1756049992" name="Retângulo 1"/>
                      <wp:cNvGraphicFramePr/>
                      <a:graphic xmlns:a="http://schemas.openxmlformats.org/drawingml/2006/main">
                        <a:graphicData uri="http://schemas.microsoft.com/office/word/2010/wordprocessingShape">
                          <wps:wsp>
                            <wps:cNvSpPr/>
                            <wps:spPr>
                              <a:xfrm>
                                <a:off x="0" y="0"/>
                                <a:ext cx="7385050" cy="4413504"/>
                              </a:xfrm>
                              <a:prstGeom prst="rect">
                                <a:avLst/>
                              </a:prstGeom>
                              <a:no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B1511" id="Retângulo 1" o:spid="_x0000_s1026" style="position:absolute;margin-left:-6.9pt;margin-top:.1pt;width:581.5pt;height:3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" filled="f" strokecolor="gray [1629]" strokeweight="1pt"/>
                  </w:pict>
                </mc:Fallback>
              </mc:AlternateContent>
            </w:r>
            <w:r w:rsidR="000571F8">
              <w:rPr>
                <w:rFonts w:cstheme="minorHAnsi"/>
                <w:b/>
                <w:bCs/>
                <w:color w:val="FFFFFF" w:themeColor="background1"/>
                <w:sz w:val="24"/>
                <w:szCs w:val="24"/>
              </w:rPr>
              <w:br w:type="page"/>
            </w:r>
            <w:r w:rsidR="00395423">
              <w:rPr>
                <w:rFonts w:cstheme="minorHAnsi"/>
                <w:b/>
                <w:bCs/>
                <w:color w:val="FFFFFF" w:themeColor="background1"/>
                <w:sz w:val="24"/>
                <w:szCs w:val="24"/>
              </w:rPr>
              <w:t>4 – DADOS DA GERAÇÃO</w:t>
            </w:r>
          </w:p>
        </w:tc>
      </w:tr>
    </w:tbl>
    <w:p w14:paraId="6EF7B5BD" w14:textId="35E86475" w:rsidR="00395423" w:rsidRDefault="00395423" w:rsidP="00395423">
      <w:pPr>
        <w:tabs>
          <w:tab w:val="left" w:pos="3374"/>
        </w:tabs>
        <w:rPr>
          <w:sz w:val="2"/>
          <w:szCs w:val="2"/>
        </w:rPr>
      </w:pPr>
    </w:p>
    <w:tbl>
      <w:tblPr>
        <w:tblStyle w:val="Tabelacomgrade"/>
        <w:tblpPr w:leftFromText="141" w:rightFromText="141" w:vertAnchor="text" w:horzAnchor="page" w:tblpX="141" w:tblpY="-3"/>
        <w:tblW w:w="11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3118"/>
        <w:gridCol w:w="4961"/>
        <w:gridCol w:w="1418"/>
      </w:tblGrid>
      <w:tr w:rsidR="00395423" w:rsidRPr="00FE06F0" w14:paraId="608929FF" w14:textId="77777777" w:rsidTr="00A23499">
        <w:trPr>
          <w:trHeight w:val="19"/>
        </w:trPr>
        <w:tc>
          <w:tcPr>
            <w:tcW w:w="2127" w:type="dxa"/>
            <w:tcBorders>
              <w:right w:val="single" w:sz="4" w:space="0" w:color="auto"/>
            </w:tcBorders>
          </w:tcPr>
          <w:p w14:paraId="31FE44FC" w14:textId="31FDF604" w:rsidR="00395423" w:rsidRPr="00FE06F0" w:rsidRDefault="00395423" w:rsidP="00395423">
            <w:pPr>
              <w:spacing w:line="0" w:lineRule="atLeast"/>
              <w:jc w:val="both"/>
              <w:rPr>
                <w:sz w:val="20"/>
                <w:szCs w:val="20"/>
              </w:rPr>
            </w:pPr>
            <w:r>
              <w:rPr>
                <w:sz w:val="20"/>
                <w:szCs w:val="20"/>
              </w:rPr>
              <w:t>Tipo de Fonte Primária:</w:t>
            </w:r>
          </w:p>
        </w:tc>
        <w:tc>
          <w:tcPr>
            <w:tcW w:w="311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A942C7" w14:textId="77777777" w:rsidR="00395423" w:rsidRDefault="00395423" w:rsidP="00395423">
            <w:pPr>
              <w:spacing w:line="0" w:lineRule="atLeast"/>
              <w:rPr>
                <w:sz w:val="20"/>
                <w:szCs w:val="20"/>
              </w:rPr>
            </w:pPr>
          </w:p>
        </w:tc>
        <w:tc>
          <w:tcPr>
            <w:tcW w:w="4961" w:type="dxa"/>
            <w:tcBorders>
              <w:left w:val="single" w:sz="4" w:space="0" w:color="auto"/>
              <w:right w:val="single" w:sz="4" w:space="0" w:color="auto"/>
            </w:tcBorders>
          </w:tcPr>
          <w:p w14:paraId="32738DDB" w14:textId="489F27D6" w:rsidR="00395423" w:rsidRPr="00FE06F0" w:rsidRDefault="00395423" w:rsidP="00395423">
            <w:pPr>
              <w:spacing w:line="0" w:lineRule="atLeast"/>
              <w:rPr>
                <w:sz w:val="20"/>
                <w:szCs w:val="20"/>
              </w:rPr>
            </w:pPr>
            <w:r>
              <w:rPr>
                <w:sz w:val="20"/>
                <w:szCs w:val="20"/>
              </w:rPr>
              <w:t>Potência Ativa Instalada Total de Geração da Usina (kW):</w:t>
            </w:r>
          </w:p>
        </w:tc>
        <w:tc>
          <w:tcPr>
            <w:tcW w:w="141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15E1EE" w14:textId="77777777" w:rsidR="00395423" w:rsidRPr="00FE06F0" w:rsidRDefault="00395423" w:rsidP="00395423">
            <w:pPr>
              <w:spacing w:line="0" w:lineRule="atLeast"/>
              <w:rPr>
                <w:sz w:val="20"/>
                <w:szCs w:val="20"/>
              </w:rPr>
            </w:pPr>
          </w:p>
        </w:tc>
      </w:tr>
    </w:tbl>
    <w:p w14:paraId="26D13E97" w14:textId="77777777" w:rsidR="00395423" w:rsidRDefault="00395423" w:rsidP="00395423">
      <w:pPr>
        <w:tabs>
          <w:tab w:val="left" w:pos="3374"/>
        </w:tabs>
        <w:rPr>
          <w:sz w:val="2"/>
          <w:szCs w:val="2"/>
        </w:rPr>
      </w:pPr>
    </w:p>
    <w:tbl>
      <w:tblPr>
        <w:tblStyle w:val="Tabelacomgrade"/>
        <w:tblW w:w="11630" w:type="dxa"/>
        <w:tblInd w:w="-1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7"/>
        <w:gridCol w:w="9493"/>
      </w:tblGrid>
      <w:tr w:rsidR="00395423" w:rsidRPr="00FE06F0" w14:paraId="5C153746" w14:textId="77777777" w:rsidTr="00A23499">
        <w:tc>
          <w:tcPr>
            <w:tcW w:w="2137" w:type="dxa"/>
            <w:tcBorders>
              <w:right w:val="single" w:sz="4" w:space="0" w:color="auto"/>
            </w:tcBorders>
          </w:tcPr>
          <w:p w14:paraId="6B65B7B4" w14:textId="33B33BA5" w:rsidR="00395423" w:rsidRPr="00FE06F0" w:rsidRDefault="00395423" w:rsidP="001948BB">
            <w:pPr>
              <w:spacing w:line="0" w:lineRule="atLeast"/>
            </w:pPr>
            <w:r>
              <w:rPr>
                <w:sz w:val="20"/>
                <w:szCs w:val="20"/>
              </w:rPr>
              <w:t>Tipo de geração:</w:t>
            </w:r>
          </w:p>
        </w:tc>
        <w:tc>
          <w:tcPr>
            <w:tcW w:w="94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4577E4" w14:textId="77777777" w:rsidR="00395423" w:rsidRPr="00FE06F0" w:rsidRDefault="00395423" w:rsidP="001948BB">
            <w:pPr>
              <w:spacing w:line="0" w:lineRule="atLeast"/>
            </w:pPr>
          </w:p>
        </w:tc>
      </w:tr>
    </w:tbl>
    <w:p w14:paraId="779A095A" w14:textId="77777777" w:rsidR="00395423" w:rsidRDefault="00395423" w:rsidP="00395423">
      <w:pPr>
        <w:tabs>
          <w:tab w:val="left" w:pos="3374"/>
        </w:tabs>
        <w:rPr>
          <w:sz w:val="2"/>
          <w:szCs w:val="2"/>
        </w:rPr>
      </w:pPr>
    </w:p>
    <w:tbl>
      <w:tblPr>
        <w:tblStyle w:val="Tabelacomgrade"/>
        <w:tblpPr w:leftFromText="141" w:rightFromText="141" w:vertAnchor="text" w:horzAnchor="page" w:tblpX="141" w:tblpY="-3"/>
        <w:tblW w:w="11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3969"/>
        <w:gridCol w:w="3543"/>
        <w:gridCol w:w="1418"/>
      </w:tblGrid>
      <w:tr w:rsidR="00395423" w:rsidRPr="00FE06F0" w14:paraId="1A79F4FF" w14:textId="77777777" w:rsidTr="00A23499">
        <w:trPr>
          <w:trHeight w:val="19"/>
        </w:trPr>
        <w:tc>
          <w:tcPr>
            <w:tcW w:w="2694" w:type="dxa"/>
            <w:tcBorders>
              <w:right w:val="single" w:sz="4" w:space="0" w:color="auto"/>
            </w:tcBorders>
          </w:tcPr>
          <w:p w14:paraId="16BED777" w14:textId="46F4F9EF" w:rsidR="00395423" w:rsidRPr="00FE06F0" w:rsidRDefault="00395423" w:rsidP="001948BB">
            <w:pPr>
              <w:spacing w:line="0" w:lineRule="atLeast"/>
              <w:jc w:val="both"/>
              <w:rPr>
                <w:sz w:val="20"/>
                <w:szCs w:val="20"/>
              </w:rPr>
            </w:pPr>
            <w:r>
              <w:rPr>
                <w:sz w:val="20"/>
                <w:szCs w:val="20"/>
              </w:rPr>
              <w:t>Modalidade de Compensação:</w:t>
            </w:r>
          </w:p>
        </w:tc>
        <w:tc>
          <w:tcPr>
            <w:tcW w:w="39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5CBAEF" w14:textId="77777777" w:rsidR="00395423" w:rsidRDefault="00395423" w:rsidP="001948BB">
            <w:pPr>
              <w:spacing w:line="0" w:lineRule="atLeast"/>
              <w:rPr>
                <w:sz w:val="20"/>
                <w:szCs w:val="20"/>
              </w:rPr>
            </w:pPr>
          </w:p>
        </w:tc>
        <w:tc>
          <w:tcPr>
            <w:tcW w:w="3543" w:type="dxa"/>
            <w:tcBorders>
              <w:left w:val="single" w:sz="4" w:space="0" w:color="auto"/>
              <w:right w:val="single" w:sz="4" w:space="0" w:color="auto"/>
            </w:tcBorders>
          </w:tcPr>
          <w:p w14:paraId="2A7C4056" w14:textId="297B7F5E" w:rsidR="00395423" w:rsidRPr="00FE06F0" w:rsidRDefault="00395423" w:rsidP="001948BB">
            <w:pPr>
              <w:spacing w:line="0" w:lineRule="atLeast"/>
              <w:rPr>
                <w:sz w:val="20"/>
                <w:szCs w:val="20"/>
              </w:rPr>
            </w:pPr>
            <w:proofErr w:type="spellStart"/>
            <w:r>
              <w:rPr>
                <w:sz w:val="20"/>
                <w:szCs w:val="20"/>
              </w:rPr>
              <w:t>Qtde</w:t>
            </w:r>
            <w:proofErr w:type="spellEnd"/>
            <w:r>
              <w:rPr>
                <w:sz w:val="20"/>
                <w:szCs w:val="20"/>
              </w:rPr>
              <w:t>. de Instalações a receber o crédito:</w:t>
            </w:r>
          </w:p>
        </w:tc>
        <w:tc>
          <w:tcPr>
            <w:tcW w:w="141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BCF117" w14:textId="77777777" w:rsidR="00395423" w:rsidRPr="00FE06F0" w:rsidRDefault="00395423" w:rsidP="001948BB">
            <w:pPr>
              <w:spacing w:line="0" w:lineRule="atLeast"/>
              <w:rPr>
                <w:sz w:val="20"/>
                <w:szCs w:val="20"/>
              </w:rPr>
            </w:pPr>
          </w:p>
        </w:tc>
      </w:tr>
    </w:tbl>
    <w:p w14:paraId="53B89501" w14:textId="77777777" w:rsidR="00395423" w:rsidRDefault="00395423" w:rsidP="00395423">
      <w:pPr>
        <w:tabs>
          <w:tab w:val="left" w:pos="3374"/>
        </w:tabs>
        <w:rPr>
          <w:sz w:val="2"/>
          <w:szCs w:val="2"/>
        </w:rPr>
      </w:pPr>
    </w:p>
    <w:tbl>
      <w:tblPr>
        <w:tblStyle w:val="Tabelacomgrade"/>
        <w:tblW w:w="11630" w:type="dxa"/>
        <w:tblInd w:w="-1570" w:type="dxa"/>
        <w:tblLook w:val="04A0" w:firstRow="1" w:lastRow="0" w:firstColumn="1" w:lastColumn="0" w:noHBand="0" w:noVBand="1"/>
      </w:tblPr>
      <w:tblGrid>
        <w:gridCol w:w="11630"/>
      </w:tblGrid>
      <w:tr w:rsidR="001236BA" w:rsidRPr="001236BA" w14:paraId="1BC98B03" w14:textId="77777777" w:rsidTr="001236BA">
        <w:trPr>
          <w:trHeight w:val="271"/>
        </w:trPr>
        <w:tc>
          <w:tcPr>
            <w:tcW w:w="11630" w:type="dxa"/>
            <w:shd w:val="clear" w:color="auto" w:fill="auto"/>
          </w:tcPr>
          <w:p w14:paraId="72395046" w14:textId="7FB31CED" w:rsidR="001236BA" w:rsidRPr="001236BA" w:rsidRDefault="001236BA" w:rsidP="001948BB">
            <w:pPr>
              <w:spacing w:line="0" w:lineRule="atLeast"/>
              <w:jc w:val="center"/>
              <w:rPr>
                <w:rFonts w:cstheme="minorHAnsi"/>
                <w:b/>
                <w:bCs/>
                <w:color w:val="000000" w:themeColor="text1"/>
                <w:sz w:val="20"/>
                <w:szCs w:val="20"/>
              </w:rPr>
            </w:pPr>
            <w:r w:rsidRPr="001236BA">
              <w:rPr>
                <w:rFonts w:cstheme="minorHAnsi"/>
                <w:b/>
                <w:bCs/>
                <w:color w:val="000000" w:themeColor="text1"/>
                <w:sz w:val="20"/>
                <w:szCs w:val="20"/>
              </w:rPr>
              <w:t>Preencher o quadro abaixo para projeto de CENTRAL GERADORA FOTOVOLTAICA.</w:t>
            </w:r>
          </w:p>
        </w:tc>
      </w:tr>
    </w:tbl>
    <w:p w14:paraId="1DE6B60D" w14:textId="77777777" w:rsidR="001236BA" w:rsidRDefault="001236BA" w:rsidP="001236BA">
      <w:pPr>
        <w:tabs>
          <w:tab w:val="left" w:pos="3374"/>
        </w:tabs>
        <w:rPr>
          <w:sz w:val="2"/>
          <w:szCs w:val="2"/>
        </w:rPr>
      </w:pPr>
    </w:p>
    <w:tbl>
      <w:tblPr>
        <w:tblStyle w:val="Tabelacomgrade"/>
        <w:tblW w:w="10679" w:type="dxa"/>
        <w:tblInd w:w="-1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4"/>
        <w:gridCol w:w="7805"/>
      </w:tblGrid>
      <w:tr w:rsidR="001236BA" w:rsidRPr="00FE06F0" w14:paraId="0C3066F6" w14:textId="77777777" w:rsidTr="00A23499">
        <w:trPr>
          <w:trHeight w:val="262"/>
        </w:trPr>
        <w:tc>
          <w:tcPr>
            <w:tcW w:w="2874" w:type="dxa"/>
            <w:tcBorders>
              <w:right w:val="single" w:sz="4" w:space="0" w:color="auto"/>
            </w:tcBorders>
          </w:tcPr>
          <w:p w14:paraId="7DEC1C74" w14:textId="595D3D8F" w:rsidR="001236BA" w:rsidRPr="00FE06F0" w:rsidRDefault="001236BA" w:rsidP="001948BB">
            <w:pPr>
              <w:spacing w:line="0" w:lineRule="atLeast"/>
            </w:pPr>
            <w:r>
              <w:rPr>
                <w:sz w:val="20"/>
                <w:szCs w:val="20"/>
              </w:rPr>
              <w:t>Potência Total Módulos (kW):</w:t>
            </w:r>
          </w:p>
        </w:tc>
        <w:tc>
          <w:tcPr>
            <w:tcW w:w="78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0C9802" w14:textId="77777777" w:rsidR="001236BA" w:rsidRPr="00FE06F0" w:rsidRDefault="001236BA" w:rsidP="001948BB">
            <w:pPr>
              <w:spacing w:line="0" w:lineRule="atLeast"/>
            </w:pPr>
          </w:p>
        </w:tc>
      </w:tr>
      <w:tr w:rsidR="001236BA" w:rsidRPr="00FE06F0" w14:paraId="2EB38FB7" w14:textId="77777777" w:rsidTr="00A23499">
        <w:trPr>
          <w:trHeight w:val="262"/>
        </w:trPr>
        <w:tc>
          <w:tcPr>
            <w:tcW w:w="2874" w:type="dxa"/>
            <w:tcBorders>
              <w:right w:val="single" w:sz="4" w:space="0" w:color="auto"/>
            </w:tcBorders>
          </w:tcPr>
          <w:p w14:paraId="2DC0048E" w14:textId="0B51E76F" w:rsidR="001236BA" w:rsidRDefault="001236BA" w:rsidP="001948BB">
            <w:pPr>
              <w:spacing w:line="0" w:lineRule="atLeast"/>
              <w:rPr>
                <w:sz w:val="20"/>
                <w:szCs w:val="20"/>
              </w:rPr>
            </w:pPr>
            <w:r>
              <w:rPr>
                <w:sz w:val="20"/>
                <w:szCs w:val="20"/>
              </w:rPr>
              <w:t>Potência Total Inversores (kW):</w:t>
            </w:r>
          </w:p>
        </w:tc>
        <w:tc>
          <w:tcPr>
            <w:tcW w:w="78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7B7E93" w14:textId="77777777" w:rsidR="001236BA" w:rsidRPr="00FE06F0" w:rsidRDefault="001236BA" w:rsidP="001948BB">
            <w:pPr>
              <w:spacing w:line="0" w:lineRule="atLeast"/>
            </w:pPr>
          </w:p>
        </w:tc>
      </w:tr>
      <w:tr w:rsidR="001236BA" w:rsidRPr="00FE06F0" w14:paraId="2A84B3EB" w14:textId="77777777" w:rsidTr="00A23499">
        <w:trPr>
          <w:trHeight w:val="262"/>
        </w:trPr>
        <w:tc>
          <w:tcPr>
            <w:tcW w:w="2874" w:type="dxa"/>
            <w:tcBorders>
              <w:right w:val="single" w:sz="4" w:space="0" w:color="auto"/>
            </w:tcBorders>
          </w:tcPr>
          <w:p w14:paraId="57FAAAEE" w14:textId="0E2DC2C7" w:rsidR="001236BA" w:rsidRDefault="001236BA" w:rsidP="001948BB">
            <w:pPr>
              <w:spacing w:line="0" w:lineRule="atLeast"/>
              <w:rPr>
                <w:sz w:val="20"/>
                <w:szCs w:val="20"/>
              </w:rPr>
            </w:pPr>
            <w:r>
              <w:rPr>
                <w:sz w:val="20"/>
                <w:szCs w:val="20"/>
              </w:rPr>
              <w:t>Área dos Arranjos (m²):</w:t>
            </w:r>
          </w:p>
        </w:tc>
        <w:tc>
          <w:tcPr>
            <w:tcW w:w="78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7C52E3" w14:textId="77777777" w:rsidR="001236BA" w:rsidRPr="00FE06F0" w:rsidRDefault="001236BA" w:rsidP="001948BB">
            <w:pPr>
              <w:spacing w:line="0" w:lineRule="atLeast"/>
            </w:pPr>
          </w:p>
        </w:tc>
      </w:tr>
      <w:tr w:rsidR="001236BA" w:rsidRPr="00FE06F0" w14:paraId="4E38311A" w14:textId="77777777" w:rsidTr="00A23499">
        <w:trPr>
          <w:trHeight w:val="252"/>
        </w:trPr>
        <w:tc>
          <w:tcPr>
            <w:tcW w:w="2874" w:type="dxa"/>
            <w:tcBorders>
              <w:right w:val="single" w:sz="4" w:space="0" w:color="auto"/>
            </w:tcBorders>
          </w:tcPr>
          <w:p w14:paraId="6D462443" w14:textId="32B93A46" w:rsidR="001236BA" w:rsidRDefault="001236BA" w:rsidP="001948BB">
            <w:pPr>
              <w:spacing w:line="0" w:lineRule="atLeast"/>
              <w:rPr>
                <w:sz w:val="20"/>
                <w:szCs w:val="20"/>
              </w:rPr>
            </w:pPr>
            <w:r>
              <w:rPr>
                <w:sz w:val="20"/>
                <w:szCs w:val="20"/>
              </w:rPr>
              <w:t>Quantidade de Módulos:</w:t>
            </w:r>
          </w:p>
        </w:tc>
        <w:tc>
          <w:tcPr>
            <w:tcW w:w="78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6EA1BC5" w14:textId="77777777" w:rsidR="001236BA" w:rsidRPr="00FE06F0" w:rsidRDefault="001236BA" w:rsidP="001948BB">
            <w:pPr>
              <w:spacing w:line="0" w:lineRule="atLeast"/>
            </w:pPr>
          </w:p>
        </w:tc>
      </w:tr>
      <w:tr w:rsidR="001236BA" w:rsidRPr="00FE06F0" w14:paraId="03B3DDAD" w14:textId="77777777" w:rsidTr="00A23499">
        <w:trPr>
          <w:trHeight w:val="262"/>
        </w:trPr>
        <w:tc>
          <w:tcPr>
            <w:tcW w:w="2874" w:type="dxa"/>
            <w:tcBorders>
              <w:right w:val="single" w:sz="4" w:space="0" w:color="auto"/>
            </w:tcBorders>
          </w:tcPr>
          <w:p w14:paraId="1B078735" w14:textId="620F88B1" w:rsidR="001236BA" w:rsidRDefault="001236BA" w:rsidP="001948BB">
            <w:pPr>
              <w:spacing w:line="0" w:lineRule="atLeast"/>
              <w:rPr>
                <w:sz w:val="20"/>
                <w:szCs w:val="20"/>
              </w:rPr>
            </w:pPr>
            <w:r>
              <w:rPr>
                <w:sz w:val="20"/>
                <w:szCs w:val="20"/>
              </w:rPr>
              <w:t>Modelo dos Módulos:</w:t>
            </w:r>
          </w:p>
        </w:tc>
        <w:tc>
          <w:tcPr>
            <w:tcW w:w="78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ADAB73A" w14:textId="77777777" w:rsidR="001236BA" w:rsidRPr="00FE06F0" w:rsidRDefault="001236BA" w:rsidP="001948BB">
            <w:pPr>
              <w:spacing w:line="0" w:lineRule="atLeast"/>
            </w:pPr>
          </w:p>
        </w:tc>
      </w:tr>
      <w:tr w:rsidR="001236BA" w:rsidRPr="00FE06F0" w14:paraId="645DC2AC" w14:textId="77777777" w:rsidTr="00A23499">
        <w:trPr>
          <w:trHeight w:val="262"/>
        </w:trPr>
        <w:tc>
          <w:tcPr>
            <w:tcW w:w="2874" w:type="dxa"/>
            <w:tcBorders>
              <w:right w:val="single" w:sz="4" w:space="0" w:color="auto"/>
            </w:tcBorders>
          </w:tcPr>
          <w:p w14:paraId="3F9B1A79" w14:textId="7C24FC52" w:rsidR="001236BA" w:rsidRDefault="001236BA" w:rsidP="001948BB">
            <w:pPr>
              <w:spacing w:line="0" w:lineRule="atLeast"/>
              <w:rPr>
                <w:sz w:val="20"/>
                <w:szCs w:val="20"/>
              </w:rPr>
            </w:pPr>
            <w:r>
              <w:rPr>
                <w:sz w:val="20"/>
                <w:szCs w:val="20"/>
              </w:rPr>
              <w:t>Fabricante dos Módulos:</w:t>
            </w:r>
          </w:p>
        </w:tc>
        <w:tc>
          <w:tcPr>
            <w:tcW w:w="78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5357D8" w14:textId="77777777" w:rsidR="001236BA" w:rsidRPr="00FE06F0" w:rsidRDefault="001236BA" w:rsidP="001948BB">
            <w:pPr>
              <w:spacing w:line="0" w:lineRule="atLeast"/>
            </w:pPr>
          </w:p>
        </w:tc>
      </w:tr>
      <w:tr w:rsidR="001236BA" w:rsidRPr="00FE06F0" w14:paraId="1F91B7B7" w14:textId="77777777" w:rsidTr="00A23499">
        <w:trPr>
          <w:trHeight w:val="262"/>
        </w:trPr>
        <w:tc>
          <w:tcPr>
            <w:tcW w:w="2874" w:type="dxa"/>
            <w:tcBorders>
              <w:right w:val="single" w:sz="4" w:space="0" w:color="auto"/>
            </w:tcBorders>
          </w:tcPr>
          <w:p w14:paraId="1A76442B" w14:textId="17EAE182" w:rsidR="001236BA" w:rsidRDefault="001236BA" w:rsidP="001948BB">
            <w:pPr>
              <w:spacing w:line="0" w:lineRule="atLeast"/>
              <w:rPr>
                <w:sz w:val="20"/>
                <w:szCs w:val="20"/>
              </w:rPr>
            </w:pPr>
            <w:r>
              <w:rPr>
                <w:sz w:val="20"/>
                <w:szCs w:val="20"/>
              </w:rPr>
              <w:t>Quantidade de Inversores:</w:t>
            </w:r>
          </w:p>
        </w:tc>
        <w:tc>
          <w:tcPr>
            <w:tcW w:w="78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1F3C5" w14:textId="77777777" w:rsidR="001236BA" w:rsidRPr="00FE06F0" w:rsidRDefault="001236BA" w:rsidP="001948BB">
            <w:pPr>
              <w:spacing w:line="0" w:lineRule="atLeast"/>
            </w:pPr>
          </w:p>
        </w:tc>
      </w:tr>
      <w:tr w:rsidR="001236BA" w:rsidRPr="00FE06F0" w14:paraId="702DB809" w14:textId="77777777" w:rsidTr="00A23499">
        <w:trPr>
          <w:trHeight w:val="262"/>
        </w:trPr>
        <w:tc>
          <w:tcPr>
            <w:tcW w:w="2874" w:type="dxa"/>
            <w:tcBorders>
              <w:right w:val="single" w:sz="4" w:space="0" w:color="auto"/>
            </w:tcBorders>
          </w:tcPr>
          <w:p w14:paraId="0B5EE29D" w14:textId="7C3346C9" w:rsidR="001236BA" w:rsidRDefault="001236BA" w:rsidP="001948BB">
            <w:pPr>
              <w:spacing w:line="0" w:lineRule="atLeast"/>
              <w:rPr>
                <w:sz w:val="20"/>
                <w:szCs w:val="20"/>
              </w:rPr>
            </w:pPr>
            <w:r>
              <w:rPr>
                <w:sz w:val="20"/>
                <w:szCs w:val="20"/>
              </w:rPr>
              <w:t>Modelo dos Inversores:</w:t>
            </w:r>
          </w:p>
        </w:tc>
        <w:tc>
          <w:tcPr>
            <w:tcW w:w="78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28540F" w14:textId="77777777" w:rsidR="001236BA" w:rsidRPr="00FE06F0" w:rsidRDefault="001236BA" w:rsidP="001948BB">
            <w:pPr>
              <w:spacing w:line="0" w:lineRule="atLeast"/>
            </w:pPr>
          </w:p>
        </w:tc>
      </w:tr>
      <w:tr w:rsidR="001236BA" w:rsidRPr="00FE06F0" w14:paraId="7D19C3B0" w14:textId="77777777" w:rsidTr="00A23499">
        <w:trPr>
          <w:trHeight w:val="262"/>
        </w:trPr>
        <w:tc>
          <w:tcPr>
            <w:tcW w:w="2874" w:type="dxa"/>
            <w:tcBorders>
              <w:right w:val="single" w:sz="4" w:space="0" w:color="auto"/>
            </w:tcBorders>
          </w:tcPr>
          <w:p w14:paraId="1740AFB6" w14:textId="1DF8796E" w:rsidR="001236BA" w:rsidRDefault="001236BA" w:rsidP="001948BB">
            <w:pPr>
              <w:spacing w:line="0" w:lineRule="atLeast"/>
              <w:rPr>
                <w:sz w:val="20"/>
                <w:szCs w:val="20"/>
              </w:rPr>
            </w:pPr>
            <w:r>
              <w:rPr>
                <w:sz w:val="20"/>
                <w:szCs w:val="20"/>
              </w:rPr>
              <w:t>Fabricante dos inversores:</w:t>
            </w:r>
          </w:p>
        </w:tc>
        <w:tc>
          <w:tcPr>
            <w:tcW w:w="78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A1968F" w14:textId="77777777" w:rsidR="001236BA" w:rsidRPr="00FE06F0" w:rsidRDefault="001236BA" w:rsidP="001948BB">
            <w:pPr>
              <w:spacing w:line="0" w:lineRule="atLeast"/>
            </w:pPr>
          </w:p>
        </w:tc>
      </w:tr>
    </w:tbl>
    <w:p w14:paraId="0CAE5350" w14:textId="77777777" w:rsidR="00395423" w:rsidRDefault="00395423" w:rsidP="001236BA">
      <w:pPr>
        <w:tabs>
          <w:tab w:val="left" w:pos="3374"/>
        </w:tabs>
        <w:ind w:left="-1560" w:firstLine="1560"/>
        <w:rPr>
          <w:sz w:val="2"/>
          <w:szCs w:val="2"/>
        </w:rPr>
      </w:pPr>
    </w:p>
    <w:p w14:paraId="66BF9756" w14:textId="1C7817BC" w:rsidR="001236BA" w:rsidRDefault="001236BA" w:rsidP="001236BA">
      <w:pPr>
        <w:spacing w:line="0" w:lineRule="atLeast"/>
        <w:ind w:left="-1560"/>
        <w:rPr>
          <w:sz w:val="2"/>
          <w:szCs w:val="2"/>
        </w:rPr>
      </w:pPr>
      <w:r w:rsidRPr="001236BA">
        <w:rPr>
          <w:rFonts w:cstheme="minorHAnsi"/>
          <w:b/>
          <w:bCs/>
          <w:color w:val="000000" w:themeColor="text1"/>
          <w:sz w:val="20"/>
          <w:szCs w:val="20"/>
        </w:rPr>
        <w:t>Preencher o quadro a seguir somente se a usina possuiu OUTORGA OU REGISTRO. Se não aplicável, mantenha os campos vazios.</w:t>
      </w:r>
    </w:p>
    <w:tbl>
      <w:tblPr>
        <w:tblStyle w:val="Tabelacomgrade"/>
        <w:tblpPr w:leftFromText="141" w:rightFromText="141" w:vertAnchor="text" w:horzAnchor="page" w:tblpX="141" w:tblpY="-3"/>
        <w:tblW w:w="11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126"/>
        <w:gridCol w:w="3544"/>
        <w:gridCol w:w="3544"/>
      </w:tblGrid>
      <w:tr w:rsidR="001236BA" w:rsidRPr="00FE06F0" w14:paraId="1E41B3FC" w14:textId="77777777" w:rsidTr="00A23499">
        <w:trPr>
          <w:trHeight w:val="19"/>
        </w:trPr>
        <w:tc>
          <w:tcPr>
            <w:tcW w:w="2410" w:type="dxa"/>
            <w:tcBorders>
              <w:right w:val="single" w:sz="4" w:space="0" w:color="auto"/>
            </w:tcBorders>
          </w:tcPr>
          <w:p w14:paraId="5F1DBEE4" w14:textId="314BF573" w:rsidR="001236BA" w:rsidRPr="00FE06F0" w:rsidRDefault="001236BA" w:rsidP="001948BB">
            <w:pPr>
              <w:spacing w:line="0" w:lineRule="atLeast"/>
              <w:jc w:val="both"/>
              <w:rPr>
                <w:sz w:val="20"/>
                <w:szCs w:val="20"/>
              </w:rPr>
            </w:pPr>
            <w:r>
              <w:rPr>
                <w:sz w:val="20"/>
                <w:szCs w:val="20"/>
              </w:rPr>
              <w:t>CEG do empreendimento:</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312C50" w14:textId="77777777" w:rsidR="001236BA" w:rsidRDefault="001236BA" w:rsidP="001948BB">
            <w:pPr>
              <w:spacing w:line="0" w:lineRule="atLeast"/>
              <w:rPr>
                <w:sz w:val="20"/>
                <w:szCs w:val="20"/>
              </w:rPr>
            </w:pPr>
          </w:p>
        </w:tc>
        <w:tc>
          <w:tcPr>
            <w:tcW w:w="3544" w:type="dxa"/>
            <w:tcBorders>
              <w:left w:val="single" w:sz="4" w:space="0" w:color="auto"/>
              <w:right w:val="single" w:sz="4" w:space="0" w:color="auto"/>
            </w:tcBorders>
          </w:tcPr>
          <w:p w14:paraId="607DB9B9" w14:textId="53B610EC" w:rsidR="001236BA" w:rsidRPr="00FE06F0" w:rsidRDefault="001236BA" w:rsidP="001948BB">
            <w:pPr>
              <w:spacing w:line="0" w:lineRule="atLeast"/>
              <w:rPr>
                <w:sz w:val="20"/>
                <w:szCs w:val="20"/>
              </w:rPr>
            </w:pPr>
            <w:r>
              <w:rPr>
                <w:sz w:val="20"/>
                <w:szCs w:val="20"/>
              </w:rPr>
              <w:t>Número do Ato de Outorga ou Registro:</w:t>
            </w:r>
          </w:p>
        </w:tc>
        <w:tc>
          <w:tcPr>
            <w:tcW w:w="354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4AE50B" w14:textId="77777777" w:rsidR="001236BA" w:rsidRPr="00FE06F0" w:rsidRDefault="001236BA" w:rsidP="001948BB">
            <w:pPr>
              <w:spacing w:line="0" w:lineRule="atLeast"/>
              <w:rPr>
                <w:sz w:val="20"/>
                <w:szCs w:val="20"/>
              </w:rPr>
            </w:pPr>
          </w:p>
        </w:tc>
      </w:tr>
    </w:tbl>
    <w:p w14:paraId="39B82390" w14:textId="77777777" w:rsidR="001236BA" w:rsidRDefault="001236BA" w:rsidP="001236BA">
      <w:pPr>
        <w:spacing w:line="0" w:lineRule="atLeast"/>
        <w:ind w:left="-1560"/>
        <w:rPr>
          <w:sz w:val="2"/>
          <w:szCs w:val="2"/>
        </w:rPr>
      </w:pPr>
    </w:p>
    <w:tbl>
      <w:tblPr>
        <w:tblStyle w:val="Tabelacomgrade"/>
        <w:tblpPr w:leftFromText="141" w:rightFromText="141" w:vertAnchor="text" w:horzAnchor="page" w:tblpX="141" w:tblpY="-3"/>
        <w:tblW w:w="11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3543"/>
        <w:gridCol w:w="3119"/>
        <w:gridCol w:w="3402"/>
      </w:tblGrid>
      <w:tr w:rsidR="001236BA" w:rsidRPr="00FE06F0" w14:paraId="58DBC738" w14:textId="77777777" w:rsidTr="00A23499">
        <w:trPr>
          <w:trHeight w:val="19"/>
        </w:trPr>
        <w:tc>
          <w:tcPr>
            <w:tcW w:w="1560" w:type="dxa"/>
            <w:tcBorders>
              <w:right w:val="single" w:sz="4" w:space="0" w:color="auto"/>
            </w:tcBorders>
          </w:tcPr>
          <w:p w14:paraId="2959E728" w14:textId="48D3CDDF" w:rsidR="001236BA" w:rsidRPr="00FE06F0" w:rsidRDefault="001236BA" w:rsidP="001948BB">
            <w:pPr>
              <w:spacing w:line="0" w:lineRule="atLeast"/>
              <w:jc w:val="both"/>
              <w:rPr>
                <w:sz w:val="20"/>
                <w:szCs w:val="20"/>
              </w:rPr>
            </w:pPr>
            <w:r>
              <w:rPr>
                <w:sz w:val="20"/>
                <w:szCs w:val="20"/>
              </w:rPr>
              <w:t>Nome da Usina:</w:t>
            </w:r>
          </w:p>
        </w:tc>
        <w:tc>
          <w:tcPr>
            <w:tcW w:w="35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05BE7F" w14:textId="77777777" w:rsidR="001236BA" w:rsidRDefault="001236BA" w:rsidP="001948BB">
            <w:pPr>
              <w:spacing w:line="0" w:lineRule="atLeast"/>
              <w:rPr>
                <w:sz w:val="20"/>
                <w:szCs w:val="20"/>
              </w:rPr>
            </w:pPr>
          </w:p>
        </w:tc>
        <w:tc>
          <w:tcPr>
            <w:tcW w:w="3119" w:type="dxa"/>
            <w:tcBorders>
              <w:left w:val="single" w:sz="4" w:space="0" w:color="auto"/>
              <w:right w:val="single" w:sz="4" w:space="0" w:color="auto"/>
            </w:tcBorders>
          </w:tcPr>
          <w:p w14:paraId="6C6A0D96" w14:textId="400CDADA" w:rsidR="001236BA" w:rsidRPr="00FE06F0" w:rsidRDefault="001236BA" w:rsidP="001948BB">
            <w:pPr>
              <w:spacing w:line="0" w:lineRule="atLeast"/>
              <w:rPr>
                <w:sz w:val="20"/>
                <w:szCs w:val="20"/>
              </w:rPr>
            </w:pPr>
            <w:r>
              <w:rPr>
                <w:sz w:val="20"/>
                <w:szCs w:val="20"/>
              </w:rPr>
              <w:t>Ano do Ato de Outorga ou Registro:</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9832A5" w14:textId="77777777" w:rsidR="001236BA" w:rsidRPr="00FE06F0" w:rsidRDefault="001236BA" w:rsidP="001948BB">
            <w:pPr>
              <w:spacing w:line="0" w:lineRule="atLeast"/>
              <w:rPr>
                <w:sz w:val="20"/>
                <w:szCs w:val="20"/>
              </w:rPr>
            </w:pPr>
          </w:p>
        </w:tc>
      </w:tr>
    </w:tbl>
    <w:p w14:paraId="0276A30A" w14:textId="77777777" w:rsidR="001236BA" w:rsidRPr="00395423" w:rsidRDefault="001236BA" w:rsidP="001236BA">
      <w:pPr>
        <w:spacing w:line="0" w:lineRule="atLeast"/>
        <w:ind w:left="-1560"/>
        <w:rPr>
          <w:sz w:val="2"/>
          <w:szCs w:val="2"/>
        </w:rPr>
      </w:pPr>
    </w:p>
    <w:tbl>
      <w:tblPr>
        <w:tblStyle w:val="Tabelacomgrade"/>
        <w:tblW w:w="11630" w:type="dxa"/>
        <w:tblInd w:w="-1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8500"/>
      </w:tblGrid>
      <w:tr w:rsidR="001236BA" w:rsidRPr="00FE06F0" w14:paraId="27607706" w14:textId="77777777" w:rsidTr="00A23499">
        <w:tc>
          <w:tcPr>
            <w:tcW w:w="3130" w:type="dxa"/>
            <w:tcBorders>
              <w:right w:val="single" w:sz="4" w:space="0" w:color="auto"/>
            </w:tcBorders>
          </w:tcPr>
          <w:p w14:paraId="322ED208" w14:textId="0E91EAC3" w:rsidR="001236BA" w:rsidRDefault="001236BA" w:rsidP="001948BB">
            <w:pPr>
              <w:spacing w:line="0" w:lineRule="atLeast"/>
              <w:rPr>
                <w:sz w:val="20"/>
                <w:szCs w:val="20"/>
              </w:rPr>
            </w:pPr>
            <w:r>
              <w:rPr>
                <w:sz w:val="20"/>
                <w:szCs w:val="20"/>
              </w:rPr>
              <w:t>Tipo de Ato de Outorga ou Registro:</w:t>
            </w:r>
          </w:p>
        </w:tc>
        <w:tc>
          <w:tcPr>
            <w:tcW w:w="85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3C3F98" w14:textId="77777777" w:rsidR="001236BA" w:rsidRPr="00FE06F0" w:rsidRDefault="001236BA" w:rsidP="001948BB">
            <w:pPr>
              <w:spacing w:line="0" w:lineRule="atLeast"/>
            </w:pPr>
          </w:p>
        </w:tc>
      </w:tr>
    </w:tbl>
    <w:p w14:paraId="36A31498" w14:textId="77777777" w:rsidR="001236BA" w:rsidRDefault="001236BA" w:rsidP="001236BA">
      <w:pPr>
        <w:spacing w:line="0" w:lineRule="atLeast"/>
        <w:ind w:left="-1560"/>
        <w:rPr>
          <w:sz w:val="2"/>
          <w:szCs w:val="2"/>
        </w:rPr>
      </w:pPr>
    </w:p>
    <w:p w14:paraId="1FCC3491" w14:textId="77777777" w:rsidR="001236BA" w:rsidRDefault="001236BA" w:rsidP="001236BA">
      <w:pPr>
        <w:spacing w:line="0" w:lineRule="atLeast"/>
        <w:ind w:left="-1560"/>
        <w:rPr>
          <w:sz w:val="2"/>
          <w:szCs w:val="2"/>
        </w:rPr>
      </w:pPr>
    </w:p>
    <w:tbl>
      <w:tblPr>
        <w:tblStyle w:val="Tabelacomgrade"/>
        <w:tblW w:w="11630" w:type="dxa"/>
        <w:tblInd w:w="-1570" w:type="dxa"/>
        <w:tblLook w:val="04A0" w:firstRow="1" w:lastRow="0" w:firstColumn="1" w:lastColumn="0" w:noHBand="0" w:noVBand="1"/>
      </w:tblPr>
      <w:tblGrid>
        <w:gridCol w:w="11630"/>
      </w:tblGrid>
      <w:tr w:rsidR="001236BA" w:rsidRPr="00FE06F0" w14:paraId="313717E9" w14:textId="77777777" w:rsidTr="001948BB">
        <w:trPr>
          <w:trHeight w:val="271"/>
        </w:trPr>
        <w:tc>
          <w:tcPr>
            <w:tcW w:w="11630" w:type="dxa"/>
            <w:shd w:val="clear" w:color="auto" w:fill="538135" w:themeFill="accent6" w:themeFillShade="BF"/>
          </w:tcPr>
          <w:p w14:paraId="510468D8" w14:textId="35A53C10" w:rsidR="001236BA" w:rsidRPr="00FE06F0" w:rsidRDefault="001236BA" w:rsidP="001948BB">
            <w:pPr>
              <w:spacing w:line="0" w:lineRule="atLeast"/>
              <w:jc w:val="center"/>
              <w:rPr>
                <w:rFonts w:cstheme="minorHAnsi"/>
                <w:b/>
                <w:bCs/>
                <w:color w:val="FFFFFF" w:themeColor="background1"/>
                <w:sz w:val="24"/>
                <w:szCs w:val="24"/>
              </w:rPr>
            </w:pPr>
            <w:r>
              <w:rPr>
                <w:rFonts w:cstheme="minorHAnsi"/>
                <w:b/>
                <w:bCs/>
                <w:color w:val="FFFFFF" w:themeColor="background1"/>
                <w:sz w:val="24"/>
                <w:szCs w:val="24"/>
              </w:rPr>
              <w:t>5 – DADOS DO SISTEMA DE ARMAZENAMENTO DE ENERGIA</w:t>
            </w:r>
          </w:p>
        </w:tc>
      </w:tr>
      <w:tr w:rsidR="001236BA" w:rsidRPr="00DB6F34" w14:paraId="37017A94" w14:textId="77777777" w:rsidTr="000571F8">
        <w:trPr>
          <w:trHeight w:val="1760"/>
        </w:trPr>
        <w:tc>
          <w:tcPr>
            <w:tcW w:w="11630" w:type="dxa"/>
            <w:shd w:val="clear" w:color="auto" w:fill="auto"/>
          </w:tcPr>
          <w:p w14:paraId="5341FD01" w14:textId="03334374" w:rsidR="001236BA" w:rsidRDefault="001236BA" w:rsidP="001948BB">
            <w:pPr>
              <w:spacing w:line="0" w:lineRule="atLeast"/>
              <w:jc w:val="both"/>
              <w:rPr>
                <w:rFonts w:cstheme="minorHAnsi"/>
                <w:color w:val="000000" w:themeColor="text1"/>
                <w:sz w:val="20"/>
                <w:szCs w:val="20"/>
              </w:rPr>
            </w:pPr>
          </w:p>
          <w:p w14:paraId="45FD8E87" w14:textId="0FD0F9FB" w:rsidR="001236BA" w:rsidRDefault="001236BA" w:rsidP="001948BB">
            <w:pPr>
              <w:spacing w:line="0" w:lineRule="atLeast"/>
              <w:jc w:val="both"/>
              <w:rPr>
                <w:rFonts w:cstheme="minorHAnsi"/>
                <w:b/>
                <w:bCs/>
                <w:color w:val="000000" w:themeColor="text1"/>
                <w:sz w:val="24"/>
                <w:szCs w:val="24"/>
              </w:rPr>
            </w:pPr>
            <w:r>
              <w:rPr>
                <w:rFonts w:cstheme="minorHAnsi"/>
                <w:color w:val="000000" w:themeColor="text1"/>
                <w:sz w:val="20"/>
                <w:szCs w:val="20"/>
              </w:rPr>
              <w:t>Possui sistema de armazenamento de energia</w:t>
            </w:r>
            <w:r w:rsidRPr="0074138D">
              <w:t xml:space="preserve">:  </w:t>
            </w:r>
            <w:r w:rsidRPr="0074138D">
              <w:rPr>
                <w:color w:val="4472C4" w:themeColor="accent1"/>
              </w:rPr>
              <w:t>Não</w:t>
            </w:r>
          </w:p>
          <w:p w14:paraId="2593ED40" w14:textId="77777777" w:rsidR="001236BA" w:rsidRPr="00DB6F34" w:rsidRDefault="001236BA" w:rsidP="001948BB">
            <w:pPr>
              <w:spacing w:line="0" w:lineRule="atLeast"/>
              <w:jc w:val="both"/>
              <w:rPr>
                <w:rFonts w:cstheme="minorHAnsi"/>
                <w:color w:val="000000" w:themeColor="text1"/>
                <w:sz w:val="20"/>
                <w:szCs w:val="20"/>
              </w:rPr>
            </w:pPr>
          </w:p>
        </w:tc>
      </w:tr>
    </w:tbl>
    <w:p w14:paraId="1CB7C4C5" w14:textId="77777777" w:rsidR="001236BA" w:rsidRDefault="001236BA" w:rsidP="001236BA">
      <w:pPr>
        <w:spacing w:line="0" w:lineRule="atLeast"/>
        <w:ind w:left="-1560"/>
        <w:rPr>
          <w:sz w:val="2"/>
          <w:szCs w:val="2"/>
        </w:rPr>
      </w:pPr>
    </w:p>
    <w:tbl>
      <w:tblPr>
        <w:tblStyle w:val="Tabelacomgrade"/>
        <w:tblW w:w="11630" w:type="dxa"/>
        <w:tblInd w:w="-1570" w:type="dxa"/>
        <w:tblLook w:val="04A0" w:firstRow="1" w:lastRow="0" w:firstColumn="1" w:lastColumn="0" w:noHBand="0" w:noVBand="1"/>
      </w:tblPr>
      <w:tblGrid>
        <w:gridCol w:w="11630"/>
      </w:tblGrid>
      <w:tr w:rsidR="001236BA" w:rsidRPr="00FE06F0" w14:paraId="36485BA0" w14:textId="77777777" w:rsidTr="001948BB">
        <w:trPr>
          <w:trHeight w:val="271"/>
        </w:trPr>
        <w:tc>
          <w:tcPr>
            <w:tcW w:w="11630" w:type="dxa"/>
            <w:shd w:val="clear" w:color="auto" w:fill="538135" w:themeFill="accent6" w:themeFillShade="BF"/>
          </w:tcPr>
          <w:p w14:paraId="2BBE156A" w14:textId="5D62F5EF" w:rsidR="001236BA" w:rsidRPr="00FE06F0" w:rsidRDefault="001236BA" w:rsidP="001948BB">
            <w:pPr>
              <w:spacing w:line="0" w:lineRule="atLeast"/>
              <w:jc w:val="center"/>
              <w:rPr>
                <w:rFonts w:cstheme="minorHAnsi"/>
                <w:b/>
                <w:bCs/>
                <w:color w:val="FFFFFF" w:themeColor="background1"/>
                <w:sz w:val="24"/>
                <w:szCs w:val="24"/>
              </w:rPr>
            </w:pPr>
            <w:r>
              <w:rPr>
                <w:rFonts w:cstheme="minorHAnsi"/>
                <w:b/>
                <w:bCs/>
                <w:color w:val="FFFFFF" w:themeColor="background1"/>
                <w:sz w:val="24"/>
                <w:szCs w:val="24"/>
              </w:rPr>
              <w:t>6 – DOCUMENTAÇÃO TÉCNICA A SER ANEXADA (OBRIGATÓRIA)</w:t>
            </w:r>
          </w:p>
        </w:tc>
      </w:tr>
      <w:tr w:rsidR="001236BA" w:rsidRPr="00DB6F34" w14:paraId="44B46233" w14:textId="77777777" w:rsidTr="001948BB">
        <w:trPr>
          <w:trHeight w:val="271"/>
        </w:trPr>
        <w:tc>
          <w:tcPr>
            <w:tcW w:w="11630" w:type="dxa"/>
            <w:shd w:val="clear" w:color="auto" w:fill="auto"/>
          </w:tcPr>
          <w:p w14:paraId="3F0461AD" w14:textId="44C12A7F" w:rsidR="001236BA" w:rsidRDefault="001236BA" w:rsidP="001948BB">
            <w:pPr>
              <w:spacing w:line="0" w:lineRule="atLeast"/>
              <w:jc w:val="both"/>
              <w:rPr>
                <w:rFonts w:cstheme="minorHAnsi"/>
                <w:b/>
                <w:bCs/>
                <w:color w:val="000000" w:themeColor="text1"/>
                <w:sz w:val="20"/>
                <w:szCs w:val="20"/>
              </w:rPr>
            </w:pPr>
          </w:p>
          <w:p w14:paraId="1C551C77" w14:textId="39F4475D" w:rsidR="00051775" w:rsidRPr="00D92B91" w:rsidRDefault="00051775" w:rsidP="001948BB">
            <w:pPr>
              <w:spacing w:line="0" w:lineRule="atLeast"/>
              <w:jc w:val="both"/>
              <w:rPr>
                <w:rFonts w:cstheme="minorHAnsi"/>
                <w:color w:val="000000" w:themeColor="text1"/>
                <w:sz w:val="20"/>
                <w:szCs w:val="20"/>
              </w:rPr>
            </w:pPr>
            <w:r w:rsidRPr="00D92B91">
              <w:rPr>
                <w:rFonts w:cstheme="minorHAnsi"/>
                <w:color w:val="000000" w:themeColor="text1"/>
                <w:sz w:val="20"/>
                <w:szCs w:val="20"/>
              </w:rPr>
              <w:t>6.1 – Documento de responsabilidade técnica (projeto e execução) do conselho profissional competente, que identifique o número do registro válido e o nome do responsável técnico, o local da obra ou serviço e as atividades profissionais desenvolvidas.</w:t>
            </w:r>
          </w:p>
          <w:p w14:paraId="415C7F3E" w14:textId="7B9EC466" w:rsidR="00051775" w:rsidRPr="00D92B91" w:rsidRDefault="00051775" w:rsidP="001948BB">
            <w:pPr>
              <w:spacing w:line="0" w:lineRule="atLeast"/>
              <w:jc w:val="both"/>
              <w:rPr>
                <w:rFonts w:cstheme="minorHAnsi"/>
                <w:color w:val="000000" w:themeColor="text1"/>
                <w:sz w:val="20"/>
                <w:szCs w:val="20"/>
              </w:rPr>
            </w:pPr>
            <w:r w:rsidRPr="00D92B91">
              <w:rPr>
                <w:rFonts w:cstheme="minorHAnsi"/>
                <w:color w:val="000000" w:themeColor="text1"/>
                <w:sz w:val="20"/>
                <w:szCs w:val="20"/>
              </w:rPr>
              <w:t>6.2 – Memorial descritivo da instalação contendo a planta de situação com indicação do local do padrão de entrada, conforme Normas Técnicas de Distribuição ND 5.1 e ND 5.2 ou indicação do local da subestação de entrada, conforme ND 5.3 e modelos disponibilizados no site da Cemig.</w:t>
            </w:r>
          </w:p>
          <w:p w14:paraId="2AD9BE2A" w14:textId="00CD8025" w:rsidR="00051775" w:rsidRPr="00D92B91" w:rsidRDefault="00051775" w:rsidP="001948BB">
            <w:pPr>
              <w:spacing w:line="0" w:lineRule="atLeast"/>
              <w:jc w:val="both"/>
              <w:rPr>
                <w:rFonts w:cstheme="minorHAnsi"/>
                <w:color w:val="000000" w:themeColor="text1"/>
                <w:sz w:val="20"/>
                <w:szCs w:val="20"/>
              </w:rPr>
            </w:pPr>
            <w:r w:rsidRPr="00D92B91">
              <w:rPr>
                <w:rFonts w:cstheme="minorHAnsi"/>
                <w:color w:val="000000" w:themeColor="text1"/>
                <w:sz w:val="20"/>
                <w:szCs w:val="20"/>
              </w:rPr>
              <w:t>6.3 – Diagrama unifilar e de blocos do sistema de geração, carga e proteção.</w:t>
            </w:r>
          </w:p>
          <w:p w14:paraId="7DA1DD44" w14:textId="1F806990" w:rsidR="00051775" w:rsidRPr="00D92B91" w:rsidRDefault="00051775" w:rsidP="001948BB">
            <w:pPr>
              <w:spacing w:line="0" w:lineRule="atLeast"/>
              <w:jc w:val="both"/>
              <w:rPr>
                <w:rFonts w:cstheme="minorHAnsi"/>
                <w:color w:val="000000" w:themeColor="text1"/>
                <w:sz w:val="20"/>
                <w:szCs w:val="20"/>
              </w:rPr>
            </w:pPr>
            <w:r w:rsidRPr="00D92B91">
              <w:rPr>
                <w:rFonts w:cstheme="minorHAnsi"/>
                <w:color w:val="000000" w:themeColor="text1"/>
                <w:sz w:val="20"/>
                <w:szCs w:val="20"/>
              </w:rPr>
              <w:t>6.4 – Relação de ensaio, em língua portuguesa, atestando a conformidade de todos os conversores de potência para tensão nominal de conexão com a rede, sempre que houver a utilização de conversores. (Incluindo conversores para geração e armazenamento de energia)</w:t>
            </w:r>
          </w:p>
          <w:p w14:paraId="6E3E0A84" w14:textId="36E263F7" w:rsidR="00051775" w:rsidRPr="00D92B91" w:rsidRDefault="00051775" w:rsidP="001948BB">
            <w:pPr>
              <w:spacing w:line="0" w:lineRule="atLeast"/>
              <w:jc w:val="both"/>
              <w:rPr>
                <w:rFonts w:cstheme="minorHAnsi"/>
                <w:color w:val="000000" w:themeColor="text1"/>
                <w:sz w:val="20"/>
                <w:szCs w:val="20"/>
              </w:rPr>
            </w:pPr>
            <w:r w:rsidRPr="00D92B91">
              <w:rPr>
                <w:rFonts w:cstheme="minorHAnsi"/>
                <w:color w:val="000000" w:themeColor="text1"/>
                <w:sz w:val="20"/>
                <w:szCs w:val="20"/>
              </w:rPr>
              <w:t>6.5 – Dados necessários ao registro da central geradora distribuída conforme disponível no site da ANEEL.</w:t>
            </w:r>
          </w:p>
          <w:p w14:paraId="7A635C87" w14:textId="05110A0A" w:rsidR="00051775" w:rsidRPr="00D92B91" w:rsidRDefault="00051775" w:rsidP="001948BB">
            <w:pPr>
              <w:spacing w:line="0" w:lineRule="atLeast"/>
              <w:jc w:val="both"/>
              <w:rPr>
                <w:rFonts w:cstheme="minorHAnsi"/>
                <w:color w:val="000000" w:themeColor="text1"/>
                <w:sz w:val="20"/>
                <w:szCs w:val="20"/>
              </w:rPr>
            </w:pPr>
            <w:r w:rsidRPr="00D92B91">
              <w:rPr>
                <w:rFonts w:cstheme="minorHAnsi"/>
                <w:color w:val="000000" w:themeColor="text1"/>
                <w:sz w:val="20"/>
                <w:szCs w:val="20"/>
              </w:rPr>
              <w:t>6.6 – Lista de unidades consumidoras participantes do sistema de compensação, indicando o percentual ou a ordem de utilização dos excedentes.</w:t>
            </w:r>
          </w:p>
          <w:p w14:paraId="0FC22285" w14:textId="4281A566" w:rsidR="00051775" w:rsidRPr="00D92B91" w:rsidRDefault="00051775" w:rsidP="001948BB">
            <w:pPr>
              <w:spacing w:line="0" w:lineRule="atLeast"/>
              <w:jc w:val="both"/>
              <w:rPr>
                <w:rFonts w:cstheme="minorHAnsi"/>
                <w:color w:val="000000" w:themeColor="text1"/>
                <w:sz w:val="20"/>
                <w:szCs w:val="20"/>
              </w:rPr>
            </w:pPr>
            <w:r w:rsidRPr="00D92B91">
              <w:rPr>
                <w:rFonts w:cstheme="minorHAnsi"/>
                <w:color w:val="000000" w:themeColor="text1"/>
                <w:sz w:val="20"/>
                <w:szCs w:val="20"/>
              </w:rPr>
              <w:t>6.7 – Cópia de instrumento jurídico que comprove a participação dos integrantes para os casos de múltiplas unidades consumidoras e geração compartilhada. (Caso aplicável)</w:t>
            </w:r>
          </w:p>
          <w:p w14:paraId="2D175275" w14:textId="6129142A" w:rsidR="00051775" w:rsidRPr="00D92B91" w:rsidRDefault="00051775" w:rsidP="001948BB">
            <w:pPr>
              <w:spacing w:line="0" w:lineRule="atLeast"/>
              <w:jc w:val="both"/>
              <w:rPr>
                <w:rFonts w:cstheme="minorHAnsi"/>
                <w:color w:val="000000" w:themeColor="text1"/>
                <w:sz w:val="20"/>
                <w:szCs w:val="20"/>
              </w:rPr>
            </w:pPr>
            <w:r w:rsidRPr="00D92B91">
              <w:rPr>
                <w:rFonts w:cstheme="minorHAnsi"/>
                <w:color w:val="000000" w:themeColor="text1"/>
                <w:sz w:val="20"/>
                <w:szCs w:val="20"/>
              </w:rPr>
              <w:t>6.8 – Documento que comprove o reconhecimento, pela ANEEL, da cogeração qualificada (Caso aplicável)</w:t>
            </w:r>
          </w:p>
          <w:p w14:paraId="565E9E03" w14:textId="1CC55EF8" w:rsidR="00051775" w:rsidRPr="00D92B91" w:rsidRDefault="00051775" w:rsidP="001948BB">
            <w:pPr>
              <w:spacing w:line="0" w:lineRule="atLeast"/>
              <w:jc w:val="both"/>
              <w:rPr>
                <w:rFonts w:cstheme="minorHAnsi"/>
                <w:color w:val="000000" w:themeColor="text1"/>
                <w:sz w:val="20"/>
                <w:szCs w:val="20"/>
              </w:rPr>
            </w:pPr>
            <w:r w:rsidRPr="00D92B91">
              <w:rPr>
                <w:rFonts w:cstheme="minorHAnsi"/>
                <w:color w:val="000000" w:themeColor="text1"/>
                <w:sz w:val="20"/>
                <w:szCs w:val="20"/>
              </w:rPr>
              <w:t>6.9 – Dados de segurança das barragens no caso do uso de sistemas com fontes hídricas, conforme Resolução Normativa nº 696/2015</w:t>
            </w:r>
            <w:r w:rsidR="00D92B91" w:rsidRPr="00D92B91">
              <w:rPr>
                <w:rFonts w:cstheme="minorHAnsi"/>
                <w:color w:val="000000" w:themeColor="text1"/>
                <w:sz w:val="20"/>
                <w:szCs w:val="20"/>
              </w:rPr>
              <w:t>. Preencher ao final do formulário. (Caso aplicável)</w:t>
            </w:r>
          </w:p>
          <w:p w14:paraId="5402F759" w14:textId="3E264FFA" w:rsidR="00D92B91" w:rsidRPr="00D92B91" w:rsidRDefault="00D92B91" w:rsidP="001948BB">
            <w:pPr>
              <w:spacing w:line="0" w:lineRule="atLeast"/>
              <w:jc w:val="both"/>
              <w:rPr>
                <w:rFonts w:cstheme="minorHAnsi"/>
                <w:color w:val="000000" w:themeColor="text1"/>
                <w:sz w:val="20"/>
                <w:szCs w:val="20"/>
              </w:rPr>
            </w:pPr>
            <w:r w:rsidRPr="00D92B91">
              <w:rPr>
                <w:rFonts w:cstheme="minorHAnsi"/>
                <w:color w:val="000000" w:themeColor="text1"/>
                <w:sz w:val="20"/>
                <w:szCs w:val="20"/>
              </w:rPr>
              <w:t>6.10 – Para centrais fotovoltaicas enquadradas como despacháveis, comprovação de que o sistema de armazenamento atende o disposto no art. 655-B da Resolução Normativa nº 1.000/2021. (Caso aplicável)</w:t>
            </w:r>
          </w:p>
          <w:p w14:paraId="7A6953EA" w14:textId="77777777" w:rsidR="00D92B91" w:rsidRPr="00D92B91" w:rsidRDefault="00D92B91" w:rsidP="001948BB">
            <w:pPr>
              <w:spacing w:line="0" w:lineRule="atLeast"/>
              <w:jc w:val="both"/>
              <w:rPr>
                <w:rFonts w:cstheme="minorHAnsi"/>
                <w:color w:val="000000" w:themeColor="text1"/>
                <w:sz w:val="20"/>
                <w:szCs w:val="20"/>
              </w:rPr>
            </w:pPr>
          </w:p>
          <w:p w14:paraId="2AE8EC0C" w14:textId="28C94167" w:rsidR="001236BA" w:rsidRPr="00DB6F34" w:rsidRDefault="00D92B91" w:rsidP="001948BB">
            <w:pPr>
              <w:spacing w:line="0" w:lineRule="atLeast"/>
              <w:jc w:val="both"/>
              <w:rPr>
                <w:rFonts w:cstheme="minorHAnsi"/>
                <w:color w:val="000000" w:themeColor="text1"/>
                <w:sz w:val="20"/>
                <w:szCs w:val="20"/>
              </w:rPr>
            </w:pPr>
            <w:r w:rsidRPr="00D92B91">
              <w:rPr>
                <w:rFonts w:cstheme="minorHAnsi"/>
                <w:color w:val="000000" w:themeColor="text1"/>
                <w:sz w:val="20"/>
                <w:szCs w:val="20"/>
              </w:rPr>
              <w:t>Nota¹: Os Técnicos em Eletrotécnica poderão projetar e dirigir instalações com potência até 800 kVA (Decreto nº 90.922/85)</w:t>
            </w:r>
          </w:p>
        </w:tc>
      </w:tr>
    </w:tbl>
    <w:p w14:paraId="4F55DAF7" w14:textId="77777777" w:rsidR="001236BA" w:rsidRDefault="001236BA" w:rsidP="001236BA">
      <w:pPr>
        <w:spacing w:line="0" w:lineRule="atLeast"/>
        <w:ind w:left="-1560"/>
        <w:rPr>
          <w:sz w:val="2"/>
          <w:szCs w:val="2"/>
        </w:rPr>
      </w:pPr>
    </w:p>
    <w:tbl>
      <w:tblPr>
        <w:tblStyle w:val="Tabelacomgrade"/>
        <w:tblW w:w="11635" w:type="dxa"/>
        <w:tblInd w:w="-1575" w:type="dxa"/>
        <w:tblLook w:val="04A0" w:firstRow="1" w:lastRow="0" w:firstColumn="1" w:lastColumn="0" w:noHBand="0" w:noVBand="1"/>
      </w:tblPr>
      <w:tblGrid>
        <w:gridCol w:w="11635"/>
      </w:tblGrid>
      <w:tr w:rsidR="00D92B91" w14:paraId="0A9327D0" w14:textId="77777777" w:rsidTr="00D92B91">
        <w:trPr>
          <w:trHeight w:val="271"/>
        </w:trPr>
        <w:tc>
          <w:tcPr>
            <w:tcW w:w="11635" w:type="dxa"/>
            <w:shd w:val="clear" w:color="auto" w:fill="538135" w:themeFill="accent6" w:themeFillShade="BF"/>
          </w:tcPr>
          <w:p w14:paraId="54E5AFB9" w14:textId="06C0DCFF" w:rsidR="00D92B91" w:rsidRPr="007B4F17" w:rsidRDefault="00D92B91" w:rsidP="001948BB">
            <w:pPr>
              <w:spacing w:line="0" w:lineRule="atLeast"/>
              <w:jc w:val="center"/>
              <w:rPr>
                <w:rFonts w:cstheme="minorHAnsi"/>
                <w:b/>
                <w:bCs/>
                <w:color w:val="FFFFFF" w:themeColor="background1"/>
              </w:rPr>
            </w:pPr>
            <w:r>
              <w:rPr>
                <w:noProof/>
              </w:rPr>
              <w:lastRenderedPageBreak/>
              <mc:AlternateContent>
                <mc:Choice Requires="wps">
                  <w:drawing>
                    <wp:anchor distT="0" distB="0" distL="114300" distR="114300" simplePos="0" relativeHeight="251663360" behindDoc="0" locked="0" layoutInCell="1" allowOverlap="1" wp14:anchorId="122E4960" wp14:editId="195CC5B5">
                      <wp:simplePos x="0" y="0"/>
                      <wp:positionH relativeFrom="column">
                        <wp:posOffset>-72517</wp:posOffset>
                      </wp:positionH>
                      <wp:positionV relativeFrom="paragraph">
                        <wp:posOffset>-16764</wp:posOffset>
                      </wp:positionV>
                      <wp:extent cx="7425690" cy="816864"/>
                      <wp:effectExtent l="0" t="0" r="22860" b="21590"/>
                      <wp:wrapNone/>
                      <wp:docPr id="1253828138" name="Retângulo 1"/>
                      <wp:cNvGraphicFramePr/>
                      <a:graphic xmlns:a="http://schemas.openxmlformats.org/drawingml/2006/main">
                        <a:graphicData uri="http://schemas.microsoft.com/office/word/2010/wordprocessingShape">
                          <wps:wsp>
                            <wps:cNvSpPr/>
                            <wps:spPr>
                              <a:xfrm>
                                <a:off x="0" y="0"/>
                                <a:ext cx="7425690" cy="816864"/>
                              </a:xfrm>
                              <a:prstGeom prst="rect">
                                <a:avLst/>
                              </a:prstGeom>
                              <a:no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F785B" id="Retângulo 1" o:spid="_x0000_s1026" style="position:absolute;margin-left:-5.7pt;margin-top:-1.3pt;width:584.7pt;height:6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" filled="f" strokecolor="gray [1629]" strokeweight="1pt"/>
                  </w:pict>
                </mc:Fallback>
              </mc:AlternateContent>
            </w:r>
            <w:r>
              <w:rPr>
                <w:rFonts w:cstheme="minorHAnsi"/>
                <w:b/>
                <w:bCs/>
                <w:color w:val="FFFFFF" w:themeColor="background1"/>
              </w:rPr>
              <w:t>7 – CONTATO NA DISTRIBUIDORA (preenchido pela Distribuidora)</w:t>
            </w:r>
          </w:p>
        </w:tc>
      </w:tr>
    </w:tbl>
    <w:tbl>
      <w:tblPr>
        <w:tblStyle w:val="Tabelacomgrade"/>
        <w:tblpPr w:leftFromText="141" w:rightFromText="141" w:vertAnchor="text" w:horzAnchor="page" w:tblpX="131" w:tblpY="108"/>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6"/>
        <w:gridCol w:w="5029"/>
      </w:tblGrid>
      <w:tr w:rsidR="00D92B91" w:rsidRPr="00FE06F0" w14:paraId="465E297C" w14:textId="77777777" w:rsidTr="00D92B91">
        <w:trPr>
          <w:trHeight w:val="44"/>
        </w:trPr>
        <w:tc>
          <w:tcPr>
            <w:tcW w:w="6756" w:type="dxa"/>
          </w:tcPr>
          <w:p w14:paraId="6C051874" w14:textId="77777777" w:rsidR="00D92B91" w:rsidRDefault="00D92B91" w:rsidP="00D92B91">
            <w:pPr>
              <w:spacing w:line="0" w:lineRule="atLeast"/>
              <w:rPr>
                <w:sz w:val="20"/>
                <w:szCs w:val="20"/>
              </w:rPr>
            </w:pPr>
            <w:r>
              <w:rPr>
                <w:sz w:val="20"/>
                <w:szCs w:val="20"/>
              </w:rPr>
              <w:t>Responsável / Área:</w:t>
            </w:r>
          </w:p>
          <w:p w14:paraId="1B7B7661" w14:textId="051C7FBF" w:rsidR="00D92B91" w:rsidRPr="00FE06F0" w:rsidRDefault="00D92B91" w:rsidP="00D92B91">
            <w:pPr>
              <w:spacing w:line="0" w:lineRule="atLeast"/>
              <w:rPr>
                <w:sz w:val="20"/>
                <w:szCs w:val="20"/>
              </w:rPr>
            </w:pPr>
            <w:r>
              <w:rPr>
                <w:sz w:val="20"/>
                <w:szCs w:val="20"/>
              </w:rPr>
              <w:t>Gerência de Processos Especiais da Expansão de Média e Baixa Tensão – EM/PE</w:t>
            </w:r>
          </w:p>
        </w:tc>
        <w:tc>
          <w:tcPr>
            <w:tcW w:w="5029" w:type="dxa"/>
          </w:tcPr>
          <w:p w14:paraId="588EAFF2" w14:textId="77777777" w:rsidR="00D92B91" w:rsidRDefault="00D92B91" w:rsidP="00D92B91">
            <w:pPr>
              <w:spacing w:line="0" w:lineRule="atLeast"/>
              <w:rPr>
                <w:sz w:val="20"/>
                <w:szCs w:val="20"/>
              </w:rPr>
            </w:pPr>
            <w:r>
              <w:rPr>
                <w:sz w:val="20"/>
                <w:szCs w:val="20"/>
              </w:rPr>
              <w:t>Endereço:</w:t>
            </w:r>
          </w:p>
          <w:p w14:paraId="6A79311E" w14:textId="6D80357E" w:rsidR="00D92B91" w:rsidRPr="00D92B91" w:rsidRDefault="00D92B91" w:rsidP="00D92B91">
            <w:pPr>
              <w:spacing w:line="0" w:lineRule="atLeast"/>
              <w:rPr>
                <w:sz w:val="19"/>
                <w:szCs w:val="19"/>
              </w:rPr>
            </w:pPr>
            <w:r w:rsidRPr="00D92B91">
              <w:rPr>
                <w:sz w:val="19"/>
                <w:szCs w:val="19"/>
              </w:rPr>
              <w:t>Av. Barbacena, 1200, Santo Agostinho, CEP 30190-131, BH</w:t>
            </w:r>
            <w:r>
              <w:rPr>
                <w:sz w:val="19"/>
                <w:szCs w:val="19"/>
              </w:rPr>
              <w:t>-</w:t>
            </w:r>
            <w:r w:rsidRPr="00D92B91">
              <w:rPr>
                <w:sz w:val="19"/>
                <w:szCs w:val="19"/>
              </w:rPr>
              <w:t>MG</w:t>
            </w:r>
          </w:p>
        </w:tc>
      </w:tr>
      <w:tr w:rsidR="00D92B91" w:rsidRPr="00FE06F0" w14:paraId="7B5C8B9D" w14:textId="77777777" w:rsidTr="00D92B91">
        <w:trPr>
          <w:trHeight w:val="44"/>
        </w:trPr>
        <w:tc>
          <w:tcPr>
            <w:tcW w:w="6756" w:type="dxa"/>
          </w:tcPr>
          <w:p w14:paraId="045BBC91" w14:textId="79246F62" w:rsidR="00D92B91" w:rsidRDefault="00D92B91" w:rsidP="00D92B91">
            <w:pPr>
              <w:spacing w:line="0" w:lineRule="atLeast"/>
              <w:rPr>
                <w:sz w:val="20"/>
                <w:szCs w:val="20"/>
              </w:rPr>
            </w:pPr>
            <w:r>
              <w:rPr>
                <w:sz w:val="20"/>
                <w:szCs w:val="20"/>
              </w:rPr>
              <w:t>Telefone: 0800 721 0167</w:t>
            </w:r>
          </w:p>
        </w:tc>
        <w:tc>
          <w:tcPr>
            <w:tcW w:w="5029" w:type="dxa"/>
          </w:tcPr>
          <w:p w14:paraId="4E5DB102" w14:textId="371C76FC" w:rsidR="00D92B91" w:rsidRDefault="00D92B91" w:rsidP="00D92B91">
            <w:pPr>
              <w:spacing w:line="0" w:lineRule="atLeast"/>
              <w:rPr>
                <w:sz w:val="20"/>
                <w:szCs w:val="20"/>
              </w:rPr>
            </w:pPr>
            <w:r>
              <w:rPr>
                <w:sz w:val="20"/>
                <w:szCs w:val="20"/>
              </w:rPr>
              <w:t>E-mail: geracaodistribuida@cemig.com.br</w:t>
            </w:r>
          </w:p>
        </w:tc>
      </w:tr>
    </w:tbl>
    <w:p w14:paraId="01FFFEFC" w14:textId="77777777" w:rsidR="00D92B91" w:rsidRDefault="00D92B91" w:rsidP="001236BA">
      <w:pPr>
        <w:spacing w:line="0" w:lineRule="atLeast"/>
        <w:ind w:left="-1560"/>
        <w:rPr>
          <w:sz w:val="2"/>
          <w:szCs w:val="2"/>
        </w:rPr>
      </w:pPr>
    </w:p>
    <w:p w14:paraId="7CFE0A82" w14:textId="77777777" w:rsidR="00D92B91" w:rsidRDefault="00D92B91" w:rsidP="001236BA">
      <w:pPr>
        <w:spacing w:line="0" w:lineRule="atLeast"/>
        <w:ind w:left="-1560"/>
        <w:rPr>
          <w:sz w:val="2"/>
          <w:szCs w:val="2"/>
        </w:rPr>
      </w:pPr>
    </w:p>
    <w:tbl>
      <w:tblPr>
        <w:tblStyle w:val="Tabelacomgrade"/>
        <w:tblW w:w="11630" w:type="dxa"/>
        <w:tblInd w:w="-1570" w:type="dxa"/>
        <w:tblLook w:val="04A0" w:firstRow="1" w:lastRow="0" w:firstColumn="1" w:lastColumn="0" w:noHBand="0" w:noVBand="1"/>
      </w:tblPr>
      <w:tblGrid>
        <w:gridCol w:w="11691"/>
      </w:tblGrid>
      <w:tr w:rsidR="00D92B91" w:rsidRPr="00FE06F0" w14:paraId="073BCE38" w14:textId="77777777" w:rsidTr="001948BB">
        <w:trPr>
          <w:trHeight w:val="271"/>
        </w:trPr>
        <w:tc>
          <w:tcPr>
            <w:tcW w:w="11630" w:type="dxa"/>
            <w:shd w:val="clear" w:color="auto" w:fill="538135" w:themeFill="accent6" w:themeFillShade="BF"/>
          </w:tcPr>
          <w:p w14:paraId="178FEB1F" w14:textId="52BB5E97" w:rsidR="00D92B91" w:rsidRPr="00FE06F0" w:rsidRDefault="00D92B91" w:rsidP="001948BB">
            <w:pPr>
              <w:spacing w:line="0" w:lineRule="atLeast"/>
              <w:jc w:val="center"/>
              <w:rPr>
                <w:rFonts w:cstheme="minorHAnsi"/>
                <w:b/>
                <w:bCs/>
                <w:color w:val="FFFFFF" w:themeColor="background1"/>
                <w:sz w:val="24"/>
                <w:szCs w:val="24"/>
              </w:rPr>
            </w:pPr>
            <w:r>
              <w:rPr>
                <w:rFonts w:cstheme="minorHAnsi"/>
                <w:b/>
                <w:bCs/>
                <w:color w:val="FFFFFF" w:themeColor="background1"/>
                <w:sz w:val="24"/>
                <w:szCs w:val="24"/>
              </w:rPr>
              <w:t>8 – SOLICITAÇÕES E DECLARAÇÕES</w:t>
            </w:r>
          </w:p>
        </w:tc>
      </w:tr>
      <w:tr w:rsidR="00D92B91" w:rsidRPr="00DB6F34" w14:paraId="2B8FB53B" w14:textId="77777777" w:rsidTr="001948BB">
        <w:trPr>
          <w:trHeight w:val="271"/>
        </w:trPr>
        <w:tc>
          <w:tcPr>
            <w:tcW w:w="11630" w:type="dxa"/>
            <w:shd w:val="clear" w:color="auto" w:fill="auto"/>
          </w:tcPr>
          <w:p w14:paraId="2A6499C0" w14:textId="0067E03F" w:rsidR="00D92B91" w:rsidRDefault="001B3EA3" w:rsidP="001B3EA3">
            <w:pPr>
              <w:pStyle w:val="PargrafodaLista"/>
              <w:spacing w:line="0" w:lineRule="atLeast"/>
              <w:rPr>
                <w:rFonts w:cstheme="minorHAnsi"/>
                <w:color w:val="000000" w:themeColor="text1"/>
                <w:sz w:val="20"/>
                <w:szCs w:val="20"/>
              </w:rPr>
            </w:pPr>
            <w:r>
              <w:rPr>
                <w:rFonts w:cstheme="minorHAnsi"/>
                <w:color w:val="000000" w:themeColor="text1"/>
                <w:sz w:val="20"/>
                <w:szCs w:val="20"/>
              </w:rPr>
              <w:t xml:space="preserve"> </w:t>
            </w:r>
          </w:p>
          <w:tbl>
            <w:tblPr>
              <w:tblW w:w="11460" w:type="dxa"/>
              <w:tblCellSpacing w:w="0" w:type="dxa"/>
              <w:tblCellMar>
                <w:left w:w="0" w:type="dxa"/>
                <w:right w:w="0" w:type="dxa"/>
              </w:tblCellMar>
              <w:tblLook w:val="04A0" w:firstRow="1" w:lastRow="0" w:firstColumn="1" w:lastColumn="0" w:noHBand="0" w:noVBand="1"/>
            </w:tblPr>
            <w:tblGrid>
              <w:gridCol w:w="374"/>
              <w:gridCol w:w="15"/>
              <w:gridCol w:w="193"/>
              <w:gridCol w:w="249"/>
              <w:gridCol w:w="248"/>
              <w:gridCol w:w="248"/>
              <w:gridCol w:w="248"/>
              <w:gridCol w:w="248"/>
              <w:gridCol w:w="248"/>
              <w:gridCol w:w="248"/>
              <w:gridCol w:w="248"/>
              <w:gridCol w:w="248"/>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tblGrid>
            <w:tr w:rsidR="001B3EA3" w:rsidRPr="001B3EA3" w14:paraId="120B698F" w14:textId="77777777" w:rsidTr="001B3EA3">
              <w:trPr>
                <w:trHeight w:val="395"/>
                <w:tblCellSpacing w:w="0" w:type="dxa"/>
              </w:trPr>
              <w:tc>
                <w:tcPr>
                  <w:tcW w:w="387" w:type="dxa"/>
                  <w:gridSpan w:val="2"/>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16549EE2" w14:textId="77777777" w:rsidR="001B3EA3" w:rsidRPr="001B3EA3" w:rsidRDefault="001B3EA3" w:rsidP="001B3EA3">
                  <w:pPr>
                    <w:spacing w:after="0" w:line="240" w:lineRule="auto"/>
                    <w:rPr>
                      <w:rFonts w:ascii="Times New Roman" w:eastAsia="Times New Roman" w:hAnsi="Times New Roman" w:cs="Times New Roman"/>
                      <w:kern w:val="0"/>
                      <w:sz w:val="24"/>
                      <w:szCs w:val="24"/>
                      <w:lang w:eastAsia="pt-BR"/>
                      <w14:ligatures w14:val="none"/>
                    </w:rPr>
                  </w:pPr>
                </w:p>
              </w:tc>
              <w:tc>
                <w:tcPr>
                  <w:tcW w:w="192" w:type="dxa"/>
                  <w:tcMar>
                    <w:top w:w="0" w:type="dxa"/>
                    <w:left w:w="45" w:type="dxa"/>
                    <w:bottom w:w="0" w:type="dxa"/>
                    <w:right w:w="45" w:type="dxa"/>
                  </w:tcMar>
                  <w:vAlign w:val="center"/>
                  <w:hideMark/>
                </w:tcPr>
                <w:p w14:paraId="47600703"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gridSpan w:val="44"/>
                  <w:vMerge w:val="restart"/>
                  <w:tcMar>
                    <w:top w:w="0" w:type="dxa"/>
                    <w:left w:w="45" w:type="dxa"/>
                    <w:bottom w:w="0" w:type="dxa"/>
                    <w:right w:w="45" w:type="dxa"/>
                  </w:tcMar>
                  <w:vAlign w:val="center"/>
                  <w:hideMark/>
                </w:tcPr>
                <w:p w14:paraId="49F9DFCC" w14:textId="77777777" w:rsidR="001B3EA3" w:rsidRPr="001B3EA3" w:rsidRDefault="001B3EA3" w:rsidP="001B3EA3">
                  <w:pPr>
                    <w:spacing w:after="0" w:line="240" w:lineRule="auto"/>
                    <w:rPr>
                      <w:rFonts w:ascii="Calibri" w:eastAsia="Times New Roman" w:hAnsi="Calibri" w:cs="Calibri"/>
                      <w:kern w:val="0"/>
                      <w:lang w:eastAsia="pt-BR"/>
                      <w14:ligatures w14:val="none"/>
                    </w:rPr>
                  </w:pPr>
                  <w:r w:rsidRPr="001B3EA3">
                    <w:rPr>
                      <w:rFonts w:ascii="Calibri" w:eastAsia="Times New Roman" w:hAnsi="Calibri" w:cs="Calibri"/>
                      <w:kern w:val="0"/>
                      <w:lang w:eastAsia="pt-BR"/>
                      <w14:ligatures w14:val="none"/>
                    </w:rPr>
                    <w:t>8.1 - Solicito que a contagem do prazo para realização da vistoria pela distribuidora, conforme art. 91 da Resolução Normativa nº 1.000/2021, inicie-se somente após minha solicitação. (Opcional)</w:t>
                  </w:r>
                </w:p>
              </w:tc>
            </w:tr>
            <w:tr w:rsidR="001B3EA3" w:rsidRPr="001B3EA3" w14:paraId="37F11585" w14:textId="77777777" w:rsidTr="001B3EA3">
              <w:trPr>
                <w:trHeight w:val="395"/>
                <w:tblCellSpacing w:w="0" w:type="dxa"/>
              </w:trPr>
              <w:tc>
                <w:tcPr>
                  <w:tcW w:w="373" w:type="dxa"/>
                  <w:tcMar>
                    <w:top w:w="0" w:type="dxa"/>
                    <w:left w:w="45" w:type="dxa"/>
                    <w:bottom w:w="0" w:type="dxa"/>
                    <w:right w:w="45" w:type="dxa"/>
                  </w:tcMar>
                  <w:vAlign w:val="center"/>
                  <w:hideMark/>
                </w:tcPr>
                <w:p w14:paraId="5ADD3B42" w14:textId="77777777" w:rsidR="001B3EA3" w:rsidRPr="001B3EA3" w:rsidRDefault="001B3EA3" w:rsidP="001B3EA3">
                  <w:pPr>
                    <w:spacing w:after="0" w:line="240" w:lineRule="auto"/>
                    <w:rPr>
                      <w:rFonts w:ascii="Calibri" w:eastAsia="Times New Roman" w:hAnsi="Calibri" w:cs="Calibri"/>
                      <w:kern w:val="0"/>
                      <w:lang w:eastAsia="pt-BR"/>
                      <w14:ligatures w14:val="none"/>
                    </w:rPr>
                  </w:pPr>
                </w:p>
              </w:tc>
              <w:tc>
                <w:tcPr>
                  <w:tcW w:w="206" w:type="dxa"/>
                  <w:gridSpan w:val="2"/>
                  <w:tcMar>
                    <w:top w:w="0" w:type="dxa"/>
                    <w:left w:w="45" w:type="dxa"/>
                    <w:bottom w:w="0" w:type="dxa"/>
                    <w:right w:w="45" w:type="dxa"/>
                  </w:tcMar>
                  <w:vAlign w:val="center"/>
                  <w:hideMark/>
                </w:tcPr>
                <w:p w14:paraId="74374889"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gridSpan w:val="44"/>
                  <w:vMerge/>
                  <w:vAlign w:val="center"/>
                  <w:hideMark/>
                </w:tcPr>
                <w:p w14:paraId="07E6AFC0" w14:textId="77777777" w:rsidR="001B3EA3" w:rsidRPr="001B3EA3" w:rsidRDefault="001B3EA3" w:rsidP="001B3EA3">
                  <w:pPr>
                    <w:spacing w:after="0" w:line="240" w:lineRule="auto"/>
                    <w:rPr>
                      <w:rFonts w:ascii="Calibri" w:eastAsia="Times New Roman" w:hAnsi="Calibri" w:cs="Calibri"/>
                      <w:kern w:val="0"/>
                      <w:lang w:eastAsia="pt-BR"/>
                      <w14:ligatures w14:val="none"/>
                    </w:rPr>
                  </w:pPr>
                </w:p>
              </w:tc>
            </w:tr>
            <w:tr w:rsidR="001B3EA3" w:rsidRPr="001B3EA3" w14:paraId="71F3A862" w14:textId="77777777" w:rsidTr="001B3EA3">
              <w:trPr>
                <w:trHeight w:val="78"/>
                <w:tblCellSpacing w:w="0" w:type="dxa"/>
              </w:trPr>
              <w:tc>
                <w:tcPr>
                  <w:tcW w:w="373" w:type="dxa"/>
                  <w:tcBorders>
                    <w:bottom w:val="single" w:sz="12" w:space="0" w:color="000000"/>
                  </w:tcBorders>
                  <w:tcMar>
                    <w:top w:w="0" w:type="dxa"/>
                    <w:left w:w="45" w:type="dxa"/>
                    <w:bottom w:w="0" w:type="dxa"/>
                    <w:right w:w="45" w:type="dxa"/>
                  </w:tcMar>
                  <w:vAlign w:val="center"/>
                  <w:hideMark/>
                </w:tcPr>
                <w:p w14:paraId="36D34EB5"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206" w:type="dxa"/>
                  <w:gridSpan w:val="2"/>
                  <w:tcMar>
                    <w:top w:w="0" w:type="dxa"/>
                    <w:left w:w="45" w:type="dxa"/>
                    <w:bottom w:w="0" w:type="dxa"/>
                    <w:right w:w="45" w:type="dxa"/>
                  </w:tcMar>
                  <w:vAlign w:val="center"/>
                  <w:hideMark/>
                </w:tcPr>
                <w:p w14:paraId="637F42DA"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2434A1E1"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1232F1CF"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47734719"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2C7B6D10"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1613D6A2"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121DB3D6"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1888C7F3"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526B7963"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001CA914"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668F1D22"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1B5D9C63"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71454D91"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0ABD9815"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26802064"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1C67701A"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47444BC5"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221B927E"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16CFC205"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3B52EFEA"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77CAC363"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38B6B5EF"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546E6D29"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2B5EA7D8"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6959DD29"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378669FA"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3A9C6DDE"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1E2FB385"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2706AEF0"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4671FAD0"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1DAFDE4C"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7EEFD030"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5112C5AF"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5836BB57"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46BDE09B"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7D5E78A4"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2C471FB8"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3F989E4D"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5CFDBC40"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0D2BB9A5"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617DB2F9"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2E47F7F7"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1A007BBA"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1F973C81"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07F8E19B"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r>
            <w:tr w:rsidR="001B3EA3" w:rsidRPr="001B3EA3" w14:paraId="500B83C5" w14:textId="77777777" w:rsidTr="001B3EA3">
              <w:trPr>
                <w:trHeight w:val="395"/>
                <w:tblCellSpacing w:w="0" w:type="dxa"/>
              </w:trPr>
              <w:tc>
                <w:tcPr>
                  <w:tcW w:w="387" w:type="dxa"/>
                  <w:gridSpan w:val="2"/>
                  <w:tcBorders>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2B8FB6D5"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192" w:type="dxa"/>
                  <w:tcMar>
                    <w:top w:w="0" w:type="dxa"/>
                    <w:left w:w="45" w:type="dxa"/>
                    <w:bottom w:w="0" w:type="dxa"/>
                    <w:right w:w="45" w:type="dxa"/>
                  </w:tcMar>
                  <w:vAlign w:val="center"/>
                  <w:hideMark/>
                </w:tcPr>
                <w:p w14:paraId="4365CD57"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gridSpan w:val="44"/>
                  <w:vMerge w:val="restart"/>
                  <w:tcMar>
                    <w:top w:w="0" w:type="dxa"/>
                    <w:left w:w="45" w:type="dxa"/>
                    <w:bottom w:w="0" w:type="dxa"/>
                    <w:right w:w="45" w:type="dxa"/>
                  </w:tcMar>
                  <w:vAlign w:val="center"/>
                  <w:hideMark/>
                </w:tcPr>
                <w:p w14:paraId="338352C8" w14:textId="77777777" w:rsidR="001B3EA3" w:rsidRPr="001B3EA3" w:rsidRDefault="001B3EA3" w:rsidP="001B3EA3">
                  <w:pPr>
                    <w:spacing w:after="0" w:line="240" w:lineRule="auto"/>
                    <w:rPr>
                      <w:rFonts w:ascii="Calibri" w:eastAsia="Times New Roman" w:hAnsi="Calibri" w:cs="Calibri"/>
                      <w:kern w:val="0"/>
                      <w:lang w:eastAsia="pt-BR"/>
                      <w14:ligatures w14:val="none"/>
                    </w:rPr>
                  </w:pPr>
                  <w:r w:rsidRPr="001B3EA3">
                    <w:rPr>
                      <w:rFonts w:ascii="Calibri" w:eastAsia="Times New Roman" w:hAnsi="Calibri" w:cs="Calibri"/>
                      <w:kern w:val="0"/>
                      <w:lang w:eastAsia="pt-BR"/>
                      <w14:ligatures w14:val="none"/>
                    </w:rPr>
                    <w:t>8.2 - Renuncio ao direito de desistir do orçamento de conexão nos termos dos §§ 7º e 8º do art. 89 da Resolução Normativa nº 1.000/2021. (Opcional)</w:t>
                  </w:r>
                </w:p>
              </w:tc>
            </w:tr>
            <w:tr w:rsidR="001B3EA3" w:rsidRPr="001B3EA3" w14:paraId="51D08B9D" w14:textId="77777777" w:rsidTr="001B3EA3">
              <w:trPr>
                <w:trHeight w:val="395"/>
                <w:tblCellSpacing w:w="0" w:type="dxa"/>
              </w:trPr>
              <w:tc>
                <w:tcPr>
                  <w:tcW w:w="373" w:type="dxa"/>
                  <w:tcMar>
                    <w:top w:w="0" w:type="dxa"/>
                    <w:left w:w="45" w:type="dxa"/>
                    <w:bottom w:w="0" w:type="dxa"/>
                    <w:right w:w="45" w:type="dxa"/>
                  </w:tcMar>
                  <w:vAlign w:val="center"/>
                  <w:hideMark/>
                </w:tcPr>
                <w:p w14:paraId="64CAF07C" w14:textId="77777777" w:rsidR="001B3EA3" w:rsidRPr="001B3EA3" w:rsidRDefault="001B3EA3" w:rsidP="001B3EA3">
                  <w:pPr>
                    <w:spacing w:after="0" w:line="240" w:lineRule="auto"/>
                    <w:rPr>
                      <w:rFonts w:ascii="Calibri" w:eastAsia="Times New Roman" w:hAnsi="Calibri" w:cs="Calibri"/>
                      <w:kern w:val="0"/>
                      <w:lang w:eastAsia="pt-BR"/>
                      <w14:ligatures w14:val="none"/>
                    </w:rPr>
                  </w:pPr>
                </w:p>
              </w:tc>
              <w:tc>
                <w:tcPr>
                  <w:tcW w:w="206" w:type="dxa"/>
                  <w:gridSpan w:val="2"/>
                  <w:tcMar>
                    <w:top w:w="0" w:type="dxa"/>
                    <w:left w:w="45" w:type="dxa"/>
                    <w:bottom w:w="0" w:type="dxa"/>
                    <w:right w:w="45" w:type="dxa"/>
                  </w:tcMar>
                  <w:vAlign w:val="center"/>
                  <w:hideMark/>
                </w:tcPr>
                <w:p w14:paraId="5878AFAB"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gridSpan w:val="44"/>
                  <w:vMerge/>
                  <w:vAlign w:val="center"/>
                  <w:hideMark/>
                </w:tcPr>
                <w:p w14:paraId="28F81F2B" w14:textId="77777777" w:rsidR="001B3EA3" w:rsidRPr="001B3EA3" w:rsidRDefault="001B3EA3" w:rsidP="001B3EA3">
                  <w:pPr>
                    <w:spacing w:after="0" w:line="240" w:lineRule="auto"/>
                    <w:rPr>
                      <w:rFonts w:ascii="Calibri" w:eastAsia="Times New Roman" w:hAnsi="Calibri" w:cs="Calibri"/>
                      <w:kern w:val="0"/>
                      <w:lang w:eastAsia="pt-BR"/>
                      <w14:ligatures w14:val="none"/>
                    </w:rPr>
                  </w:pPr>
                </w:p>
              </w:tc>
            </w:tr>
            <w:tr w:rsidR="001B3EA3" w:rsidRPr="001B3EA3" w14:paraId="74A56DFF" w14:textId="77777777" w:rsidTr="001B3EA3">
              <w:trPr>
                <w:trHeight w:val="78"/>
                <w:tblCellSpacing w:w="0" w:type="dxa"/>
              </w:trPr>
              <w:tc>
                <w:tcPr>
                  <w:tcW w:w="373" w:type="dxa"/>
                  <w:tcBorders>
                    <w:bottom w:val="single" w:sz="12" w:space="0" w:color="000000"/>
                  </w:tcBorders>
                  <w:tcMar>
                    <w:top w:w="0" w:type="dxa"/>
                    <w:left w:w="45" w:type="dxa"/>
                    <w:bottom w:w="0" w:type="dxa"/>
                    <w:right w:w="45" w:type="dxa"/>
                  </w:tcMar>
                  <w:vAlign w:val="center"/>
                  <w:hideMark/>
                </w:tcPr>
                <w:p w14:paraId="4888DB74"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206" w:type="dxa"/>
                  <w:gridSpan w:val="2"/>
                  <w:tcMar>
                    <w:top w:w="0" w:type="dxa"/>
                    <w:left w:w="45" w:type="dxa"/>
                    <w:bottom w:w="0" w:type="dxa"/>
                    <w:right w:w="45" w:type="dxa"/>
                  </w:tcMar>
                  <w:vAlign w:val="center"/>
                  <w:hideMark/>
                </w:tcPr>
                <w:p w14:paraId="4557CDAD"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547A4C33"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72CA1F02"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4F1491CD"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632A4BE6"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68AE9C01"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0DA3D052"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607B9A3A"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00D88501"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0D733A5A"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18925103"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403A958D"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22881FEC"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5B3D6CDC"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5E8622BD"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5AEF9F4D"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35BF235E"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00BC9130"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5D1A8F37"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5EF51456"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7B1A06FF"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308B6A16"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6F7194CC"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736648E6"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360783E2"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595B5755"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203236BE"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416AC8DA"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38A82505"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25A0F1C8"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2A684BA4"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7E2A9F14"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4425AD90"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74804B58"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78D76D98"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7B945F85"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06216289"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49CDE6EE"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7B210509"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3CCB1C89"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57128DC2"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7DD52B15"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75E2BC23"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16588021"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5C383DBD"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r>
            <w:tr w:rsidR="001B3EA3" w:rsidRPr="001B3EA3" w14:paraId="366F1FC0" w14:textId="77777777" w:rsidTr="001B3EA3">
              <w:trPr>
                <w:trHeight w:val="395"/>
                <w:tblCellSpacing w:w="0" w:type="dxa"/>
              </w:trPr>
              <w:tc>
                <w:tcPr>
                  <w:tcW w:w="387" w:type="dxa"/>
                  <w:gridSpan w:val="2"/>
                  <w:tcBorders>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0979D6E3"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192" w:type="dxa"/>
                  <w:tcMar>
                    <w:top w:w="0" w:type="dxa"/>
                    <w:left w:w="45" w:type="dxa"/>
                    <w:bottom w:w="0" w:type="dxa"/>
                    <w:right w:w="45" w:type="dxa"/>
                  </w:tcMar>
                  <w:vAlign w:val="center"/>
                  <w:hideMark/>
                </w:tcPr>
                <w:p w14:paraId="223570B3"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gridSpan w:val="44"/>
                  <w:vMerge w:val="restart"/>
                  <w:tcMar>
                    <w:top w:w="0" w:type="dxa"/>
                    <w:left w:w="45" w:type="dxa"/>
                    <w:bottom w:w="0" w:type="dxa"/>
                    <w:right w:w="45" w:type="dxa"/>
                  </w:tcMar>
                  <w:vAlign w:val="center"/>
                  <w:hideMark/>
                </w:tcPr>
                <w:p w14:paraId="77313946" w14:textId="77777777" w:rsidR="001B3EA3" w:rsidRPr="001B3EA3" w:rsidRDefault="001B3EA3" w:rsidP="001B3EA3">
                  <w:pPr>
                    <w:spacing w:after="0" w:line="240" w:lineRule="auto"/>
                    <w:rPr>
                      <w:rFonts w:ascii="Calibri" w:eastAsia="Times New Roman" w:hAnsi="Calibri" w:cs="Calibri"/>
                      <w:kern w:val="0"/>
                      <w:lang w:eastAsia="pt-BR"/>
                      <w14:ligatures w14:val="none"/>
                    </w:rPr>
                  </w:pPr>
                  <w:r w:rsidRPr="001B3EA3">
                    <w:rPr>
                      <w:rFonts w:ascii="Calibri" w:eastAsia="Times New Roman" w:hAnsi="Calibri" w:cs="Calibri"/>
                      <w:kern w:val="0"/>
                      <w:lang w:eastAsia="pt-BR"/>
                      <w14:ligatures w14:val="none"/>
                    </w:rPr>
                    <w:t>8.3 - Autorizo a distribuidora a entregar junto com o orçamento de conexão os contratos e o documento ou meio para pagamento de custos de minha responsabilidade. (Opcional)</w:t>
                  </w:r>
                </w:p>
              </w:tc>
            </w:tr>
            <w:tr w:rsidR="001B3EA3" w:rsidRPr="001B3EA3" w14:paraId="20B4222C" w14:textId="77777777" w:rsidTr="001B3EA3">
              <w:trPr>
                <w:trHeight w:val="395"/>
                <w:tblCellSpacing w:w="0" w:type="dxa"/>
              </w:trPr>
              <w:tc>
                <w:tcPr>
                  <w:tcW w:w="373" w:type="dxa"/>
                  <w:tcMar>
                    <w:top w:w="0" w:type="dxa"/>
                    <w:left w:w="45" w:type="dxa"/>
                    <w:bottom w:w="0" w:type="dxa"/>
                    <w:right w:w="45" w:type="dxa"/>
                  </w:tcMar>
                  <w:vAlign w:val="center"/>
                  <w:hideMark/>
                </w:tcPr>
                <w:p w14:paraId="6021E330" w14:textId="77777777" w:rsidR="001B3EA3" w:rsidRPr="001B3EA3" w:rsidRDefault="001B3EA3" w:rsidP="001B3EA3">
                  <w:pPr>
                    <w:spacing w:after="0" w:line="240" w:lineRule="auto"/>
                    <w:rPr>
                      <w:rFonts w:ascii="Calibri" w:eastAsia="Times New Roman" w:hAnsi="Calibri" w:cs="Calibri"/>
                      <w:kern w:val="0"/>
                      <w:lang w:eastAsia="pt-BR"/>
                      <w14:ligatures w14:val="none"/>
                    </w:rPr>
                  </w:pPr>
                </w:p>
              </w:tc>
              <w:tc>
                <w:tcPr>
                  <w:tcW w:w="206" w:type="dxa"/>
                  <w:gridSpan w:val="2"/>
                  <w:tcMar>
                    <w:top w:w="0" w:type="dxa"/>
                    <w:left w:w="45" w:type="dxa"/>
                    <w:bottom w:w="0" w:type="dxa"/>
                    <w:right w:w="45" w:type="dxa"/>
                  </w:tcMar>
                  <w:vAlign w:val="center"/>
                  <w:hideMark/>
                </w:tcPr>
                <w:p w14:paraId="0F158B7F"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gridSpan w:val="44"/>
                  <w:vMerge/>
                  <w:vAlign w:val="center"/>
                  <w:hideMark/>
                </w:tcPr>
                <w:p w14:paraId="48953F8F" w14:textId="77777777" w:rsidR="001B3EA3" w:rsidRPr="001B3EA3" w:rsidRDefault="001B3EA3" w:rsidP="001B3EA3">
                  <w:pPr>
                    <w:spacing w:after="0" w:line="240" w:lineRule="auto"/>
                    <w:rPr>
                      <w:rFonts w:ascii="Calibri" w:eastAsia="Times New Roman" w:hAnsi="Calibri" w:cs="Calibri"/>
                      <w:kern w:val="0"/>
                      <w:lang w:eastAsia="pt-BR"/>
                      <w14:ligatures w14:val="none"/>
                    </w:rPr>
                  </w:pPr>
                </w:p>
              </w:tc>
            </w:tr>
            <w:tr w:rsidR="001B3EA3" w:rsidRPr="001B3EA3" w14:paraId="70CECA7E" w14:textId="77777777" w:rsidTr="001B3EA3">
              <w:trPr>
                <w:trHeight w:val="78"/>
                <w:tblCellSpacing w:w="0" w:type="dxa"/>
              </w:trPr>
              <w:tc>
                <w:tcPr>
                  <w:tcW w:w="373" w:type="dxa"/>
                  <w:tcBorders>
                    <w:bottom w:val="single" w:sz="12" w:space="0" w:color="000000"/>
                  </w:tcBorders>
                  <w:tcMar>
                    <w:top w:w="0" w:type="dxa"/>
                    <w:left w:w="45" w:type="dxa"/>
                    <w:bottom w:w="0" w:type="dxa"/>
                    <w:right w:w="45" w:type="dxa"/>
                  </w:tcMar>
                  <w:vAlign w:val="center"/>
                  <w:hideMark/>
                </w:tcPr>
                <w:p w14:paraId="398FC7EE"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206" w:type="dxa"/>
                  <w:gridSpan w:val="2"/>
                  <w:tcMar>
                    <w:top w:w="0" w:type="dxa"/>
                    <w:left w:w="45" w:type="dxa"/>
                    <w:bottom w:w="0" w:type="dxa"/>
                    <w:right w:w="45" w:type="dxa"/>
                  </w:tcMar>
                  <w:vAlign w:val="center"/>
                  <w:hideMark/>
                </w:tcPr>
                <w:p w14:paraId="5BF5B60C"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7C55DA39"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04A1C42E"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4CEFDBC5"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28CF0436"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28E157D2"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67F2E2B6"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6BF04EA2"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7D0599FA"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5AF11935"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6E60FD2A"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19DD1837"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51F6B572"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009BAA7D"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6EE8293E"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5B831354"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4E8960CC"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07533F70"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1FB5708D"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0EAB81EE"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64A43D7B"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0BD79677"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68B41397"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5F60892E"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157B972F"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4163A803"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27314EF0"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29AE0A7B"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14D4DA7E"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44CEC407"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4B43197C"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683574D3"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65CFA721"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6A4B8D14"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6F702E46"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3DAC36DB"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12C13A1E"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19DF3A1D"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23C51A44"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5B8D713A"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5C3DA5B2"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440A7F85"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61CAF3B2"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41F3E076"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tcMar>
                    <w:top w:w="0" w:type="dxa"/>
                    <w:left w:w="45" w:type="dxa"/>
                    <w:bottom w:w="0" w:type="dxa"/>
                    <w:right w:w="45" w:type="dxa"/>
                  </w:tcMar>
                  <w:vAlign w:val="center"/>
                  <w:hideMark/>
                </w:tcPr>
                <w:p w14:paraId="43F6DED1"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r>
            <w:tr w:rsidR="001B3EA3" w:rsidRPr="001B3EA3" w14:paraId="55683AD0" w14:textId="77777777" w:rsidTr="001B3EA3">
              <w:trPr>
                <w:trHeight w:val="395"/>
                <w:tblCellSpacing w:w="0" w:type="dxa"/>
              </w:trPr>
              <w:tc>
                <w:tcPr>
                  <w:tcW w:w="387" w:type="dxa"/>
                  <w:gridSpan w:val="2"/>
                  <w:tcBorders>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483B4A6B" w14:textId="77777777" w:rsidR="001B3EA3" w:rsidRPr="001B3EA3" w:rsidRDefault="001B3EA3" w:rsidP="001B3EA3">
                  <w:pPr>
                    <w:spacing w:after="0" w:line="240" w:lineRule="auto"/>
                    <w:jc w:val="center"/>
                    <w:rPr>
                      <w:rFonts w:ascii="Calibri" w:eastAsia="Times New Roman" w:hAnsi="Calibri" w:cs="Calibri"/>
                      <w:kern w:val="0"/>
                      <w:lang w:eastAsia="pt-BR"/>
                      <w14:ligatures w14:val="none"/>
                    </w:rPr>
                  </w:pPr>
                  <w:r w:rsidRPr="001B3EA3">
                    <w:rPr>
                      <w:rFonts w:ascii="Calibri" w:eastAsia="Times New Roman" w:hAnsi="Calibri" w:cs="Calibri"/>
                      <w:kern w:val="0"/>
                      <w:lang w:eastAsia="pt-BR"/>
                      <w14:ligatures w14:val="none"/>
                    </w:rPr>
                    <w:t>X</w:t>
                  </w:r>
                </w:p>
              </w:tc>
              <w:tc>
                <w:tcPr>
                  <w:tcW w:w="192" w:type="dxa"/>
                  <w:tcMar>
                    <w:top w:w="0" w:type="dxa"/>
                    <w:left w:w="45" w:type="dxa"/>
                    <w:bottom w:w="0" w:type="dxa"/>
                    <w:right w:w="45" w:type="dxa"/>
                  </w:tcMar>
                  <w:vAlign w:val="center"/>
                  <w:hideMark/>
                </w:tcPr>
                <w:p w14:paraId="25A2D472" w14:textId="77777777" w:rsidR="001B3EA3" w:rsidRPr="001B3EA3" w:rsidRDefault="001B3EA3" w:rsidP="001B3EA3">
                  <w:pPr>
                    <w:spacing w:after="0" w:line="240" w:lineRule="auto"/>
                    <w:jc w:val="center"/>
                    <w:rPr>
                      <w:rFonts w:ascii="Calibri" w:eastAsia="Times New Roman" w:hAnsi="Calibri" w:cs="Calibri"/>
                      <w:kern w:val="0"/>
                      <w:lang w:eastAsia="pt-BR"/>
                      <w14:ligatures w14:val="none"/>
                    </w:rPr>
                  </w:pPr>
                </w:p>
              </w:tc>
              <w:tc>
                <w:tcPr>
                  <w:tcW w:w="0" w:type="auto"/>
                  <w:gridSpan w:val="44"/>
                  <w:vMerge w:val="restart"/>
                  <w:tcMar>
                    <w:top w:w="0" w:type="dxa"/>
                    <w:left w:w="45" w:type="dxa"/>
                    <w:bottom w:w="0" w:type="dxa"/>
                    <w:right w:w="45" w:type="dxa"/>
                  </w:tcMar>
                  <w:vAlign w:val="center"/>
                  <w:hideMark/>
                </w:tcPr>
                <w:p w14:paraId="72BCF0A1" w14:textId="77777777" w:rsidR="001B3EA3" w:rsidRPr="001B3EA3" w:rsidRDefault="001B3EA3" w:rsidP="001B3EA3">
                  <w:pPr>
                    <w:spacing w:after="0" w:line="240" w:lineRule="auto"/>
                    <w:rPr>
                      <w:rFonts w:ascii="Calibri" w:eastAsia="Times New Roman" w:hAnsi="Calibri" w:cs="Calibri"/>
                      <w:kern w:val="0"/>
                      <w:lang w:eastAsia="pt-BR"/>
                      <w14:ligatures w14:val="none"/>
                    </w:rPr>
                  </w:pPr>
                  <w:r w:rsidRPr="001B3EA3">
                    <w:rPr>
                      <w:rFonts w:ascii="Calibri" w:eastAsia="Times New Roman" w:hAnsi="Calibri" w:cs="Calibri"/>
                      <w:kern w:val="0"/>
                      <w:lang w:eastAsia="pt-BR"/>
                      <w14:ligatures w14:val="none"/>
                    </w:rPr>
                    <w:t>8.4 - Declaro que as instalações internas da minha unidade consumidora, incluindo a geração distribuída, atendem às normas e padrões da distribuidora, às normas da Associação Brasileira de Normas Técnicas - ABNT e às normas dos órgãos oficiais competentes, e ao art. 8º da Lei nº9.074, de 1995, naquilo que for aplicável. (Obrigatório)</w:t>
                  </w:r>
                </w:p>
              </w:tc>
            </w:tr>
            <w:tr w:rsidR="001B3EA3" w:rsidRPr="001B3EA3" w14:paraId="4D6C0EA8" w14:textId="77777777" w:rsidTr="001B3EA3">
              <w:trPr>
                <w:trHeight w:val="395"/>
                <w:tblCellSpacing w:w="0" w:type="dxa"/>
              </w:trPr>
              <w:tc>
                <w:tcPr>
                  <w:tcW w:w="373" w:type="dxa"/>
                  <w:tcMar>
                    <w:top w:w="0" w:type="dxa"/>
                    <w:left w:w="45" w:type="dxa"/>
                    <w:bottom w:w="0" w:type="dxa"/>
                    <w:right w:w="45" w:type="dxa"/>
                  </w:tcMar>
                  <w:vAlign w:val="bottom"/>
                  <w:hideMark/>
                </w:tcPr>
                <w:p w14:paraId="1AA50DD0" w14:textId="194B20C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206" w:type="dxa"/>
                  <w:gridSpan w:val="2"/>
                  <w:tcMar>
                    <w:top w:w="0" w:type="dxa"/>
                    <w:left w:w="45" w:type="dxa"/>
                    <w:bottom w:w="0" w:type="dxa"/>
                    <w:right w:w="45" w:type="dxa"/>
                  </w:tcMar>
                  <w:vAlign w:val="bottom"/>
                  <w:hideMark/>
                </w:tcPr>
                <w:p w14:paraId="490FACA5"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gridSpan w:val="44"/>
                  <w:vMerge/>
                  <w:vAlign w:val="center"/>
                  <w:hideMark/>
                </w:tcPr>
                <w:p w14:paraId="795F05BD" w14:textId="77777777" w:rsidR="001B3EA3" w:rsidRPr="001B3EA3" w:rsidRDefault="001B3EA3" w:rsidP="001B3EA3">
                  <w:pPr>
                    <w:spacing w:after="0" w:line="240" w:lineRule="auto"/>
                    <w:rPr>
                      <w:rFonts w:ascii="Calibri" w:eastAsia="Times New Roman" w:hAnsi="Calibri" w:cs="Calibri"/>
                      <w:kern w:val="0"/>
                      <w:lang w:eastAsia="pt-BR"/>
                      <w14:ligatures w14:val="none"/>
                    </w:rPr>
                  </w:pPr>
                </w:p>
              </w:tc>
            </w:tr>
            <w:tr w:rsidR="001B3EA3" w:rsidRPr="001B3EA3" w14:paraId="265D6BB3" w14:textId="77777777" w:rsidTr="001B3EA3">
              <w:trPr>
                <w:trHeight w:val="395"/>
                <w:tblCellSpacing w:w="0" w:type="dxa"/>
              </w:trPr>
              <w:tc>
                <w:tcPr>
                  <w:tcW w:w="373" w:type="dxa"/>
                  <w:tcMar>
                    <w:top w:w="0" w:type="dxa"/>
                    <w:left w:w="45" w:type="dxa"/>
                    <w:bottom w:w="0" w:type="dxa"/>
                    <w:right w:w="45" w:type="dxa"/>
                  </w:tcMar>
                  <w:vAlign w:val="bottom"/>
                  <w:hideMark/>
                </w:tcPr>
                <w:p w14:paraId="457B2B8E"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206" w:type="dxa"/>
                  <w:gridSpan w:val="2"/>
                  <w:tcMar>
                    <w:top w:w="0" w:type="dxa"/>
                    <w:left w:w="45" w:type="dxa"/>
                    <w:bottom w:w="0" w:type="dxa"/>
                    <w:right w:w="45" w:type="dxa"/>
                  </w:tcMar>
                  <w:vAlign w:val="bottom"/>
                  <w:hideMark/>
                </w:tcPr>
                <w:p w14:paraId="2142CF56" w14:textId="77777777" w:rsidR="001B3EA3" w:rsidRPr="001B3EA3" w:rsidRDefault="001B3EA3" w:rsidP="001B3EA3">
                  <w:pPr>
                    <w:spacing w:after="0" w:line="240" w:lineRule="auto"/>
                    <w:rPr>
                      <w:rFonts w:ascii="Times New Roman" w:eastAsia="Times New Roman" w:hAnsi="Times New Roman" w:cs="Times New Roman"/>
                      <w:kern w:val="0"/>
                      <w:sz w:val="20"/>
                      <w:szCs w:val="20"/>
                      <w:lang w:eastAsia="pt-BR"/>
                      <w14:ligatures w14:val="none"/>
                    </w:rPr>
                  </w:pPr>
                </w:p>
              </w:tc>
              <w:tc>
                <w:tcPr>
                  <w:tcW w:w="0" w:type="auto"/>
                  <w:gridSpan w:val="44"/>
                  <w:vMerge/>
                  <w:vAlign w:val="center"/>
                  <w:hideMark/>
                </w:tcPr>
                <w:p w14:paraId="1B18ED89" w14:textId="77777777" w:rsidR="001B3EA3" w:rsidRPr="001B3EA3" w:rsidRDefault="001B3EA3" w:rsidP="001B3EA3">
                  <w:pPr>
                    <w:spacing w:after="0" w:line="240" w:lineRule="auto"/>
                    <w:rPr>
                      <w:rFonts w:ascii="Calibri" w:eastAsia="Times New Roman" w:hAnsi="Calibri" w:cs="Calibri"/>
                      <w:kern w:val="0"/>
                      <w:lang w:eastAsia="pt-BR"/>
                      <w14:ligatures w14:val="none"/>
                    </w:rPr>
                  </w:pPr>
                </w:p>
              </w:tc>
            </w:tr>
          </w:tbl>
          <w:p w14:paraId="4F73E11B" w14:textId="76A74761" w:rsidR="001B3EA3" w:rsidRPr="00D92B91" w:rsidRDefault="001B3EA3" w:rsidP="001B3EA3">
            <w:pPr>
              <w:pStyle w:val="PargrafodaLista"/>
              <w:spacing w:line="0" w:lineRule="atLeast"/>
              <w:rPr>
                <w:rFonts w:cstheme="minorHAnsi"/>
                <w:color w:val="000000" w:themeColor="text1"/>
                <w:sz w:val="20"/>
                <w:szCs w:val="20"/>
              </w:rPr>
            </w:pPr>
          </w:p>
        </w:tc>
      </w:tr>
    </w:tbl>
    <w:p w14:paraId="6B6EDFE3" w14:textId="77777777" w:rsidR="00D92B91" w:rsidRDefault="00D92B91" w:rsidP="001236BA">
      <w:pPr>
        <w:spacing w:line="0" w:lineRule="atLeast"/>
        <w:ind w:left="-1560"/>
        <w:rPr>
          <w:sz w:val="2"/>
          <w:szCs w:val="2"/>
        </w:rPr>
      </w:pPr>
    </w:p>
    <w:tbl>
      <w:tblPr>
        <w:tblStyle w:val="Tabelacomgrade"/>
        <w:tblW w:w="11635" w:type="dxa"/>
        <w:tblInd w:w="-1575" w:type="dxa"/>
        <w:tblLook w:val="04A0" w:firstRow="1" w:lastRow="0" w:firstColumn="1" w:lastColumn="0" w:noHBand="0" w:noVBand="1"/>
      </w:tblPr>
      <w:tblGrid>
        <w:gridCol w:w="11635"/>
      </w:tblGrid>
      <w:tr w:rsidR="001B3EA3" w14:paraId="5779E1AD" w14:textId="77777777" w:rsidTr="001948BB">
        <w:trPr>
          <w:trHeight w:val="271"/>
        </w:trPr>
        <w:tc>
          <w:tcPr>
            <w:tcW w:w="11635" w:type="dxa"/>
            <w:shd w:val="clear" w:color="auto" w:fill="538135" w:themeFill="accent6" w:themeFillShade="BF"/>
          </w:tcPr>
          <w:p w14:paraId="419A4C9C" w14:textId="2A89F0D9" w:rsidR="001B3EA3" w:rsidRPr="007B4F17" w:rsidRDefault="001B3EA3" w:rsidP="001948BB">
            <w:pPr>
              <w:spacing w:line="0" w:lineRule="atLeast"/>
              <w:jc w:val="center"/>
              <w:rPr>
                <w:rFonts w:cstheme="minorHAnsi"/>
                <w:b/>
                <w:bCs/>
                <w:color w:val="FFFFFF" w:themeColor="background1"/>
              </w:rPr>
            </w:pPr>
            <w:r>
              <w:rPr>
                <w:rFonts w:cstheme="minorHAnsi"/>
                <w:b/>
                <w:bCs/>
                <w:color w:val="FFFFFF" w:themeColor="background1"/>
              </w:rPr>
              <w:t>9 – SOLICITANTE</w:t>
            </w:r>
          </w:p>
        </w:tc>
      </w:tr>
    </w:tbl>
    <w:tbl>
      <w:tblPr>
        <w:tblStyle w:val="Tabelacomgrade"/>
        <w:tblpPr w:leftFromText="141" w:rightFromText="141" w:vertAnchor="text" w:horzAnchor="page" w:tblpX="131" w:tblpY="108"/>
        <w:tblW w:w="11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6"/>
        <w:gridCol w:w="7828"/>
      </w:tblGrid>
      <w:tr w:rsidR="001B3EA3" w:rsidRPr="00FC1D0C" w14:paraId="62CB851F" w14:textId="77777777" w:rsidTr="006F5974">
        <w:trPr>
          <w:trHeight w:val="52"/>
        </w:trPr>
        <w:tc>
          <w:tcPr>
            <w:tcW w:w="3766" w:type="dxa"/>
            <w:tcBorders>
              <w:right w:val="single" w:sz="4" w:space="0" w:color="auto"/>
            </w:tcBorders>
          </w:tcPr>
          <w:p w14:paraId="41955270" w14:textId="510E5DB9" w:rsidR="001B3EA3" w:rsidRPr="00FC1D0C" w:rsidRDefault="001B3EA3" w:rsidP="001948BB">
            <w:pPr>
              <w:spacing w:line="0" w:lineRule="atLeast"/>
              <w:rPr>
                <w:sz w:val="20"/>
                <w:szCs w:val="20"/>
              </w:rPr>
            </w:pPr>
            <w:r w:rsidRPr="00FC1D0C">
              <w:rPr>
                <w:sz w:val="20"/>
                <w:szCs w:val="20"/>
              </w:rPr>
              <w:t>Nome do Consumidor ou Procurador Legal:</w:t>
            </w:r>
          </w:p>
        </w:tc>
        <w:tc>
          <w:tcPr>
            <w:tcW w:w="7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9E3E5E" w14:textId="42ACE51F" w:rsidR="001B3EA3" w:rsidRPr="00FC1D0C" w:rsidRDefault="001B3EA3" w:rsidP="001948BB">
            <w:pPr>
              <w:spacing w:line="0" w:lineRule="atLeast"/>
              <w:rPr>
                <w:b/>
                <w:bCs/>
                <w:sz w:val="20"/>
                <w:szCs w:val="20"/>
              </w:rPr>
            </w:pPr>
          </w:p>
        </w:tc>
      </w:tr>
    </w:tbl>
    <w:p w14:paraId="106AF86D" w14:textId="77777777" w:rsidR="001B3EA3" w:rsidRDefault="001B3EA3" w:rsidP="001236BA">
      <w:pPr>
        <w:spacing w:line="0" w:lineRule="atLeast"/>
        <w:ind w:left="-1560"/>
        <w:rPr>
          <w:sz w:val="2"/>
          <w:szCs w:val="2"/>
        </w:rPr>
      </w:pPr>
    </w:p>
    <w:p w14:paraId="1A03D463" w14:textId="77777777" w:rsidR="00F26812" w:rsidRPr="00FC1D0C" w:rsidRDefault="00F26812" w:rsidP="001236BA">
      <w:pPr>
        <w:spacing w:line="0" w:lineRule="atLeast"/>
        <w:ind w:left="-1560"/>
        <w:rPr>
          <w:sz w:val="2"/>
          <w:szCs w:val="2"/>
        </w:rPr>
      </w:pPr>
    </w:p>
    <w:tbl>
      <w:tblPr>
        <w:tblStyle w:val="Tabelacomgrade"/>
        <w:tblpPr w:leftFromText="141" w:rightFromText="141" w:vertAnchor="text" w:horzAnchor="page" w:tblpX="131" w:tblpY="108"/>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8950"/>
      </w:tblGrid>
      <w:tr w:rsidR="001B3EA3" w:rsidRPr="00FC1D0C" w14:paraId="79E0F4B3" w14:textId="77777777" w:rsidTr="00A23499">
        <w:trPr>
          <w:trHeight w:val="44"/>
        </w:trPr>
        <w:tc>
          <w:tcPr>
            <w:tcW w:w="2835" w:type="dxa"/>
            <w:tcBorders>
              <w:right w:val="single" w:sz="4" w:space="0" w:color="auto"/>
            </w:tcBorders>
          </w:tcPr>
          <w:p w14:paraId="45FFAA04" w14:textId="7CBFC156" w:rsidR="001B3EA3" w:rsidRPr="00FC1D0C" w:rsidRDefault="001B3EA3" w:rsidP="001948BB">
            <w:pPr>
              <w:spacing w:line="0" w:lineRule="atLeast"/>
              <w:rPr>
                <w:sz w:val="20"/>
                <w:szCs w:val="20"/>
              </w:rPr>
            </w:pPr>
            <w:r w:rsidRPr="00FC1D0C">
              <w:rPr>
                <w:sz w:val="20"/>
                <w:szCs w:val="20"/>
              </w:rPr>
              <w:t>Endereço de Correspondência:</w:t>
            </w:r>
          </w:p>
        </w:tc>
        <w:tc>
          <w:tcPr>
            <w:tcW w:w="89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2A3284" w14:textId="53AAA6D0" w:rsidR="001B3EA3" w:rsidRPr="00FC1D0C" w:rsidRDefault="001B3EA3" w:rsidP="001948BB">
            <w:pPr>
              <w:spacing w:line="0" w:lineRule="atLeast"/>
              <w:rPr>
                <w:b/>
                <w:bCs/>
                <w:sz w:val="20"/>
                <w:szCs w:val="20"/>
              </w:rPr>
            </w:pPr>
          </w:p>
        </w:tc>
      </w:tr>
      <w:tr w:rsidR="00FC1D0C" w:rsidRPr="00FC1D0C" w14:paraId="357E57F8" w14:textId="77777777" w:rsidTr="00912072">
        <w:trPr>
          <w:trHeight w:val="44"/>
        </w:trPr>
        <w:tc>
          <w:tcPr>
            <w:tcW w:w="2835" w:type="dxa"/>
          </w:tcPr>
          <w:p w14:paraId="06C083A6" w14:textId="77777777" w:rsidR="00FC1D0C" w:rsidRPr="00FC1D0C" w:rsidRDefault="00FC1D0C" w:rsidP="001948BB">
            <w:pPr>
              <w:spacing w:line="0" w:lineRule="atLeast"/>
              <w:rPr>
                <w:sz w:val="20"/>
                <w:szCs w:val="20"/>
              </w:rPr>
            </w:pPr>
          </w:p>
        </w:tc>
        <w:tc>
          <w:tcPr>
            <w:tcW w:w="8950" w:type="dxa"/>
            <w:tcBorders>
              <w:top w:val="single" w:sz="4" w:space="0" w:color="auto"/>
            </w:tcBorders>
          </w:tcPr>
          <w:p w14:paraId="2287240A" w14:textId="77777777" w:rsidR="00FC1D0C" w:rsidRPr="00FC1D0C" w:rsidRDefault="00FC1D0C" w:rsidP="001948BB">
            <w:pPr>
              <w:spacing w:line="0" w:lineRule="atLeast"/>
              <w:rPr>
                <w:b/>
                <w:bCs/>
                <w:sz w:val="20"/>
                <w:szCs w:val="20"/>
              </w:rPr>
            </w:pPr>
          </w:p>
        </w:tc>
      </w:tr>
    </w:tbl>
    <w:p w14:paraId="11E8F4F6" w14:textId="77777777" w:rsidR="00FC1D0C" w:rsidRPr="00FC1D0C" w:rsidRDefault="00FC1D0C" w:rsidP="001236BA">
      <w:pPr>
        <w:spacing w:line="0" w:lineRule="atLeast"/>
        <w:ind w:left="-1560"/>
        <w:rPr>
          <w:sz w:val="2"/>
          <w:szCs w:val="2"/>
        </w:rPr>
      </w:pPr>
    </w:p>
    <w:tbl>
      <w:tblPr>
        <w:tblStyle w:val="Tabelacomgrade"/>
        <w:tblW w:w="11630" w:type="dxa"/>
        <w:tblInd w:w="-1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
        <w:gridCol w:w="2082"/>
        <w:gridCol w:w="901"/>
        <w:gridCol w:w="2221"/>
        <w:gridCol w:w="851"/>
        <w:gridCol w:w="4541"/>
      </w:tblGrid>
      <w:tr w:rsidR="00FC1D0C" w:rsidRPr="00FC1D0C" w14:paraId="267EC4C1" w14:textId="77777777" w:rsidTr="00A23499">
        <w:trPr>
          <w:trHeight w:val="144"/>
        </w:trPr>
        <w:tc>
          <w:tcPr>
            <w:tcW w:w="1034" w:type="dxa"/>
            <w:tcBorders>
              <w:right w:val="single" w:sz="4" w:space="0" w:color="auto"/>
            </w:tcBorders>
          </w:tcPr>
          <w:p w14:paraId="59BB3CD3" w14:textId="77777777" w:rsidR="00FC1D0C" w:rsidRPr="00FC1D0C" w:rsidRDefault="00FC1D0C" w:rsidP="001948BB">
            <w:pPr>
              <w:spacing w:line="0" w:lineRule="atLeast"/>
              <w:rPr>
                <w:sz w:val="20"/>
                <w:szCs w:val="20"/>
              </w:rPr>
            </w:pPr>
            <w:r w:rsidRPr="00FC1D0C">
              <w:rPr>
                <w:sz w:val="20"/>
                <w:szCs w:val="20"/>
              </w:rPr>
              <w:t>Telefone:</w:t>
            </w:r>
          </w:p>
        </w:tc>
        <w:tc>
          <w:tcPr>
            <w:tcW w:w="20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96229" w14:textId="77777777" w:rsidR="00FC1D0C" w:rsidRPr="00FC1D0C" w:rsidRDefault="00FC1D0C" w:rsidP="001948BB">
            <w:pPr>
              <w:spacing w:line="0" w:lineRule="atLeast"/>
              <w:rPr>
                <w:sz w:val="20"/>
                <w:szCs w:val="20"/>
              </w:rPr>
            </w:pPr>
          </w:p>
        </w:tc>
        <w:tc>
          <w:tcPr>
            <w:tcW w:w="901" w:type="dxa"/>
            <w:tcBorders>
              <w:left w:val="single" w:sz="4" w:space="0" w:color="auto"/>
              <w:right w:val="single" w:sz="4" w:space="0" w:color="auto"/>
            </w:tcBorders>
          </w:tcPr>
          <w:p w14:paraId="0BD7B43C" w14:textId="77777777" w:rsidR="00FC1D0C" w:rsidRPr="00FC1D0C" w:rsidRDefault="00FC1D0C" w:rsidP="001948BB">
            <w:pPr>
              <w:spacing w:line="0" w:lineRule="atLeast"/>
              <w:rPr>
                <w:sz w:val="20"/>
                <w:szCs w:val="20"/>
              </w:rPr>
            </w:pPr>
            <w:r w:rsidRPr="00FC1D0C">
              <w:rPr>
                <w:sz w:val="20"/>
                <w:szCs w:val="20"/>
              </w:rPr>
              <w:t>Celular:</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2A26A7" w14:textId="77777777" w:rsidR="00FC1D0C" w:rsidRPr="00FC1D0C" w:rsidRDefault="00FC1D0C" w:rsidP="001948BB">
            <w:pPr>
              <w:spacing w:line="0" w:lineRule="atLeast"/>
              <w:rPr>
                <w:sz w:val="20"/>
                <w:szCs w:val="20"/>
              </w:rPr>
            </w:pPr>
          </w:p>
        </w:tc>
        <w:tc>
          <w:tcPr>
            <w:tcW w:w="851" w:type="dxa"/>
            <w:tcBorders>
              <w:left w:val="single" w:sz="4" w:space="0" w:color="auto"/>
              <w:right w:val="single" w:sz="4" w:space="0" w:color="auto"/>
            </w:tcBorders>
          </w:tcPr>
          <w:p w14:paraId="0519D21A" w14:textId="77777777" w:rsidR="00FC1D0C" w:rsidRPr="00FC1D0C" w:rsidRDefault="00FC1D0C" w:rsidP="001948BB">
            <w:pPr>
              <w:spacing w:line="0" w:lineRule="atLeast"/>
              <w:rPr>
                <w:sz w:val="20"/>
                <w:szCs w:val="20"/>
              </w:rPr>
            </w:pPr>
            <w:r w:rsidRPr="00FC1D0C">
              <w:rPr>
                <w:sz w:val="20"/>
                <w:szCs w:val="20"/>
              </w:rPr>
              <w:t>E-mail:</w:t>
            </w:r>
          </w:p>
        </w:tc>
        <w:tc>
          <w:tcPr>
            <w:tcW w:w="454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A9DE59E" w14:textId="6837DE70" w:rsidR="00FC1D0C" w:rsidRPr="00FC1D0C" w:rsidRDefault="00AD3630" w:rsidP="001948BB">
            <w:pPr>
              <w:spacing w:line="0" w:lineRule="atLeast"/>
              <w:rPr>
                <w:sz w:val="20"/>
                <w:szCs w:val="20"/>
              </w:rPr>
            </w:pPr>
            <w:r>
              <w:rPr>
                <w:sz w:val="20"/>
                <w:szCs w:val="20"/>
              </w:rPr>
              <w:t xml:space="preserve"> </w:t>
            </w:r>
          </w:p>
        </w:tc>
      </w:tr>
    </w:tbl>
    <w:p w14:paraId="19908E99" w14:textId="77777777" w:rsidR="00FC1D0C" w:rsidRPr="00FC1D0C" w:rsidRDefault="00FC1D0C" w:rsidP="001236BA">
      <w:pPr>
        <w:spacing w:line="0" w:lineRule="atLeast"/>
        <w:ind w:left="-1560"/>
        <w:rPr>
          <w:sz w:val="2"/>
          <w:szCs w:val="2"/>
        </w:rPr>
      </w:pPr>
    </w:p>
    <w:tbl>
      <w:tblPr>
        <w:tblStyle w:val="Tabelacomgrade"/>
        <w:tblpPr w:leftFromText="141" w:rightFromText="141" w:vertAnchor="text" w:horzAnchor="page" w:tblpX="131" w:tblpY="108"/>
        <w:tblW w:w="11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0319"/>
      </w:tblGrid>
      <w:tr w:rsidR="00FC1D0C" w:rsidRPr="00FC1D0C" w14:paraId="1B4F79BB" w14:textId="77777777" w:rsidTr="00A23499">
        <w:trPr>
          <w:trHeight w:val="45"/>
        </w:trPr>
        <w:tc>
          <w:tcPr>
            <w:tcW w:w="1305" w:type="dxa"/>
            <w:tcBorders>
              <w:right w:val="single" w:sz="4" w:space="0" w:color="auto"/>
            </w:tcBorders>
          </w:tcPr>
          <w:p w14:paraId="41C0E180" w14:textId="07F36744" w:rsidR="00FC1D0C" w:rsidRPr="00FC1D0C" w:rsidRDefault="00FC1D0C" w:rsidP="001948BB">
            <w:pPr>
              <w:spacing w:line="0" w:lineRule="atLeast"/>
              <w:rPr>
                <w:sz w:val="20"/>
                <w:szCs w:val="20"/>
              </w:rPr>
            </w:pPr>
            <w:r w:rsidRPr="00FC1D0C">
              <w:rPr>
                <w:sz w:val="20"/>
                <w:szCs w:val="20"/>
              </w:rPr>
              <w:t>Observações:</w:t>
            </w:r>
          </w:p>
        </w:tc>
        <w:tc>
          <w:tcPr>
            <w:tcW w:w="103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97BD8C" w14:textId="77777777" w:rsidR="00FC1D0C" w:rsidRPr="00FC1D0C" w:rsidRDefault="00FC1D0C" w:rsidP="001948BB">
            <w:pPr>
              <w:spacing w:line="0" w:lineRule="atLeast"/>
              <w:rPr>
                <w:b/>
                <w:bCs/>
                <w:sz w:val="20"/>
                <w:szCs w:val="20"/>
              </w:rPr>
            </w:pPr>
          </w:p>
        </w:tc>
      </w:tr>
      <w:tr w:rsidR="00FC1D0C" w:rsidRPr="00FC1D0C" w14:paraId="48AAED59" w14:textId="77777777" w:rsidTr="00A23499">
        <w:trPr>
          <w:trHeight w:val="45"/>
        </w:trPr>
        <w:tc>
          <w:tcPr>
            <w:tcW w:w="1305" w:type="dxa"/>
            <w:tcBorders>
              <w:right w:val="single" w:sz="4" w:space="0" w:color="auto"/>
            </w:tcBorders>
          </w:tcPr>
          <w:p w14:paraId="52FDB48D" w14:textId="77777777" w:rsidR="00FC1D0C" w:rsidRPr="00FC1D0C" w:rsidRDefault="00FC1D0C" w:rsidP="001948BB">
            <w:pPr>
              <w:spacing w:line="0" w:lineRule="atLeast"/>
              <w:rPr>
                <w:sz w:val="20"/>
                <w:szCs w:val="20"/>
              </w:rPr>
            </w:pPr>
          </w:p>
        </w:tc>
        <w:tc>
          <w:tcPr>
            <w:tcW w:w="103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047936" w14:textId="77777777" w:rsidR="00FC1D0C" w:rsidRPr="00FC1D0C" w:rsidRDefault="00FC1D0C" w:rsidP="001948BB">
            <w:pPr>
              <w:spacing w:line="0" w:lineRule="atLeast"/>
              <w:rPr>
                <w:b/>
                <w:bCs/>
                <w:sz w:val="20"/>
                <w:szCs w:val="20"/>
              </w:rPr>
            </w:pPr>
          </w:p>
        </w:tc>
      </w:tr>
      <w:tr w:rsidR="00FC1D0C" w:rsidRPr="00FC1D0C" w14:paraId="2C62DCE4" w14:textId="77777777" w:rsidTr="00A23499">
        <w:trPr>
          <w:trHeight w:val="45"/>
        </w:trPr>
        <w:tc>
          <w:tcPr>
            <w:tcW w:w="1305" w:type="dxa"/>
            <w:tcBorders>
              <w:right w:val="single" w:sz="4" w:space="0" w:color="auto"/>
            </w:tcBorders>
          </w:tcPr>
          <w:p w14:paraId="0C9ACE84" w14:textId="77777777" w:rsidR="00FC1D0C" w:rsidRPr="00FC1D0C" w:rsidRDefault="00FC1D0C" w:rsidP="001948BB">
            <w:pPr>
              <w:spacing w:line="0" w:lineRule="atLeast"/>
              <w:rPr>
                <w:sz w:val="20"/>
                <w:szCs w:val="20"/>
              </w:rPr>
            </w:pPr>
          </w:p>
        </w:tc>
        <w:tc>
          <w:tcPr>
            <w:tcW w:w="103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9F162AA" w14:textId="77777777" w:rsidR="00FC1D0C" w:rsidRPr="00FC1D0C" w:rsidRDefault="00FC1D0C" w:rsidP="001948BB">
            <w:pPr>
              <w:spacing w:line="0" w:lineRule="atLeast"/>
              <w:rPr>
                <w:b/>
                <w:bCs/>
                <w:sz w:val="20"/>
                <w:szCs w:val="20"/>
              </w:rPr>
            </w:pPr>
          </w:p>
        </w:tc>
      </w:tr>
    </w:tbl>
    <w:p w14:paraId="2B42EE68" w14:textId="178C3223" w:rsidR="00FC1D0C" w:rsidRDefault="00FC1D0C" w:rsidP="00FC1D0C">
      <w:pPr>
        <w:spacing w:line="0" w:lineRule="atLeast"/>
        <w:rPr>
          <w:sz w:val="2"/>
          <w:szCs w:val="2"/>
        </w:rPr>
      </w:pPr>
    </w:p>
    <w:p w14:paraId="23162365" w14:textId="3FDACB1D" w:rsidR="00FC1D0C" w:rsidRPr="00FC1D0C" w:rsidRDefault="00FC1D0C" w:rsidP="00FC1D0C">
      <w:pPr>
        <w:spacing w:line="0" w:lineRule="atLeast"/>
        <w:rPr>
          <w:sz w:val="2"/>
          <w:szCs w:val="2"/>
        </w:rPr>
      </w:pPr>
    </w:p>
    <w:tbl>
      <w:tblPr>
        <w:tblStyle w:val="Tabelacomgrade"/>
        <w:tblpPr w:leftFromText="141" w:rightFromText="141" w:vertAnchor="text" w:horzAnchor="page" w:tblpX="131" w:tblpY="108"/>
        <w:tblW w:w="11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7827"/>
      </w:tblGrid>
      <w:tr w:rsidR="00FC1D0C" w:rsidRPr="00FC1D0C" w14:paraId="1CC71517" w14:textId="77777777" w:rsidTr="00A1669B">
        <w:trPr>
          <w:trHeight w:val="35"/>
        </w:trPr>
        <w:tc>
          <w:tcPr>
            <w:tcW w:w="3765" w:type="dxa"/>
            <w:tcBorders>
              <w:bottom w:val="single" w:sz="4" w:space="0" w:color="auto"/>
            </w:tcBorders>
          </w:tcPr>
          <w:p w14:paraId="7384904E" w14:textId="75BC7557" w:rsidR="00FC1D0C" w:rsidRPr="00FC1D0C" w:rsidRDefault="00FC1D0C" w:rsidP="001948BB">
            <w:pPr>
              <w:spacing w:line="0" w:lineRule="atLeast"/>
              <w:rPr>
                <w:sz w:val="20"/>
                <w:szCs w:val="20"/>
              </w:rPr>
            </w:pPr>
            <w:r w:rsidRPr="00FC1D0C">
              <w:rPr>
                <w:sz w:val="20"/>
                <w:szCs w:val="20"/>
              </w:rPr>
              <w:t>Local e data:</w:t>
            </w:r>
          </w:p>
        </w:tc>
        <w:tc>
          <w:tcPr>
            <w:tcW w:w="7827" w:type="dxa"/>
            <w:tcBorders>
              <w:bottom w:val="single" w:sz="4" w:space="0" w:color="auto"/>
            </w:tcBorders>
          </w:tcPr>
          <w:p w14:paraId="3FA0F440" w14:textId="31001470" w:rsidR="00FC1D0C" w:rsidRPr="00FC1D0C" w:rsidRDefault="00FC1D0C" w:rsidP="001948BB">
            <w:pPr>
              <w:spacing w:line="0" w:lineRule="atLeast"/>
              <w:rPr>
                <w:sz w:val="20"/>
                <w:szCs w:val="20"/>
              </w:rPr>
            </w:pPr>
            <w:r w:rsidRPr="00FC1D0C">
              <w:rPr>
                <w:sz w:val="20"/>
                <w:szCs w:val="20"/>
              </w:rPr>
              <w:t>Assinatura do Consumidor / Responsável Legal:</w:t>
            </w:r>
          </w:p>
        </w:tc>
      </w:tr>
      <w:tr w:rsidR="00A1669B" w:rsidRPr="00FC1D0C" w14:paraId="1A73B6A2" w14:textId="77777777" w:rsidTr="0077745B">
        <w:trPr>
          <w:trHeight w:val="599"/>
        </w:trPr>
        <w:tc>
          <w:tcPr>
            <w:tcW w:w="3765" w:type="dxa"/>
            <w:tcBorders>
              <w:top w:val="single" w:sz="4" w:space="0" w:color="auto"/>
              <w:left w:val="single" w:sz="4" w:space="0" w:color="auto"/>
              <w:right w:val="single" w:sz="4" w:space="0" w:color="auto"/>
            </w:tcBorders>
            <w:shd w:val="clear" w:color="auto" w:fill="F2F2F2" w:themeFill="background1" w:themeFillShade="F2"/>
          </w:tcPr>
          <w:p w14:paraId="03D17448" w14:textId="77777777" w:rsidR="00A1669B" w:rsidRPr="00FC1D0C" w:rsidRDefault="00A1669B" w:rsidP="001948BB">
            <w:pPr>
              <w:spacing w:line="0" w:lineRule="atLeast"/>
              <w:rPr>
                <w:sz w:val="20"/>
                <w:szCs w:val="20"/>
              </w:rPr>
            </w:pPr>
          </w:p>
        </w:tc>
        <w:tc>
          <w:tcPr>
            <w:tcW w:w="7827" w:type="dxa"/>
            <w:tcBorders>
              <w:top w:val="single" w:sz="4" w:space="0" w:color="auto"/>
              <w:left w:val="single" w:sz="4" w:space="0" w:color="auto"/>
              <w:right w:val="single" w:sz="4" w:space="0" w:color="auto"/>
            </w:tcBorders>
            <w:shd w:val="clear" w:color="auto" w:fill="F2F2F2" w:themeFill="background1" w:themeFillShade="F2"/>
          </w:tcPr>
          <w:p w14:paraId="15668E74" w14:textId="70CE81A4" w:rsidR="00A1669B" w:rsidRDefault="00A1669B" w:rsidP="001948BB">
            <w:pPr>
              <w:spacing w:line="0" w:lineRule="atLeast"/>
              <w:rPr>
                <w:noProof/>
                <w:sz w:val="20"/>
                <w:szCs w:val="20"/>
              </w:rPr>
            </w:pPr>
            <w:r>
              <w:rPr>
                <w:noProof/>
                <w:sz w:val="20"/>
                <w:szCs w:val="20"/>
              </w:rPr>
              <w:drawing>
                <wp:anchor distT="0" distB="0" distL="114300" distR="114300" simplePos="0" relativeHeight="251666432" behindDoc="0" locked="0" layoutInCell="1" allowOverlap="1" wp14:anchorId="71029964" wp14:editId="5F505D46">
                  <wp:simplePos x="0" y="0"/>
                  <wp:positionH relativeFrom="column">
                    <wp:posOffset>2889631</wp:posOffset>
                  </wp:positionH>
                  <wp:positionV relativeFrom="paragraph">
                    <wp:posOffset>38862</wp:posOffset>
                  </wp:positionV>
                  <wp:extent cx="219816" cy="480658"/>
                  <wp:effectExtent l="0" t="0" r="8890" b="0"/>
                  <wp:wrapNone/>
                  <wp:docPr id="169920727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149" cy="4923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C1D0C" w:rsidRPr="00FC1D0C" w14:paraId="76216941" w14:textId="77777777" w:rsidTr="0077745B">
        <w:trPr>
          <w:trHeight w:val="278"/>
        </w:trPr>
        <w:tc>
          <w:tcPr>
            <w:tcW w:w="3765" w:type="dxa"/>
            <w:tcBorders>
              <w:left w:val="single" w:sz="4" w:space="0" w:color="auto"/>
              <w:bottom w:val="single" w:sz="4" w:space="0" w:color="auto"/>
              <w:right w:val="single" w:sz="4" w:space="0" w:color="auto"/>
            </w:tcBorders>
            <w:shd w:val="clear" w:color="auto" w:fill="F2F2F2" w:themeFill="background1" w:themeFillShade="F2"/>
          </w:tcPr>
          <w:p w14:paraId="30F1F29D" w14:textId="59EE8F01" w:rsidR="00FC1D0C" w:rsidRPr="00FC1D0C" w:rsidRDefault="00FC1D0C" w:rsidP="001948BB">
            <w:pPr>
              <w:spacing w:line="0" w:lineRule="atLeast"/>
              <w:rPr>
                <w:sz w:val="20"/>
                <w:szCs w:val="20"/>
              </w:rPr>
            </w:pPr>
          </w:p>
        </w:tc>
        <w:tc>
          <w:tcPr>
            <w:tcW w:w="7827" w:type="dxa"/>
            <w:tcBorders>
              <w:left w:val="single" w:sz="4" w:space="0" w:color="auto"/>
              <w:bottom w:val="single" w:sz="4" w:space="0" w:color="auto"/>
              <w:right w:val="single" w:sz="4" w:space="0" w:color="auto"/>
            </w:tcBorders>
            <w:shd w:val="clear" w:color="auto" w:fill="F2F2F2" w:themeFill="background1" w:themeFillShade="F2"/>
          </w:tcPr>
          <w:p w14:paraId="4CF535E5" w14:textId="08E982FC" w:rsidR="00FC1D0C" w:rsidRPr="00FC1D0C" w:rsidRDefault="0077745B" w:rsidP="001948BB">
            <w:pPr>
              <w:spacing w:line="0" w:lineRule="atLeast"/>
              <w:rPr>
                <w:sz w:val="20"/>
                <w:szCs w:val="20"/>
              </w:rPr>
            </w:pPr>
            <w:r>
              <w:rPr>
                <w:noProof/>
              </w:rPr>
              <mc:AlternateContent>
                <mc:Choice Requires="wps">
                  <w:drawing>
                    <wp:anchor distT="0" distB="0" distL="114300" distR="114300" simplePos="0" relativeHeight="251665408" behindDoc="0" locked="0" layoutInCell="1" allowOverlap="1" wp14:anchorId="34BEE276" wp14:editId="4064E296">
                      <wp:simplePos x="0" y="0"/>
                      <wp:positionH relativeFrom="column">
                        <wp:posOffset>-2462657</wp:posOffset>
                      </wp:positionH>
                      <wp:positionV relativeFrom="paragraph">
                        <wp:posOffset>-2529966</wp:posOffset>
                      </wp:positionV>
                      <wp:extent cx="7425690" cy="2761488"/>
                      <wp:effectExtent l="0" t="0" r="22860" b="20320"/>
                      <wp:wrapNone/>
                      <wp:docPr id="1570795686" name="Retângulo 1"/>
                      <wp:cNvGraphicFramePr/>
                      <a:graphic xmlns:a="http://schemas.openxmlformats.org/drawingml/2006/main">
                        <a:graphicData uri="http://schemas.microsoft.com/office/word/2010/wordprocessingShape">
                          <wps:wsp>
                            <wps:cNvSpPr/>
                            <wps:spPr>
                              <a:xfrm>
                                <a:off x="0" y="0"/>
                                <a:ext cx="7425690" cy="2761488"/>
                              </a:xfrm>
                              <a:prstGeom prst="rect">
                                <a:avLst/>
                              </a:prstGeom>
                              <a:no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0ECD9" id="Retângulo 1" o:spid="_x0000_s1026" style="position:absolute;margin-left:-193.9pt;margin-top:-199.2pt;width:584.7pt;height:21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" filled="f" strokecolor="gray [1629]" strokeweight="1pt"/>
                  </w:pict>
                </mc:Fallback>
              </mc:AlternateContent>
            </w:r>
          </w:p>
        </w:tc>
      </w:tr>
    </w:tbl>
    <w:p w14:paraId="763893A1" w14:textId="67FAB766" w:rsidR="00FC1D0C" w:rsidRPr="00395423" w:rsidRDefault="00FC1D0C" w:rsidP="001236BA">
      <w:pPr>
        <w:spacing w:line="0" w:lineRule="atLeast"/>
        <w:ind w:left="-1560"/>
        <w:rPr>
          <w:sz w:val="2"/>
          <w:szCs w:val="2"/>
        </w:rPr>
      </w:pPr>
    </w:p>
    <w:sectPr w:rsidR="00FC1D0C" w:rsidRPr="00395423" w:rsidSect="00D92B91">
      <w:headerReference w:type="first" r:id="rId8"/>
      <w:pgSz w:w="11906" w:h="16838"/>
      <w:pgMar w:top="1418" w:right="140" w:bottom="709" w:left="1701"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A8ECD" w14:textId="77777777" w:rsidR="007018FE" w:rsidRDefault="007018FE" w:rsidP="007B4F17">
      <w:pPr>
        <w:spacing w:after="0" w:line="240" w:lineRule="auto"/>
      </w:pPr>
      <w:r>
        <w:separator/>
      </w:r>
    </w:p>
  </w:endnote>
  <w:endnote w:type="continuationSeparator" w:id="0">
    <w:p w14:paraId="532AF464" w14:textId="77777777" w:rsidR="007018FE" w:rsidRDefault="007018FE" w:rsidP="007B4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A04AA" w14:textId="77777777" w:rsidR="007018FE" w:rsidRDefault="007018FE" w:rsidP="007B4F17">
      <w:pPr>
        <w:spacing w:after="0" w:line="240" w:lineRule="auto"/>
      </w:pPr>
      <w:r>
        <w:separator/>
      </w:r>
    </w:p>
  </w:footnote>
  <w:footnote w:type="continuationSeparator" w:id="0">
    <w:p w14:paraId="55D4858A" w14:textId="77777777" w:rsidR="007018FE" w:rsidRDefault="007018FE" w:rsidP="007B4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8BB72" w14:textId="7FFCE1A7" w:rsidR="00395423" w:rsidRPr="00395423" w:rsidRDefault="00395423" w:rsidP="00395423">
    <w:pPr>
      <w:pStyle w:val="Cabealho"/>
      <w:ind w:left="-1701"/>
    </w:pPr>
    <w:r w:rsidRPr="007B4F17">
      <w:rPr>
        <w:noProof/>
      </w:rPr>
      <w:drawing>
        <wp:inline distT="0" distB="0" distL="0" distR="0" wp14:anchorId="2369AF1E" wp14:editId="448C53F9">
          <wp:extent cx="7557859" cy="723332"/>
          <wp:effectExtent l="0" t="0" r="5080" b="635"/>
          <wp:docPr id="494531292" name="Imagem 49453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21229" name=""/>
                  <pic:cNvPicPr/>
                </pic:nvPicPr>
                <pic:blipFill>
                  <a:blip r:embed="rId1"/>
                  <a:stretch>
                    <a:fillRect/>
                  </a:stretch>
                </pic:blipFill>
                <pic:spPr>
                  <a:xfrm>
                    <a:off x="0" y="0"/>
                    <a:ext cx="7761397" cy="74281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F7A2E"/>
    <w:multiLevelType w:val="hybridMultilevel"/>
    <w:tmpl w:val="5B846954"/>
    <w:lvl w:ilvl="0" w:tplc="355E9F20">
      <w:start w:val="1"/>
      <w:numFmt w:val="bullet"/>
      <w:lvlText w:val=""/>
      <w:lvlJc w:val="left"/>
      <w:pPr>
        <w:ind w:left="720" w:hanging="360"/>
      </w:pPr>
      <w:rPr>
        <w:rFonts w:ascii="Symbol" w:hAnsi="Symbol" w:hint="default"/>
        <w:sz w:val="32"/>
        <w:szCs w:val="32"/>
        <w:vertAlign w:val="baselin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89587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17"/>
    <w:rsid w:val="00051775"/>
    <w:rsid w:val="000571F8"/>
    <w:rsid w:val="000F67DB"/>
    <w:rsid w:val="00116F82"/>
    <w:rsid w:val="001236BA"/>
    <w:rsid w:val="001260AD"/>
    <w:rsid w:val="001624A5"/>
    <w:rsid w:val="00190284"/>
    <w:rsid w:val="001B3EA3"/>
    <w:rsid w:val="001F1AF0"/>
    <w:rsid w:val="0028571D"/>
    <w:rsid w:val="00286D3F"/>
    <w:rsid w:val="002A5921"/>
    <w:rsid w:val="002B3673"/>
    <w:rsid w:val="002E7D58"/>
    <w:rsid w:val="0035648B"/>
    <w:rsid w:val="00377B32"/>
    <w:rsid w:val="00395423"/>
    <w:rsid w:val="0042792B"/>
    <w:rsid w:val="004A051F"/>
    <w:rsid w:val="004C5443"/>
    <w:rsid w:val="005802CB"/>
    <w:rsid w:val="005A32E3"/>
    <w:rsid w:val="00605590"/>
    <w:rsid w:val="006435AB"/>
    <w:rsid w:val="006A3F14"/>
    <w:rsid w:val="006F5974"/>
    <w:rsid w:val="007018FE"/>
    <w:rsid w:val="0074138D"/>
    <w:rsid w:val="0077745B"/>
    <w:rsid w:val="00791DAD"/>
    <w:rsid w:val="007B4F17"/>
    <w:rsid w:val="00912072"/>
    <w:rsid w:val="0099494A"/>
    <w:rsid w:val="009C528B"/>
    <w:rsid w:val="009D0AF9"/>
    <w:rsid w:val="009F2DF2"/>
    <w:rsid w:val="00A01AED"/>
    <w:rsid w:val="00A1669B"/>
    <w:rsid w:val="00A23499"/>
    <w:rsid w:val="00A60E20"/>
    <w:rsid w:val="00AD3630"/>
    <w:rsid w:val="00B04F4E"/>
    <w:rsid w:val="00B0735C"/>
    <w:rsid w:val="00B218F5"/>
    <w:rsid w:val="00BB0926"/>
    <w:rsid w:val="00BD17B3"/>
    <w:rsid w:val="00C16A08"/>
    <w:rsid w:val="00C33A3A"/>
    <w:rsid w:val="00D0523C"/>
    <w:rsid w:val="00D07566"/>
    <w:rsid w:val="00D51BE4"/>
    <w:rsid w:val="00D92B91"/>
    <w:rsid w:val="00DB6F34"/>
    <w:rsid w:val="00E33774"/>
    <w:rsid w:val="00EB3F5F"/>
    <w:rsid w:val="00F06CC9"/>
    <w:rsid w:val="00F26812"/>
    <w:rsid w:val="00F279A6"/>
    <w:rsid w:val="00F32459"/>
    <w:rsid w:val="00FB5B02"/>
    <w:rsid w:val="00FC1D0C"/>
    <w:rsid w:val="00FC36CD"/>
    <w:rsid w:val="00FE06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F28F6"/>
  <w15:chartTrackingRefBased/>
  <w15:docId w15:val="{0E1C96E8-2C16-478F-A40E-E951280C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D0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B4F1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B4F17"/>
  </w:style>
  <w:style w:type="paragraph" w:styleId="Rodap">
    <w:name w:val="footer"/>
    <w:basedOn w:val="Normal"/>
    <w:link w:val="RodapChar"/>
    <w:uiPriority w:val="99"/>
    <w:unhideWhenUsed/>
    <w:rsid w:val="007B4F17"/>
    <w:pPr>
      <w:tabs>
        <w:tab w:val="center" w:pos="4252"/>
        <w:tab w:val="right" w:pos="8504"/>
      </w:tabs>
      <w:spacing w:after="0" w:line="240" w:lineRule="auto"/>
    </w:pPr>
  </w:style>
  <w:style w:type="character" w:customStyle="1" w:styleId="RodapChar">
    <w:name w:val="Rodapé Char"/>
    <w:basedOn w:val="Fontepargpadro"/>
    <w:link w:val="Rodap"/>
    <w:uiPriority w:val="99"/>
    <w:rsid w:val="007B4F17"/>
  </w:style>
  <w:style w:type="table" w:styleId="Tabelacomgrade">
    <w:name w:val="Table Grid"/>
    <w:basedOn w:val="Tabelanormal"/>
    <w:uiPriority w:val="39"/>
    <w:rsid w:val="007B4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92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04261">
      <w:bodyDiv w:val="1"/>
      <w:marLeft w:val="0"/>
      <w:marRight w:val="0"/>
      <w:marTop w:val="0"/>
      <w:marBottom w:val="0"/>
      <w:divBdr>
        <w:top w:val="none" w:sz="0" w:space="0" w:color="auto"/>
        <w:left w:val="none" w:sz="0" w:space="0" w:color="auto"/>
        <w:bottom w:val="none" w:sz="0" w:space="0" w:color="auto"/>
        <w:right w:val="none" w:sz="0" w:space="0" w:color="auto"/>
      </w:divBdr>
      <w:divsChild>
        <w:div w:id="1826164488">
          <w:marLeft w:val="0"/>
          <w:marRight w:val="0"/>
          <w:marTop w:val="0"/>
          <w:marBottom w:val="0"/>
          <w:divBdr>
            <w:top w:val="none" w:sz="0" w:space="0" w:color="auto"/>
            <w:left w:val="none" w:sz="0" w:space="0" w:color="auto"/>
            <w:bottom w:val="none" w:sz="0" w:space="0" w:color="auto"/>
            <w:right w:val="none" w:sz="0" w:space="0" w:color="auto"/>
          </w:divBdr>
          <w:divsChild>
            <w:div w:id="486897065">
              <w:marLeft w:val="0"/>
              <w:marRight w:val="0"/>
              <w:marTop w:val="0"/>
              <w:marBottom w:val="0"/>
              <w:divBdr>
                <w:top w:val="none" w:sz="0" w:space="0" w:color="auto"/>
                <w:left w:val="none" w:sz="0" w:space="0" w:color="auto"/>
                <w:bottom w:val="none" w:sz="0" w:space="0" w:color="auto"/>
                <w:right w:val="none" w:sz="0" w:space="0" w:color="auto"/>
              </w:divBdr>
            </w:div>
            <w:div w:id="1908492278">
              <w:marLeft w:val="0"/>
              <w:marRight w:val="0"/>
              <w:marTop w:val="0"/>
              <w:marBottom w:val="0"/>
              <w:divBdr>
                <w:top w:val="none" w:sz="0" w:space="0" w:color="auto"/>
                <w:left w:val="none" w:sz="0" w:space="0" w:color="auto"/>
                <w:bottom w:val="none" w:sz="0" w:space="0" w:color="auto"/>
                <w:right w:val="none" w:sz="0" w:space="0" w:color="auto"/>
              </w:divBdr>
            </w:div>
            <w:div w:id="869955593">
              <w:marLeft w:val="0"/>
              <w:marRight w:val="0"/>
              <w:marTop w:val="0"/>
              <w:marBottom w:val="0"/>
              <w:divBdr>
                <w:top w:val="none" w:sz="0" w:space="0" w:color="auto"/>
                <w:left w:val="none" w:sz="0" w:space="0" w:color="auto"/>
                <w:bottom w:val="none" w:sz="0" w:space="0" w:color="auto"/>
                <w:right w:val="none" w:sz="0" w:space="0" w:color="auto"/>
              </w:divBdr>
            </w:div>
            <w:div w:id="708064515">
              <w:marLeft w:val="0"/>
              <w:marRight w:val="0"/>
              <w:marTop w:val="0"/>
              <w:marBottom w:val="0"/>
              <w:divBdr>
                <w:top w:val="none" w:sz="0" w:space="0" w:color="auto"/>
                <w:left w:val="none" w:sz="0" w:space="0" w:color="auto"/>
                <w:bottom w:val="none" w:sz="0" w:space="0" w:color="auto"/>
                <w:right w:val="none" w:sz="0" w:space="0" w:color="auto"/>
              </w:divBdr>
            </w:div>
            <w:div w:id="1270428502">
              <w:marLeft w:val="0"/>
              <w:marRight w:val="0"/>
              <w:marTop w:val="0"/>
              <w:marBottom w:val="0"/>
              <w:divBdr>
                <w:top w:val="none" w:sz="0" w:space="0" w:color="auto"/>
                <w:left w:val="none" w:sz="0" w:space="0" w:color="auto"/>
                <w:bottom w:val="none" w:sz="0" w:space="0" w:color="auto"/>
                <w:right w:val="none" w:sz="0" w:space="0" w:color="auto"/>
              </w:divBdr>
            </w:div>
            <w:div w:id="275791070">
              <w:marLeft w:val="0"/>
              <w:marRight w:val="0"/>
              <w:marTop w:val="0"/>
              <w:marBottom w:val="0"/>
              <w:divBdr>
                <w:top w:val="none" w:sz="0" w:space="0" w:color="auto"/>
                <w:left w:val="none" w:sz="0" w:space="0" w:color="auto"/>
                <w:bottom w:val="none" w:sz="0" w:space="0" w:color="auto"/>
                <w:right w:val="none" w:sz="0" w:space="0" w:color="auto"/>
              </w:divBdr>
            </w:div>
            <w:div w:id="451630676">
              <w:marLeft w:val="0"/>
              <w:marRight w:val="0"/>
              <w:marTop w:val="0"/>
              <w:marBottom w:val="0"/>
              <w:divBdr>
                <w:top w:val="none" w:sz="0" w:space="0" w:color="auto"/>
                <w:left w:val="none" w:sz="0" w:space="0" w:color="auto"/>
                <w:bottom w:val="none" w:sz="0" w:space="0" w:color="auto"/>
                <w:right w:val="none" w:sz="0" w:space="0" w:color="auto"/>
              </w:divBdr>
            </w:div>
            <w:div w:id="1909144596">
              <w:marLeft w:val="0"/>
              <w:marRight w:val="0"/>
              <w:marTop w:val="0"/>
              <w:marBottom w:val="0"/>
              <w:divBdr>
                <w:top w:val="none" w:sz="0" w:space="0" w:color="auto"/>
                <w:left w:val="none" w:sz="0" w:space="0" w:color="auto"/>
                <w:bottom w:val="none" w:sz="0" w:space="0" w:color="auto"/>
                <w:right w:val="none" w:sz="0" w:space="0" w:color="auto"/>
              </w:divBdr>
            </w:div>
            <w:div w:id="1786192078">
              <w:marLeft w:val="0"/>
              <w:marRight w:val="0"/>
              <w:marTop w:val="0"/>
              <w:marBottom w:val="0"/>
              <w:divBdr>
                <w:top w:val="none" w:sz="0" w:space="0" w:color="auto"/>
                <w:left w:val="none" w:sz="0" w:space="0" w:color="auto"/>
                <w:bottom w:val="none" w:sz="0" w:space="0" w:color="auto"/>
                <w:right w:val="none" w:sz="0" w:space="0" w:color="auto"/>
              </w:divBdr>
            </w:div>
            <w:div w:id="2107266950">
              <w:marLeft w:val="0"/>
              <w:marRight w:val="0"/>
              <w:marTop w:val="0"/>
              <w:marBottom w:val="0"/>
              <w:divBdr>
                <w:top w:val="none" w:sz="0" w:space="0" w:color="auto"/>
                <w:left w:val="none" w:sz="0" w:space="0" w:color="auto"/>
                <w:bottom w:val="none" w:sz="0" w:space="0" w:color="auto"/>
                <w:right w:val="none" w:sz="0" w:space="0" w:color="auto"/>
              </w:divBdr>
            </w:div>
            <w:div w:id="13739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0545">
      <w:bodyDiv w:val="1"/>
      <w:marLeft w:val="0"/>
      <w:marRight w:val="0"/>
      <w:marTop w:val="0"/>
      <w:marBottom w:val="0"/>
      <w:divBdr>
        <w:top w:val="none" w:sz="0" w:space="0" w:color="auto"/>
        <w:left w:val="none" w:sz="0" w:space="0" w:color="auto"/>
        <w:bottom w:val="none" w:sz="0" w:space="0" w:color="auto"/>
        <w:right w:val="none" w:sz="0" w:space="0" w:color="auto"/>
      </w:divBdr>
      <w:divsChild>
        <w:div w:id="423650186">
          <w:marLeft w:val="0"/>
          <w:marRight w:val="0"/>
          <w:marTop w:val="0"/>
          <w:marBottom w:val="0"/>
          <w:divBdr>
            <w:top w:val="none" w:sz="0" w:space="0" w:color="auto"/>
            <w:left w:val="none" w:sz="0" w:space="0" w:color="auto"/>
            <w:bottom w:val="none" w:sz="0" w:space="0" w:color="auto"/>
            <w:right w:val="none" w:sz="0" w:space="0" w:color="auto"/>
          </w:divBdr>
        </w:div>
        <w:div w:id="1393579181">
          <w:marLeft w:val="0"/>
          <w:marRight w:val="0"/>
          <w:marTop w:val="0"/>
          <w:marBottom w:val="0"/>
          <w:divBdr>
            <w:top w:val="none" w:sz="0" w:space="0" w:color="auto"/>
            <w:left w:val="none" w:sz="0" w:space="0" w:color="auto"/>
            <w:bottom w:val="none" w:sz="0" w:space="0" w:color="auto"/>
            <w:right w:val="none" w:sz="0" w:space="0" w:color="auto"/>
          </w:divBdr>
        </w:div>
        <w:div w:id="593048692">
          <w:marLeft w:val="0"/>
          <w:marRight w:val="0"/>
          <w:marTop w:val="0"/>
          <w:marBottom w:val="0"/>
          <w:divBdr>
            <w:top w:val="none" w:sz="0" w:space="0" w:color="auto"/>
            <w:left w:val="none" w:sz="0" w:space="0" w:color="auto"/>
            <w:bottom w:val="none" w:sz="0" w:space="0" w:color="auto"/>
            <w:right w:val="none" w:sz="0" w:space="0" w:color="auto"/>
          </w:divBdr>
        </w:div>
        <w:div w:id="1257253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1084</Words>
  <Characters>5856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Kinsol Engenharia</dc:creator>
  <cp:keywords/>
  <dc:description/>
  <cp:lastModifiedBy>Kinsol Engenharia</cp:lastModifiedBy>
  <cp:revision>34</cp:revision>
  <dcterms:created xsi:type="dcterms:W3CDTF">2023-11-29T16:23:00Z</dcterms:created>
  <dcterms:modified xsi:type="dcterms:W3CDTF">2023-12-05T02:37:00Z</dcterms:modified>
</cp:coreProperties>
</file>