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Организации с более чем 10 предписаниями в Redis</w:t>
      </w:r>
    </w:p>
    <w:p>
      <w:r>
        <w:rPr>
          <w:b/>
        </w:rPr>
        <w:t xml:space="preserve">Результат. </w:t>
      </w:r>
      <w:r>
        <w:t>Из 32 007 строк исходного Excel-файла отобраны 1 343 организации, которым выдано более 10 предписаний. Для каждой организации создан отдельный хэш Redis и проверено его содержимое.</w:t>
      </w:r>
    </w:p>
    <w:p>
      <w:r>
        <w:t>Дата проверки в GitHub Actions: 29 октября 2026 года.</w:t>
      </w:r>
    </w:p>
    <w:p>
      <w:pPr>
        <w:pStyle w:val="Heading1"/>
      </w:pPr>
      <w:r>
        <w:t>Условия и результат</w:t>
      </w:r>
    </w:p>
    <w:p>
      <w:r>
        <w:rPr>
          <w:b/>
        </w:rPr>
        <w:t xml:space="preserve">Фильтр. </w:t>
      </w:r>
      <w:r>
        <w:t>«Выдано предписаний» &gt; 10; значение 10 не включается.</w:t>
      </w:r>
    </w:p>
    <w:p>
      <w:r>
        <w:rPr>
          <w:b/>
        </w:rPr>
        <w:t xml:space="preserve">Поля хэша. </w:t>
      </w:r>
      <w:r>
        <w:t>«Организация», «Выдано предписаний» и «Сумма штрафов». Сумма штрафов указана в тыс. руб., как в исходном Excel-файле.</w:t>
      </w:r>
    </w:p>
    <w:p>
      <w:r>
        <w:rPr>
          <w:b/>
        </w:rPr>
        <w:t xml:space="preserve">Ключ Redis. </w:t>
      </w:r>
      <w:r>
        <w:t>uk:org:&lt;UUID&gt;; UUID вычисляется из наименования организации, поэтому повторный запуск обновляет тот же хэш.</w:t>
      </w:r>
    </w:p>
    <w:p>
      <w:r>
        <w:rPr>
          <w:b/>
        </w:rPr>
        <w:t xml:space="preserve">Проверка. </w:t>
      </w:r>
      <w:r>
        <w:t>Python сравнивает перечень ключей и содержимое всех 1 343 хэшей с отобранными записями. Команды redis-cli подтверждают количество ключей и поля отдельного хэша.</w:t>
      </w:r>
    </w:p>
    <w:p>
      <w:pPr>
        <w:pStyle w:val="Heading1"/>
      </w:pPr>
      <w:r>
        <w:t>Исходный файл и код</w:t>
      </w:r>
    </w:p>
    <w:p>
      <w:pPr>
        <w:spacing w:after="140"/>
      </w:pPr>
      <w:r>
        <w:rPr>
          <w:b/>
        </w:rPr>
        <w:t xml:space="preserve">Данные: </w:t>
      </w:r>
      <w:hyperlink r:id="rId9">
        <w:r>
          <w:rPr>
            <w:color w:val="245A81"/>
            <w:u w:val="single"/>
          </w:rPr>
          <w:t>data_УК.xlsx</w:t>
        </w:r>
      </w:hyperlink>
    </w:p>
    <w:p>
      <w:pPr>
        <w:spacing w:after="140"/>
      </w:pPr>
      <w:r>
        <w:rPr>
          <w:b/>
        </w:rPr>
        <w:t xml:space="preserve">Скрипт Python: </w:t>
      </w:r>
      <w:hyperlink r:id="rId10">
        <w:r>
          <w:rPr>
            <w:color w:val="245A81"/>
            <w:u w:val="single"/>
          </w:rPr>
          <w:t>load_to_redis.py на GitHub</w:t>
        </w:r>
      </w:hyperlink>
    </w:p>
    <w:p>
      <w:pPr>
        <w:spacing w:after="140"/>
      </w:pPr>
      <w:r>
        <w:rPr>
          <w:b/>
        </w:rPr>
        <w:t xml:space="preserve">Проект и инструкции: </w:t>
      </w:r>
      <w:hyperlink r:id="rId11">
        <w:r>
          <w:rPr>
            <w:color w:val="245A81"/>
            <w:u w:val="single"/>
          </w:rPr>
          <w:t>Big_Data_redis на GitHub</w:t>
        </w:r>
      </w:hyperlink>
    </w:p>
    <w:p>
      <w:pPr>
        <w:spacing w:after="140"/>
      </w:pPr>
      <w:r>
        <w:rPr>
          <w:b/>
        </w:rPr>
        <w:t xml:space="preserve">Проверка в GitHub Actions: </w:t>
      </w:r>
      <w:hyperlink r:id="rId12">
        <w:r>
          <w:rPr>
            <w:color w:val="245A81"/>
            <w:u w:val="single"/>
          </w:rPr>
          <w:t>запуск со скриншотами #2</w:t>
        </w:r>
      </w:hyperlink>
    </w:p>
    <w:p>
      <w:pPr>
        <w:pStyle w:val="Heading1"/>
        <w:pageBreakBefore/>
        <w:spacing w:before="0" w:after="240"/>
      </w:pPr>
      <w:r>
        <w:t>Отбор данных в Python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59" cy="3644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de_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364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1. Чтение Excel и фильтр «Выдано предписаний» &gt; 10.</w:t>
      </w:r>
    </w:p>
    <w:p>
      <w:pPr>
        <w:pStyle w:val="Heading1"/>
        <w:pageBreakBefore/>
        <w:spacing w:before="0" w:after="240"/>
      </w:pPr>
      <w:r>
        <w:t>Запись хэшей в Redis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59" cy="3644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de_red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364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2. Код записи организаций и проверки сохранённых хэшей.</w:t>
      </w:r>
    </w:p>
    <w:p>
      <w:pPr>
        <w:pStyle w:val="Heading1"/>
        <w:pageBreakBefore/>
        <w:spacing w:before="0" w:after="240"/>
      </w:pPr>
      <w:r>
        <w:t>Результат выполнения Python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59" cy="1231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ython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123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3. Вывод Python с количеством строк, организаций и проверенных хэшей.</w:t>
      </w:r>
    </w:p>
    <w:p>
      <w:pPr>
        <w:pStyle w:val="Heading1"/>
        <w:pageBreakBefore w:val="0"/>
        <w:spacing w:before="440" w:after="240"/>
      </w:pPr>
      <w:r>
        <w:t>Проверка через redis-cli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59" cy="2237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dis_cli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223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4. Вывод redis-cli с количеством ключей и содержимым хэша.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/>
    </w:pPr>
    <w:rPr>
      <w:rFonts w:ascii="Arial" w:hAnsi="Arial" w:eastAsia="Arial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unaart/ForStudents/raw/refs/heads/main/Big_Data/data_%D0%A3%D0%9A.xlsx" TargetMode="External"/><Relationship Id="rId10" Type="http://schemas.openxmlformats.org/officeDocument/2006/relationships/hyperlink" Target="https://github.com/breevasofa/23---11/blob/main/Big_Data_redis/load_to_redis.py" TargetMode="External"/><Relationship Id="rId11" Type="http://schemas.openxmlformats.org/officeDocument/2006/relationships/hyperlink" Target="https://github.com/breevasofa/23---11/tree/main/Big_Data_redis" TargetMode="External"/><Relationship Id="rId12" Type="http://schemas.openxmlformats.org/officeDocument/2006/relationships/hyperlink" Target="https://github.com/breevasofa/23---11/actions/runs/40885834186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