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FA" w:rsidRDefault="00367F7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课程设计题目</w:t>
      </w:r>
    </w:p>
    <w:p w:rsidR="00233BFA" w:rsidRDefault="00233BFA"/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：信号量与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操作解决生产者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消费者问题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：信号量与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操作解决哲学家进餐问题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：管程解决生产者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消费者问题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：管程解决哲学家进餐问题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：高级调度算法的模拟与实现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6</w:t>
      </w:r>
      <w:r>
        <w:rPr>
          <w:rFonts w:hint="eastAsia"/>
          <w:sz w:val="24"/>
        </w:rPr>
        <w:t>：处理器调度算法的模拟与实现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：三级调度模型的模拟与实现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：银行家算法避免死锁的模拟与实现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9</w:t>
      </w:r>
      <w:r>
        <w:rPr>
          <w:rFonts w:hint="eastAsia"/>
          <w:sz w:val="24"/>
        </w:rPr>
        <w:t>：程序转入和链接过程的模拟与实现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：连续分配存储器管理方式的模拟与实现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：基本分页存储管理方式的模拟与实现（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快表）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：基本分段存储管理方式的模拟与实现（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快表）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基于段</w:t>
      </w:r>
      <w:proofErr w:type="gramEnd"/>
      <w:r>
        <w:rPr>
          <w:rFonts w:hint="eastAsia"/>
          <w:sz w:val="24"/>
        </w:rPr>
        <w:t>页式存储管理方式的模拟与实现（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快表）</w:t>
      </w:r>
    </w:p>
    <w:p w:rsidR="00233BFA" w:rsidRDefault="00367F76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课设</w:t>
      </w:r>
      <w:proofErr w:type="gramEnd"/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：请求分页存储管理方式的设计与实现（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快表）</w:t>
      </w:r>
    </w:p>
    <w:p w:rsidR="00233BFA" w:rsidRDefault="00367F76">
      <w:pPr>
        <w:spacing w:line="360" w:lineRule="auto"/>
        <w:rPr>
          <w:b/>
          <w:bCs/>
          <w:color w:val="0000FF"/>
          <w:sz w:val="24"/>
        </w:rPr>
      </w:pPr>
      <w:proofErr w:type="gramStart"/>
      <w:r>
        <w:rPr>
          <w:rFonts w:hint="eastAsia"/>
          <w:b/>
          <w:bCs/>
          <w:color w:val="0000FF"/>
          <w:sz w:val="24"/>
        </w:rPr>
        <w:t>课设</w:t>
      </w:r>
      <w:proofErr w:type="gramEnd"/>
      <w:r>
        <w:rPr>
          <w:rFonts w:hint="eastAsia"/>
          <w:b/>
          <w:bCs/>
          <w:color w:val="0000FF"/>
          <w:sz w:val="24"/>
        </w:rPr>
        <w:t>15</w:t>
      </w:r>
      <w:r>
        <w:rPr>
          <w:rFonts w:hint="eastAsia"/>
          <w:b/>
          <w:bCs/>
          <w:color w:val="0000FF"/>
          <w:sz w:val="24"/>
        </w:rPr>
        <w:t>：自选题目</w:t>
      </w:r>
    </w:p>
    <w:p w:rsidR="00233BFA" w:rsidRDefault="00367F76">
      <w:pPr>
        <w:spacing w:beforeLines="50" w:before="156" w:afterLines="50" w:after="156" w:line="360" w:lineRule="auto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课设要求</w:t>
      </w:r>
      <w:proofErr w:type="gramEnd"/>
      <w:r>
        <w:rPr>
          <w:rFonts w:hint="eastAsia"/>
          <w:b/>
          <w:bCs/>
          <w:sz w:val="30"/>
          <w:szCs w:val="30"/>
        </w:rPr>
        <w:t>：</w:t>
      </w:r>
    </w:p>
    <w:p w:rsidR="00233BFA" w:rsidRDefault="00367F76">
      <w:pPr>
        <w:numPr>
          <w:ilvl w:val="0"/>
          <w:numId w:val="1"/>
        </w:numPr>
        <w:spacing w:beforeLines="50" w:before="156" w:afterLines="50" w:after="156"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程序设计部分</w:t>
      </w:r>
    </w:p>
    <w:p w:rsidR="00233BFA" w:rsidRDefault="00367F7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功能结构完整；</w:t>
      </w:r>
    </w:p>
    <w:p w:rsidR="00233BFA" w:rsidRDefault="00367F7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程序中有必要的注释；</w:t>
      </w:r>
    </w:p>
    <w:p w:rsidR="00233BFA" w:rsidRDefault="00367F7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结果是可视化的界面；</w:t>
      </w:r>
    </w:p>
    <w:p w:rsidR="00233BFA" w:rsidRDefault="00367F76">
      <w:pPr>
        <w:numPr>
          <w:ilvl w:val="0"/>
          <w:numId w:val="2"/>
        </w:num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如有抄袭，一旦发现两者分数全部归零。</w:t>
      </w:r>
    </w:p>
    <w:p w:rsidR="00233BFA" w:rsidRDefault="00367F76">
      <w:pPr>
        <w:numPr>
          <w:ilvl w:val="0"/>
          <w:numId w:val="1"/>
        </w:numPr>
        <w:spacing w:beforeLines="50" w:before="156" w:afterLines="50" w:after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课程设计部分</w:t>
      </w:r>
    </w:p>
    <w:p w:rsidR="00233BFA" w:rsidRDefault="00367F76">
      <w:pPr>
        <w:spacing w:beforeLines="50" w:before="156" w:afterLines="50" w:after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见“</w:t>
      </w:r>
      <w:r>
        <w:rPr>
          <w:rFonts w:hint="eastAsia"/>
          <w:b/>
          <w:bCs/>
          <w:sz w:val="24"/>
        </w:rPr>
        <w:t>OS</w:t>
      </w:r>
      <w:r>
        <w:rPr>
          <w:rFonts w:hint="eastAsia"/>
          <w:b/>
          <w:bCs/>
          <w:sz w:val="24"/>
        </w:rPr>
        <w:t>课程设计报告书”模板</w:t>
      </w:r>
    </w:p>
    <w:p w:rsidR="00233BFA" w:rsidRDefault="00367F76">
      <w:pPr>
        <w:spacing w:beforeLines="50" w:before="156" w:afterLines="50" w:after="156" w:line="360" w:lineRule="auto"/>
        <w:ind w:left="1205" w:hangingChars="500" w:hanging="1205"/>
        <w:rPr>
          <w:sz w:val="24"/>
        </w:rPr>
      </w:pPr>
      <w:r>
        <w:rPr>
          <w:rFonts w:hint="eastAsia"/>
          <w:b/>
          <w:bCs/>
          <w:color w:val="FF0000"/>
          <w:sz w:val="24"/>
        </w:rPr>
        <w:t>说明：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）按学号从第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题到第</w:t>
      </w:r>
      <w:r>
        <w:rPr>
          <w:rFonts w:hint="eastAsia"/>
          <w:sz w:val="24"/>
        </w:rPr>
        <w:t>14</w:t>
      </w:r>
      <w:proofErr w:type="gramStart"/>
      <w:r>
        <w:rPr>
          <w:rFonts w:hint="eastAsia"/>
          <w:sz w:val="24"/>
        </w:rPr>
        <w:t>题顺选</w:t>
      </w:r>
      <w:proofErr w:type="gramEnd"/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号同学再从</w:t>
      </w:r>
      <w:proofErr w:type="gramStart"/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个课设开始</w:t>
      </w:r>
      <w:proofErr w:type="gramEnd"/>
      <w:r>
        <w:rPr>
          <w:rFonts w:hint="eastAsia"/>
          <w:sz w:val="24"/>
        </w:rPr>
        <w:t>，以此类推；</w:t>
      </w:r>
    </w:p>
    <w:p w:rsidR="00233BFA" w:rsidRDefault="00367F76">
      <w:pPr>
        <w:numPr>
          <w:ilvl w:val="0"/>
          <w:numId w:val="3"/>
        </w:numPr>
        <w:spacing w:line="36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lastRenderedPageBreak/>
        <w:t>自选题目的同学，自动放弃按顺序选取</w:t>
      </w:r>
      <w:proofErr w:type="gramStart"/>
      <w:r>
        <w:rPr>
          <w:rFonts w:hint="eastAsia"/>
          <w:sz w:val="24"/>
        </w:rPr>
        <w:t>的课设题目</w:t>
      </w:r>
      <w:proofErr w:type="gramEnd"/>
      <w:r>
        <w:rPr>
          <w:rFonts w:hint="eastAsia"/>
          <w:sz w:val="24"/>
        </w:rPr>
        <w:t>；</w:t>
      </w:r>
    </w:p>
    <w:p w:rsidR="00233BFA" w:rsidRDefault="00367F76">
      <w:pPr>
        <w:numPr>
          <w:ilvl w:val="0"/>
          <w:numId w:val="3"/>
        </w:numPr>
        <w:spacing w:line="360" w:lineRule="auto"/>
        <w:ind w:left="638" w:hangingChars="266" w:hanging="638"/>
        <w:rPr>
          <w:sz w:val="24"/>
        </w:rPr>
      </w:pPr>
      <w:r>
        <w:rPr>
          <w:rFonts w:hint="eastAsia"/>
          <w:sz w:val="24"/>
        </w:rPr>
        <w:t>如果某个同学前面一个同学选自选题目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，但并不影响自己按顺序的选择，比如学号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号的同学如果按顺序应该</w:t>
      </w:r>
      <w:proofErr w:type="gramStart"/>
      <w:r>
        <w:rPr>
          <w:rFonts w:hint="eastAsia"/>
          <w:sz w:val="24"/>
        </w:rPr>
        <w:t>选择课设</w:t>
      </w:r>
      <w:proofErr w:type="gramEnd"/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，但其放弃</w:t>
      </w:r>
      <w:proofErr w:type="gramStart"/>
      <w:r>
        <w:rPr>
          <w:rFonts w:hint="eastAsia"/>
          <w:sz w:val="24"/>
        </w:rPr>
        <w:t>了课设</w:t>
      </w:r>
      <w:proofErr w:type="gramEnd"/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，选择的</w:t>
      </w:r>
      <w:proofErr w:type="gramStart"/>
      <w:r>
        <w:rPr>
          <w:rFonts w:hint="eastAsia"/>
          <w:sz w:val="24"/>
        </w:rPr>
        <w:t>是课设</w:t>
      </w:r>
      <w:proofErr w:type="gramEnd"/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。那么学号为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号的同学依然</w:t>
      </w:r>
      <w:proofErr w:type="gramStart"/>
      <w:r>
        <w:rPr>
          <w:rFonts w:hint="eastAsia"/>
          <w:sz w:val="24"/>
        </w:rPr>
        <w:t>选择课设</w:t>
      </w:r>
      <w:proofErr w:type="gramEnd"/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，不受学号为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号的同学的影响。</w:t>
      </w:r>
    </w:p>
    <w:p w:rsidR="00233BFA" w:rsidRDefault="00367F76">
      <w:pPr>
        <w:numPr>
          <w:ilvl w:val="0"/>
          <w:numId w:val="3"/>
        </w:numPr>
        <w:spacing w:line="360" w:lineRule="auto"/>
        <w:ind w:left="638" w:hangingChars="266" w:hanging="638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学生按发到群里</w:t>
      </w:r>
      <w:proofErr w:type="gramStart"/>
      <w:r>
        <w:rPr>
          <w:rFonts w:hint="eastAsia"/>
          <w:color w:val="0000FF"/>
          <w:sz w:val="24"/>
        </w:rPr>
        <w:t>的课设名单</w:t>
      </w:r>
      <w:proofErr w:type="gramEnd"/>
      <w:r>
        <w:rPr>
          <w:rFonts w:hint="eastAsia"/>
          <w:color w:val="0000FF"/>
          <w:sz w:val="24"/>
        </w:rPr>
        <w:t>里的“序号”一列的号码选择课设。</w:t>
      </w:r>
    </w:p>
    <w:p w:rsidR="00233BFA" w:rsidRDefault="00233BFA">
      <w:pPr>
        <w:rPr>
          <w:color w:val="0000FF"/>
        </w:rPr>
      </w:pPr>
    </w:p>
    <w:p w:rsidR="00367F76" w:rsidRDefault="00367F76">
      <w:pPr>
        <w:rPr>
          <w:rFonts w:hint="eastAsia"/>
          <w:color w:val="0000FF"/>
        </w:rPr>
      </w:pPr>
      <w:bookmarkStart w:id="0" w:name="_GoBack"/>
      <w:bookmarkEnd w:id="0"/>
    </w:p>
    <w:sectPr w:rsidR="0036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1D5AB"/>
    <w:multiLevelType w:val="singleLevel"/>
    <w:tmpl w:val="94C1D5A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E373AE5"/>
    <w:multiLevelType w:val="singleLevel"/>
    <w:tmpl w:val="5E373AE5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66A107FA"/>
    <w:multiLevelType w:val="singleLevel"/>
    <w:tmpl w:val="66A107FA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03FF4"/>
    <w:rsid w:val="00233BFA"/>
    <w:rsid w:val="00367F76"/>
    <w:rsid w:val="1F10473D"/>
    <w:rsid w:val="43AC6F5B"/>
    <w:rsid w:val="48560E27"/>
    <w:rsid w:val="4EF03FF4"/>
    <w:rsid w:val="63587EDE"/>
    <w:rsid w:val="6E2F5FB8"/>
    <w:rsid w:val="6FFF08F6"/>
    <w:rsid w:val="75DB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AB6DF"/>
  <w15:docId w15:val="{834CF1A0-66D8-4154-A7DF-023332D1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36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zxp</dc:creator>
  <cp:lastModifiedBy>Zhichao Zhang (张智超)-浪潮国际</cp:lastModifiedBy>
  <cp:revision>2</cp:revision>
  <dcterms:created xsi:type="dcterms:W3CDTF">2019-12-23T02:50:00Z</dcterms:created>
  <dcterms:modified xsi:type="dcterms:W3CDTF">2019-12-24T06:55:00Z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