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F1A" w:rsidRPr="00461586" w:rsidRDefault="00461586" w:rsidP="002F6F1A">
      <w:pPr>
        <w:rPr>
          <w:rFonts w:ascii="Calibri" w:hAnsi="Calibri" w:cs="Calibri"/>
          <w:b/>
          <w:sz w:val="28"/>
        </w:rPr>
      </w:pPr>
      <w:r w:rsidRPr="00461586">
        <w:rPr>
          <w:rFonts w:ascii="Calibri" w:hAnsi="Calibri" w:cs="Calibri" w:hint="eastAsia"/>
          <w:b/>
          <w:sz w:val="28"/>
        </w:rPr>
        <w:t>P</w:t>
      </w:r>
      <w:r w:rsidRPr="00461586">
        <w:rPr>
          <w:rFonts w:ascii="Calibri" w:hAnsi="Calibri" w:cs="Calibri"/>
          <w:b/>
          <w:sz w:val="28"/>
        </w:rPr>
        <w:t>roblem 1</w:t>
      </w:r>
    </w:p>
    <w:p w:rsidR="00895B23" w:rsidRPr="006105EA" w:rsidRDefault="00EF1FBB" w:rsidP="002F6F1A">
      <w:pPr>
        <w:rPr>
          <w:rFonts w:ascii="Calibri" w:hAnsi="Calibri" w:cs="Calibri"/>
          <w:b/>
        </w:rPr>
      </w:pPr>
      <w:r w:rsidRPr="006105EA">
        <w:rPr>
          <w:rFonts w:ascii="Calibri" w:hAnsi="Calibri" w:cs="Calibri"/>
          <w:b/>
        </w:rPr>
        <w:t>Situation</w:t>
      </w:r>
      <w:r w:rsidR="00895B23" w:rsidRPr="006105EA">
        <w:rPr>
          <w:rFonts w:ascii="Calibri" w:hAnsi="Calibri" w:cs="Calibri"/>
          <w:b/>
        </w:rPr>
        <w:t xml:space="preserve"> Description</w:t>
      </w:r>
      <w:r w:rsidRPr="006105EA">
        <w:rPr>
          <w:rFonts w:ascii="Calibri" w:hAnsi="Calibri" w:cs="Calibri"/>
          <w:b/>
        </w:rPr>
        <w:t xml:space="preserve">: </w:t>
      </w:r>
    </w:p>
    <w:p w:rsidR="00461586" w:rsidRDefault="000402D9" w:rsidP="002F6F1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 are three event – </w:t>
      </w:r>
      <w:r w:rsidRPr="006105EA">
        <w:rPr>
          <w:rFonts w:ascii="Calibri" w:hAnsi="Calibri" w:cs="Calibri"/>
          <w:b/>
        </w:rPr>
        <w:t xml:space="preserve">Collision, Level </w:t>
      </w:r>
      <w:r w:rsidR="00F1704B" w:rsidRPr="006105EA">
        <w:rPr>
          <w:rFonts w:ascii="Calibri" w:hAnsi="Calibri" w:cs="Calibri"/>
          <w:b/>
        </w:rPr>
        <w:t>Up and</w:t>
      </w:r>
      <w:r w:rsidRPr="006105EA">
        <w:rPr>
          <w:rFonts w:ascii="Calibri" w:hAnsi="Calibri" w:cs="Calibri"/>
          <w:b/>
        </w:rPr>
        <w:t xml:space="preserve"> Arriving</w:t>
      </w:r>
      <w:r w:rsidR="00E3269A">
        <w:rPr>
          <w:rFonts w:ascii="Calibri" w:hAnsi="Calibri" w:cs="Calibri"/>
        </w:rPr>
        <w:t xml:space="preserve">, </w:t>
      </w:r>
      <w:r w:rsidR="00F1704B">
        <w:rPr>
          <w:rFonts w:ascii="Calibri" w:hAnsi="Calibri" w:cs="Calibri"/>
        </w:rPr>
        <w:t xml:space="preserve">and </w:t>
      </w:r>
      <w:r w:rsidR="00E3269A">
        <w:rPr>
          <w:rFonts w:ascii="Calibri" w:hAnsi="Calibri" w:cs="Calibri"/>
        </w:rPr>
        <w:t xml:space="preserve">two game element – </w:t>
      </w:r>
      <w:r w:rsidR="00E3269A" w:rsidRPr="006105EA">
        <w:rPr>
          <w:rFonts w:ascii="Calibri" w:hAnsi="Calibri" w:cs="Calibri"/>
          <w:b/>
        </w:rPr>
        <w:t>Player and Enemy</w:t>
      </w:r>
      <w:r w:rsidR="00C00C4E">
        <w:rPr>
          <w:rFonts w:ascii="Calibri" w:hAnsi="Calibri" w:cs="Calibri"/>
        </w:rPr>
        <w:t>.</w:t>
      </w:r>
    </w:p>
    <w:p w:rsidR="001A58B4" w:rsidRDefault="001A58B4" w:rsidP="002F6F1A">
      <w:pPr>
        <w:rPr>
          <w:rFonts w:ascii="Calibri" w:hAnsi="Calibri" w:cs="Calibri"/>
        </w:rPr>
      </w:pPr>
      <w:r w:rsidRPr="001A58B4">
        <w:rPr>
          <w:rFonts w:ascii="Calibri" w:hAnsi="Calibri" w:cs="Calibri"/>
        </w:rPr>
        <w:t xml:space="preserve">When the event </w:t>
      </w:r>
      <w:r w:rsidR="00E3269A">
        <w:rPr>
          <w:rFonts w:ascii="Calibri" w:hAnsi="Calibri" w:cs="Calibri"/>
        </w:rPr>
        <w:t>Collision</w:t>
      </w:r>
      <w:r w:rsidR="00E3269A" w:rsidRPr="001A58B4">
        <w:rPr>
          <w:rFonts w:ascii="Calibri" w:hAnsi="Calibri" w:cs="Calibri"/>
        </w:rPr>
        <w:t xml:space="preserve"> </w:t>
      </w:r>
      <w:r w:rsidRPr="001A58B4">
        <w:rPr>
          <w:rFonts w:ascii="Calibri" w:hAnsi="Calibri" w:cs="Calibri"/>
        </w:rPr>
        <w:t>occurs</w:t>
      </w:r>
      <w:r w:rsidR="00E3269A">
        <w:rPr>
          <w:rFonts w:ascii="Calibri" w:hAnsi="Calibri" w:cs="Calibri"/>
        </w:rPr>
        <w:t xml:space="preserve">, the </w:t>
      </w:r>
      <w:r w:rsidR="00B430AD">
        <w:rPr>
          <w:rFonts w:ascii="Calibri" w:hAnsi="Calibri" w:cs="Calibri"/>
        </w:rPr>
        <w:t>enemy which hit the player will die, and the player which is hit will reduce its health.</w:t>
      </w:r>
    </w:p>
    <w:p w:rsidR="007A29C3" w:rsidRDefault="007A29C3" w:rsidP="002F6F1A">
      <w:pPr>
        <w:rPr>
          <w:rFonts w:ascii="Calibri" w:hAnsi="Calibri" w:cs="Calibri" w:hint="eastAsia"/>
        </w:rPr>
      </w:pPr>
      <w:r w:rsidRPr="001A58B4">
        <w:rPr>
          <w:rFonts w:ascii="Calibri" w:hAnsi="Calibri" w:cs="Calibri"/>
        </w:rPr>
        <w:t xml:space="preserve">When the event </w:t>
      </w:r>
      <w:r w:rsidR="00E5078C">
        <w:rPr>
          <w:rFonts w:ascii="Calibri" w:hAnsi="Calibri" w:cs="Calibri"/>
        </w:rPr>
        <w:t>Level Up</w:t>
      </w:r>
      <w:r w:rsidRPr="001A58B4">
        <w:rPr>
          <w:rFonts w:ascii="Calibri" w:hAnsi="Calibri" w:cs="Calibri"/>
        </w:rPr>
        <w:t xml:space="preserve"> occurs</w:t>
      </w:r>
      <w:r>
        <w:rPr>
          <w:rFonts w:ascii="Calibri" w:hAnsi="Calibri" w:cs="Calibri"/>
        </w:rPr>
        <w:t xml:space="preserve">, </w:t>
      </w:r>
      <w:r w:rsidR="000F62F2">
        <w:rPr>
          <w:rFonts w:ascii="Calibri" w:hAnsi="Calibri" w:cs="Calibri"/>
        </w:rPr>
        <w:t>all</w:t>
      </w:r>
      <w:r>
        <w:rPr>
          <w:rFonts w:ascii="Calibri" w:hAnsi="Calibri" w:cs="Calibri"/>
        </w:rPr>
        <w:t xml:space="preserve"> </w:t>
      </w:r>
      <w:r w:rsidR="000F62F2">
        <w:rPr>
          <w:rFonts w:ascii="Calibri" w:hAnsi="Calibri" w:cs="Calibri"/>
        </w:rPr>
        <w:t xml:space="preserve">of the enemies </w:t>
      </w:r>
      <w:r>
        <w:rPr>
          <w:rFonts w:ascii="Calibri" w:hAnsi="Calibri" w:cs="Calibri"/>
        </w:rPr>
        <w:t xml:space="preserve">will </w:t>
      </w:r>
      <w:r w:rsidR="00D96A60">
        <w:rPr>
          <w:rFonts w:ascii="Calibri" w:hAnsi="Calibri" w:cs="Calibri"/>
        </w:rPr>
        <w:t>r</w:t>
      </w:r>
      <w:r w:rsidR="000F62F2">
        <w:rPr>
          <w:rFonts w:ascii="Calibri" w:hAnsi="Calibri" w:cs="Calibri"/>
        </w:rPr>
        <w:t>educe their damage</w:t>
      </w:r>
      <w:r>
        <w:rPr>
          <w:rFonts w:ascii="Calibri" w:hAnsi="Calibri" w:cs="Calibri"/>
        </w:rPr>
        <w:t xml:space="preserve">, and the player </w:t>
      </w:r>
      <w:r w:rsidR="00031C57">
        <w:rPr>
          <w:rFonts w:ascii="Calibri" w:hAnsi="Calibri" w:cs="Calibri"/>
        </w:rPr>
        <w:t>whose level is up</w:t>
      </w:r>
      <w:r>
        <w:rPr>
          <w:rFonts w:ascii="Calibri" w:hAnsi="Calibri" w:cs="Calibri"/>
        </w:rPr>
        <w:t xml:space="preserve"> will </w:t>
      </w:r>
      <w:r w:rsidR="00031C57">
        <w:rPr>
          <w:rFonts w:ascii="Calibri" w:hAnsi="Calibri" w:cs="Calibri"/>
        </w:rPr>
        <w:t>increase its max health and change its current health to the max health</w:t>
      </w:r>
      <w:r>
        <w:rPr>
          <w:rFonts w:ascii="Calibri" w:hAnsi="Calibri" w:cs="Calibri"/>
        </w:rPr>
        <w:t>.</w:t>
      </w:r>
    </w:p>
    <w:p w:rsidR="007A29C3" w:rsidRDefault="007A29C3" w:rsidP="007A29C3">
      <w:pPr>
        <w:rPr>
          <w:rFonts w:ascii="Calibri" w:hAnsi="Calibri" w:cs="Calibri"/>
        </w:rPr>
      </w:pPr>
      <w:r w:rsidRPr="001A58B4">
        <w:rPr>
          <w:rFonts w:ascii="Calibri" w:hAnsi="Calibri" w:cs="Calibri"/>
        </w:rPr>
        <w:t xml:space="preserve">When the event </w:t>
      </w:r>
      <w:r w:rsidR="004B328F">
        <w:rPr>
          <w:rFonts w:ascii="Calibri" w:hAnsi="Calibri" w:cs="Calibri"/>
        </w:rPr>
        <w:t>Arriving</w:t>
      </w:r>
      <w:r w:rsidR="004B328F" w:rsidRPr="001A58B4">
        <w:rPr>
          <w:rFonts w:ascii="Calibri" w:hAnsi="Calibri" w:cs="Calibri"/>
        </w:rPr>
        <w:t xml:space="preserve"> </w:t>
      </w:r>
      <w:r w:rsidRPr="001A58B4">
        <w:rPr>
          <w:rFonts w:ascii="Calibri" w:hAnsi="Calibri" w:cs="Calibri"/>
        </w:rPr>
        <w:t>occurs</w:t>
      </w:r>
      <w:r>
        <w:rPr>
          <w:rFonts w:ascii="Calibri" w:hAnsi="Calibri" w:cs="Calibri"/>
        </w:rPr>
        <w:t xml:space="preserve">, </w:t>
      </w:r>
      <w:r w:rsidR="006612E3">
        <w:rPr>
          <w:rFonts w:ascii="Calibri" w:hAnsi="Calibri" w:cs="Calibri"/>
        </w:rPr>
        <w:t>all of the enemies</w:t>
      </w:r>
      <w:r w:rsidR="006612E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will die, and the pla</w:t>
      </w:r>
      <w:r w:rsidR="008D35A4">
        <w:rPr>
          <w:rFonts w:ascii="Calibri" w:hAnsi="Calibri" w:cs="Calibri"/>
        </w:rPr>
        <w:t>yer which reached</w:t>
      </w:r>
      <w:r w:rsidR="00F3733D">
        <w:rPr>
          <w:rFonts w:ascii="Calibri" w:hAnsi="Calibri" w:cs="Calibri"/>
        </w:rPr>
        <w:t xml:space="preserve"> the end </w:t>
      </w:r>
      <w:r>
        <w:rPr>
          <w:rFonts w:ascii="Calibri" w:hAnsi="Calibri" w:cs="Calibri"/>
        </w:rPr>
        <w:t xml:space="preserve">will </w:t>
      </w:r>
      <w:r w:rsidR="00C91AF2">
        <w:rPr>
          <w:rFonts w:ascii="Calibri" w:hAnsi="Calibri" w:cs="Calibri"/>
        </w:rPr>
        <w:t>change its current health to the max health</w:t>
      </w:r>
      <w:r>
        <w:rPr>
          <w:rFonts w:ascii="Calibri" w:hAnsi="Calibri" w:cs="Calibri"/>
        </w:rPr>
        <w:t>.</w:t>
      </w:r>
    </w:p>
    <w:p w:rsidR="007A29C3" w:rsidRPr="007A29C3" w:rsidRDefault="007A29C3" w:rsidP="002F6F1A">
      <w:pPr>
        <w:rPr>
          <w:rFonts w:ascii="Calibri" w:hAnsi="Calibri" w:cs="Calibri"/>
        </w:rPr>
      </w:pPr>
    </w:p>
    <w:p w:rsidR="00461586" w:rsidRPr="004420F7" w:rsidRDefault="00461586" w:rsidP="002F6F1A">
      <w:pPr>
        <w:rPr>
          <w:rFonts w:ascii="Calibri" w:hAnsi="Calibri" w:cs="Calibri"/>
          <w:b/>
          <w:sz w:val="28"/>
        </w:rPr>
      </w:pPr>
      <w:r w:rsidRPr="004420F7">
        <w:rPr>
          <w:rFonts w:ascii="Calibri" w:hAnsi="Calibri" w:cs="Calibri"/>
          <w:b/>
          <w:sz w:val="28"/>
        </w:rPr>
        <w:t>Problem 2</w:t>
      </w:r>
    </w:p>
    <w:p w:rsidR="00461586" w:rsidRPr="005F0FCB" w:rsidRDefault="00461586" w:rsidP="002F6F1A">
      <w:pPr>
        <w:rPr>
          <w:rFonts w:ascii="Calibri" w:hAnsi="Calibri" w:cs="Calibri"/>
        </w:rPr>
      </w:pPr>
      <w:bookmarkStart w:id="0" w:name="_GoBack"/>
      <w:bookmarkEnd w:id="0"/>
    </w:p>
    <w:p w:rsidR="002F6F1A" w:rsidRPr="005F0FCB" w:rsidRDefault="002F4236" w:rsidP="002F6F1A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Problem 3</w:t>
      </w:r>
    </w:p>
    <w:p w:rsidR="002F6F1A" w:rsidRPr="005F0FCB" w:rsidRDefault="004E269F" w:rsidP="002F6F1A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b </w:t>
      </w:r>
      <w:r w:rsidR="002F6F1A" w:rsidRPr="005F0FCB">
        <w:rPr>
          <w:rFonts w:ascii="Calibri" w:hAnsi="Calibri" w:cs="Calibri"/>
          <w:b/>
          <w:sz w:val="24"/>
        </w:rPr>
        <w:t>(i)</w:t>
      </w:r>
    </w:p>
    <w:p w:rsidR="002F6F1A" w:rsidRPr="005F0FCB" w:rsidRDefault="002F6F1A" w:rsidP="002F6F1A">
      <w:pPr>
        <w:rPr>
          <w:rFonts w:ascii="Calibri" w:hAnsi="Calibri" w:cs="Calibri"/>
        </w:rPr>
      </w:pPr>
      <w:r w:rsidRPr="005F0FCB">
        <w:rPr>
          <w:rFonts w:ascii="Calibri" w:hAnsi="Calibri" w:cs="Calibri"/>
        </w:rPr>
        <w:t>We should determine current tool type at first when call the gradient() method.</w:t>
      </w:r>
    </w:p>
    <w:p w:rsidR="002F6F1A" w:rsidRPr="005F0FCB" w:rsidRDefault="002F6F1A" w:rsidP="002F6F1A">
      <w:pPr>
        <w:rPr>
          <w:rFonts w:ascii="Calibri" w:hAnsi="Calibri" w:cs="Calibri"/>
        </w:rPr>
      </w:pPr>
    </w:p>
    <w:p w:rsidR="002F6F1A" w:rsidRPr="005F0FCB" w:rsidRDefault="002F6F1A" w:rsidP="002F6F1A">
      <w:pPr>
        <w:rPr>
          <w:rFonts w:ascii="Calibri" w:hAnsi="Calibri" w:cs="Calibri"/>
        </w:rPr>
      </w:pPr>
      <w:r w:rsidRPr="005F0FCB">
        <w:rPr>
          <w:rFonts w:ascii="Calibri" w:hAnsi="Calibri" w:cs="Calibri"/>
        </w:rPr>
        <w:t>If the returned value of tool.getType() is Line, then call canvas.gradientLine().</w:t>
      </w:r>
    </w:p>
    <w:p w:rsidR="002F6F1A" w:rsidRPr="005F0FCB" w:rsidRDefault="002F6F1A" w:rsidP="002F6F1A">
      <w:pPr>
        <w:rPr>
          <w:rFonts w:ascii="Calibri" w:hAnsi="Calibri" w:cs="Calibri"/>
        </w:rPr>
      </w:pPr>
      <w:r w:rsidRPr="005F0FCB">
        <w:rPr>
          <w:rFonts w:ascii="Calibri" w:hAnsi="Calibri" w:cs="Calibri"/>
        </w:rPr>
        <w:t>If the returned value of tool.getType() is Rectangle, then call canvas.gradientRectangle().</w:t>
      </w:r>
    </w:p>
    <w:p w:rsidR="002F6F1A" w:rsidRPr="005F0FCB" w:rsidRDefault="002F6F1A" w:rsidP="002F6F1A">
      <w:pPr>
        <w:rPr>
          <w:rFonts w:ascii="Calibri" w:hAnsi="Calibri" w:cs="Calibri"/>
        </w:rPr>
      </w:pPr>
      <w:r w:rsidRPr="005F0FCB">
        <w:rPr>
          <w:rFonts w:ascii="Calibri" w:hAnsi="Calibri" w:cs="Calibri"/>
        </w:rPr>
        <w:t>If the returned value of tool.getType() is Circle, then call canvas.gradientCircle().</w:t>
      </w:r>
    </w:p>
    <w:p w:rsidR="002F6F1A" w:rsidRPr="005F0FCB" w:rsidRDefault="002F6F1A" w:rsidP="002F6F1A">
      <w:pPr>
        <w:rPr>
          <w:rFonts w:ascii="Calibri" w:hAnsi="Calibri" w:cs="Calibri"/>
        </w:rPr>
      </w:pPr>
    </w:p>
    <w:p w:rsidR="002F6F1A" w:rsidRPr="005F0FCB" w:rsidRDefault="004E269F" w:rsidP="002F6F1A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t xml:space="preserve">b </w:t>
      </w:r>
      <w:r w:rsidR="002F6F1A" w:rsidRPr="005F0FCB">
        <w:rPr>
          <w:rFonts w:ascii="Calibri" w:hAnsi="Calibri" w:cs="Calibri"/>
          <w:b/>
          <w:sz w:val="24"/>
        </w:rPr>
        <w:t>(ii)</w:t>
      </w:r>
    </w:p>
    <w:p w:rsidR="002F6F1A" w:rsidRPr="005F0FCB" w:rsidRDefault="002F6F1A" w:rsidP="002F6F1A">
      <w:pPr>
        <w:rPr>
          <w:rFonts w:ascii="Calibri" w:hAnsi="Calibri" w:cs="Calibri"/>
        </w:rPr>
      </w:pPr>
      <w:r w:rsidRPr="005F0FCB">
        <w:rPr>
          <w:rFonts w:ascii="Calibri" w:hAnsi="Calibri" w:cs="Calibri"/>
        </w:rPr>
        <w:t>Add a new value representing the new shape to enum ToolType.</w:t>
      </w:r>
    </w:p>
    <w:p w:rsidR="002F6F1A" w:rsidRPr="005F0FCB" w:rsidRDefault="002F6F1A" w:rsidP="002F6F1A">
      <w:pPr>
        <w:rPr>
          <w:rFonts w:ascii="Calibri" w:hAnsi="Calibri" w:cs="Calibri"/>
        </w:rPr>
      </w:pPr>
      <w:r w:rsidRPr="005F0FCB">
        <w:rPr>
          <w:rFonts w:ascii="Calibri" w:hAnsi="Calibri" w:cs="Calibri"/>
        </w:rPr>
        <w:t>Define a new concrete class, which implements the interface ITool.</w:t>
      </w:r>
    </w:p>
    <w:p w:rsidR="002F6F1A" w:rsidRPr="005F0FCB" w:rsidRDefault="002F6F1A" w:rsidP="002F6F1A">
      <w:pPr>
        <w:rPr>
          <w:rFonts w:ascii="Calibri" w:hAnsi="Calibri" w:cs="Calibri"/>
        </w:rPr>
      </w:pPr>
    </w:p>
    <w:p w:rsidR="002F6F1A" w:rsidRPr="005F0FCB" w:rsidRDefault="002F6F1A" w:rsidP="002F6F1A">
      <w:pPr>
        <w:rPr>
          <w:rFonts w:ascii="Calibri" w:hAnsi="Calibri" w:cs="Calibri"/>
        </w:rPr>
      </w:pPr>
      <w:r w:rsidRPr="005F0FCB">
        <w:rPr>
          <w:rFonts w:ascii="Calibri" w:hAnsi="Calibri" w:cs="Calibri"/>
        </w:rPr>
        <w:t>Change the returned value of next in CircleTool to an object of the new class.</w:t>
      </w:r>
    </w:p>
    <w:p w:rsidR="002F6F1A" w:rsidRPr="005F0FCB" w:rsidRDefault="002F6F1A" w:rsidP="002F6F1A">
      <w:pPr>
        <w:rPr>
          <w:rFonts w:ascii="Calibri" w:hAnsi="Calibri" w:cs="Calibri"/>
        </w:rPr>
      </w:pPr>
    </w:p>
    <w:p w:rsidR="002F6F1A" w:rsidRPr="005F0FCB" w:rsidRDefault="002F6F1A" w:rsidP="002F6F1A">
      <w:pPr>
        <w:rPr>
          <w:rFonts w:ascii="Calibri" w:hAnsi="Calibri" w:cs="Calibri"/>
        </w:rPr>
      </w:pPr>
      <w:r w:rsidRPr="005F0FCB">
        <w:rPr>
          <w:rFonts w:ascii="Calibri" w:hAnsi="Calibri" w:cs="Calibri"/>
        </w:rPr>
        <w:t>The returned value of getType in the new class is the new value of ToolType.</w:t>
      </w:r>
    </w:p>
    <w:p w:rsidR="002F6F1A" w:rsidRPr="005F0FCB" w:rsidRDefault="002F6F1A" w:rsidP="002F6F1A">
      <w:pPr>
        <w:rPr>
          <w:rFonts w:ascii="Calibri" w:hAnsi="Calibri" w:cs="Calibri"/>
        </w:rPr>
      </w:pPr>
      <w:r w:rsidRPr="005F0FCB">
        <w:rPr>
          <w:rFonts w:ascii="Calibri" w:hAnsi="Calibri" w:cs="Calibri"/>
        </w:rPr>
        <w:t>The returned value of next in the new class is a LineTool object.</w:t>
      </w:r>
    </w:p>
    <w:p w:rsidR="002F6F1A" w:rsidRPr="005F0FCB" w:rsidRDefault="002F6F1A" w:rsidP="002F6F1A">
      <w:pPr>
        <w:rPr>
          <w:rFonts w:ascii="Calibri" w:hAnsi="Calibri" w:cs="Calibri"/>
        </w:rPr>
      </w:pPr>
      <w:r w:rsidRPr="005F0FCB">
        <w:rPr>
          <w:rFonts w:ascii="Calibri" w:hAnsi="Calibri" w:cs="Calibri"/>
        </w:rPr>
        <w:t>The returned value of prev in the new class is a CircleTool object.</w:t>
      </w:r>
    </w:p>
    <w:p w:rsidR="002F6F1A" w:rsidRPr="005F0FCB" w:rsidRDefault="002F6F1A" w:rsidP="002F6F1A">
      <w:pPr>
        <w:rPr>
          <w:rFonts w:ascii="Calibri" w:hAnsi="Calibri" w:cs="Calibri"/>
        </w:rPr>
      </w:pPr>
    </w:p>
    <w:p w:rsidR="0041595D" w:rsidRDefault="002F6F1A" w:rsidP="002F6F1A">
      <w:pPr>
        <w:rPr>
          <w:rFonts w:ascii="Calibri" w:hAnsi="Calibri" w:cs="Calibri"/>
        </w:rPr>
      </w:pPr>
      <w:r w:rsidRPr="005F0FCB">
        <w:rPr>
          <w:rFonts w:ascii="Calibri" w:hAnsi="Calibri" w:cs="Calibri"/>
        </w:rPr>
        <w:t>New situations should be add to the methods draw and fill in ToolSet for drawing or filling the new shape.</w:t>
      </w:r>
    </w:p>
    <w:p w:rsidR="005F0FCB" w:rsidRDefault="005F0FCB" w:rsidP="002F6F1A">
      <w:pPr>
        <w:rPr>
          <w:rFonts w:ascii="Calibri" w:hAnsi="Calibri" w:cs="Calibri" w:hint="eastAsia"/>
        </w:rPr>
      </w:pPr>
    </w:p>
    <w:p w:rsidR="005F0FCB" w:rsidRDefault="005F0FCB" w:rsidP="002F6F1A">
      <w:pPr>
        <w:rPr>
          <w:rFonts w:ascii="Calibri" w:hAnsi="Calibri" w:cs="Calibri"/>
          <w:b/>
          <w:sz w:val="28"/>
        </w:rPr>
      </w:pPr>
      <w:r w:rsidRPr="005F0FCB">
        <w:rPr>
          <w:rFonts w:ascii="Calibri" w:hAnsi="Calibri" w:cs="Calibri"/>
          <w:b/>
          <w:sz w:val="28"/>
        </w:rPr>
        <w:t>Problem 4</w:t>
      </w:r>
    </w:p>
    <w:p w:rsidR="005F0FCB" w:rsidRDefault="006D1636" w:rsidP="002F6F1A">
      <w:pPr>
        <w:rPr>
          <w:rFonts w:ascii="Calibri" w:hAnsi="Calibri" w:cs="Calibri"/>
          <w:szCs w:val="21"/>
        </w:rPr>
      </w:pPr>
      <w:r w:rsidRPr="006037F3">
        <w:rPr>
          <w:rFonts w:ascii="Calibri" w:hAnsi="Calibri" w:cs="Calibri"/>
          <w:szCs w:val="21"/>
        </w:rPr>
        <w:t>The responsibilities of each Displayer are the same</w:t>
      </w:r>
      <w:r w:rsidR="00140AF4">
        <w:rPr>
          <w:rFonts w:ascii="Calibri" w:hAnsi="Calibri" w:cs="Calibri"/>
          <w:szCs w:val="21"/>
        </w:rPr>
        <w:t xml:space="preserve">. </w:t>
      </w:r>
      <w:r w:rsidR="00140AF4" w:rsidRPr="00140AF4">
        <w:rPr>
          <w:rFonts w:ascii="Calibri" w:hAnsi="Calibri" w:cs="Calibri"/>
          <w:szCs w:val="21"/>
        </w:rPr>
        <w:t xml:space="preserve">However, based on the original design, </w:t>
      </w:r>
      <w:r w:rsidR="00E924F4">
        <w:rPr>
          <w:rFonts w:ascii="Calibri" w:hAnsi="Calibri" w:cs="Calibri"/>
          <w:szCs w:val="21"/>
        </w:rPr>
        <w:t>we</w:t>
      </w:r>
      <w:r w:rsidR="00140AF4" w:rsidRPr="00140AF4">
        <w:rPr>
          <w:rFonts w:ascii="Calibri" w:hAnsi="Calibri" w:cs="Calibri"/>
          <w:szCs w:val="21"/>
        </w:rPr>
        <w:t xml:space="preserve"> need to write the code for the display method and the getter method for Element</w:t>
      </w:r>
      <w:r w:rsidR="007F6171">
        <w:rPr>
          <w:rFonts w:ascii="Calibri" w:hAnsi="Calibri" w:cs="Calibri"/>
          <w:szCs w:val="21"/>
        </w:rPr>
        <w:t xml:space="preserve"> in the new </w:t>
      </w:r>
      <w:r w:rsidR="00E54E81">
        <w:rPr>
          <w:rFonts w:ascii="Calibri" w:hAnsi="Calibri" w:cs="Calibri"/>
          <w:szCs w:val="21"/>
        </w:rPr>
        <w:t>subclass’s d</w:t>
      </w:r>
      <w:r w:rsidR="007F6171">
        <w:rPr>
          <w:rFonts w:ascii="Calibri" w:hAnsi="Calibri" w:cs="Calibri"/>
          <w:szCs w:val="21"/>
        </w:rPr>
        <w:t>isplayer class</w:t>
      </w:r>
      <w:r w:rsidR="00E924F4">
        <w:rPr>
          <w:rFonts w:ascii="Calibri" w:hAnsi="Calibri" w:cs="Calibri"/>
          <w:szCs w:val="21"/>
        </w:rPr>
        <w:t xml:space="preserve"> </w:t>
      </w:r>
      <w:r w:rsidR="00E924F4" w:rsidRPr="00140AF4">
        <w:rPr>
          <w:rFonts w:ascii="Calibri" w:hAnsi="Calibri" w:cs="Calibri"/>
          <w:szCs w:val="21"/>
        </w:rPr>
        <w:t>every time yo</w:t>
      </w:r>
      <w:r w:rsidR="001305A0">
        <w:rPr>
          <w:rFonts w:ascii="Calibri" w:hAnsi="Calibri" w:cs="Calibri"/>
          <w:szCs w:val="21"/>
        </w:rPr>
        <w:t>u add a new subclass of Element</w:t>
      </w:r>
      <w:r w:rsidR="00140AF4" w:rsidRPr="00140AF4">
        <w:rPr>
          <w:rFonts w:ascii="Calibri" w:hAnsi="Calibri" w:cs="Calibri"/>
          <w:szCs w:val="21"/>
        </w:rPr>
        <w:t>.</w:t>
      </w:r>
      <w:r w:rsidR="00C516BA">
        <w:rPr>
          <w:rFonts w:ascii="Calibri" w:hAnsi="Calibri" w:cs="Calibri"/>
          <w:szCs w:val="21"/>
        </w:rPr>
        <w:t xml:space="preserve"> </w:t>
      </w:r>
      <w:r w:rsidR="008D16E8">
        <w:rPr>
          <w:rFonts w:ascii="Calibri" w:hAnsi="Calibri" w:cs="Calibri"/>
          <w:szCs w:val="21"/>
        </w:rPr>
        <w:t>In</w:t>
      </w:r>
      <w:r w:rsidR="00653531" w:rsidRPr="00653531">
        <w:rPr>
          <w:rFonts w:ascii="Calibri" w:hAnsi="Calibri" w:cs="Calibri"/>
          <w:szCs w:val="21"/>
        </w:rPr>
        <w:t xml:space="preserve"> such a design, the code reusability is poor</w:t>
      </w:r>
      <w:r w:rsidR="00A917F6">
        <w:rPr>
          <w:rFonts w:ascii="Calibri" w:hAnsi="Calibri" w:cs="Calibri"/>
          <w:szCs w:val="21"/>
        </w:rPr>
        <w:t xml:space="preserve"> </w:t>
      </w:r>
      <w:r w:rsidR="00A917F6" w:rsidRPr="00A917F6">
        <w:rPr>
          <w:rFonts w:ascii="Calibri" w:hAnsi="Calibri" w:cs="Calibri"/>
          <w:szCs w:val="21"/>
        </w:rPr>
        <w:t>and not concise enough.</w:t>
      </w:r>
    </w:p>
    <w:p w:rsidR="00122B03" w:rsidRDefault="002A3A37" w:rsidP="002F6F1A">
      <w:pPr>
        <w:rPr>
          <w:rFonts w:ascii="Calibri" w:hAnsi="Calibri" w:cs="Calibri"/>
          <w:szCs w:val="21"/>
        </w:rPr>
      </w:pPr>
      <w:r w:rsidRPr="002A3A37">
        <w:rPr>
          <w:rFonts w:ascii="Calibri" w:hAnsi="Calibri" w:cs="Calibri"/>
          <w:szCs w:val="21"/>
        </w:rPr>
        <w:t xml:space="preserve">But if </w:t>
      </w:r>
      <w:r w:rsidR="00DF5050">
        <w:rPr>
          <w:rFonts w:ascii="Calibri" w:hAnsi="Calibri" w:cs="Calibri"/>
          <w:szCs w:val="21"/>
        </w:rPr>
        <w:t>we</w:t>
      </w:r>
      <w:r w:rsidRPr="002A3A37">
        <w:rPr>
          <w:rFonts w:ascii="Calibri" w:hAnsi="Calibri" w:cs="Calibri"/>
          <w:szCs w:val="21"/>
        </w:rPr>
        <w:t xml:space="preserve"> simply extrac</w:t>
      </w:r>
      <w:r w:rsidR="00D91C4D">
        <w:rPr>
          <w:rFonts w:ascii="Calibri" w:hAnsi="Calibri" w:cs="Calibri"/>
          <w:szCs w:val="21"/>
        </w:rPr>
        <w:t>t an ElementDisplayer class up, and its one</w:t>
      </w:r>
      <w:r w:rsidR="00D91C4D" w:rsidRPr="00D91C4D">
        <w:t xml:space="preserve"> </w:t>
      </w:r>
      <w:r w:rsidR="00D91C4D">
        <w:rPr>
          <w:rFonts w:ascii="Calibri" w:hAnsi="Calibri" w:cs="Calibri"/>
          <w:szCs w:val="21"/>
        </w:rPr>
        <w:t>i</w:t>
      </w:r>
      <w:r w:rsidR="00D91C4D" w:rsidRPr="00D91C4D">
        <w:rPr>
          <w:rFonts w:ascii="Calibri" w:hAnsi="Calibri" w:cs="Calibri"/>
          <w:szCs w:val="21"/>
        </w:rPr>
        <w:t>ndispensable</w:t>
      </w:r>
      <w:r w:rsidR="00D91C4D">
        <w:rPr>
          <w:rFonts w:ascii="Calibri" w:hAnsi="Calibri" w:cs="Calibri"/>
          <w:szCs w:val="21"/>
        </w:rPr>
        <w:t xml:space="preserve"> data field</w:t>
      </w:r>
      <w:r w:rsidR="00623841">
        <w:rPr>
          <w:rFonts w:ascii="Calibri" w:hAnsi="Calibri" w:cs="Calibri"/>
          <w:szCs w:val="21"/>
        </w:rPr>
        <w:t>’s</w:t>
      </w:r>
      <w:r w:rsidRPr="002A3A37">
        <w:rPr>
          <w:rFonts w:ascii="Calibri" w:hAnsi="Calibri" w:cs="Calibri"/>
          <w:szCs w:val="21"/>
        </w:rPr>
        <w:t xml:space="preserve"> type </w:t>
      </w:r>
      <w:r w:rsidRPr="002A3A37">
        <w:rPr>
          <w:rFonts w:ascii="Calibri" w:hAnsi="Calibri" w:cs="Calibri"/>
          <w:szCs w:val="21"/>
        </w:rPr>
        <w:lastRenderedPageBreak/>
        <w:t xml:space="preserve">should be Element, according to </w:t>
      </w:r>
      <w:r w:rsidR="00F85259">
        <w:rPr>
          <w:rFonts w:ascii="Calibri" w:hAnsi="Calibri" w:cs="Calibri"/>
          <w:szCs w:val="21"/>
        </w:rPr>
        <w:t>t</w:t>
      </w:r>
      <w:r w:rsidR="00F85259" w:rsidRPr="00F85259">
        <w:rPr>
          <w:rFonts w:ascii="Calibri" w:hAnsi="Calibri" w:cs="Calibri"/>
          <w:szCs w:val="21"/>
        </w:rPr>
        <w:t>he three existing Displayer classes</w:t>
      </w:r>
      <w:r w:rsidR="00156E30">
        <w:rPr>
          <w:rFonts w:ascii="Calibri" w:hAnsi="Calibri" w:cs="Calibri"/>
          <w:szCs w:val="21"/>
        </w:rPr>
        <w:t xml:space="preserve"> and </w:t>
      </w:r>
      <w:r w:rsidR="001038B2">
        <w:rPr>
          <w:rFonts w:ascii="Calibri" w:hAnsi="Calibri" w:cs="Calibri"/>
          <w:szCs w:val="21"/>
        </w:rPr>
        <w:t xml:space="preserve">its responsibilities. </w:t>
      </w:r>
      <w:r w:rsidR="0087748F" w:rsidRPr="0087748F">
        <w:rPr>
          <w:rFonts w:ascii="Calibri" w:hAnsi="Calibri" w:cs="Calibri"/>
          <w:szCs w:val="21"/>
        </w:rPr>
        <w:t>This prevents us from directly using subclass</w:t>
      </w:r>
      <w:r w:rsidR="001950AA">
        <w:rPr>
          <w:rFonts w:ascii="Calibri" w:hAnsi="Calibri" w:cs="Calibri"/>
          <w:szCs w:val="21"/>
        </w:rPr>
        <w:t xml:space="preserve"> </w:t>
      </w:r>
      <w:r w:rsidR="0087748F" w:rsidRPr="0087748F">
        <w:rPr>
          <w:rFonts w:ascii="Calibri" w:hAnsi="Calibri" w:cs="Calibri"/>
          <w:szCs w:val="21"/>
        </w:rPr>
        <w:t>specific properties or methods and requires cast instead</w:t>
      </w:r>
      <w:r w:rsidR="0087748F">
        <w:rPr>
          <w:rFonts w:ascii="Calibri" w:hAnsi="Calibri" w:cs="Calibri"/>
          <w:szCs w:val="21"/>
        </w:rPr>
        <w:t xml:space="preserve">. </w:t>
      </w:r>
      <w:r w:rsidR="001038B2">
        <w:rPr>
          <w:rFonts w:ascii="Calibri" w:hAnsi="Calibri" w:cs="Calibri"/>
          <w:szCs w:val="21"/>
        </w:rPr>
        <w:t>I</w:t>
      </w:r>
      <w:r w:rsidRPr="002A3A37">
        <w:rPr>
          <w:rFonts w:ascii="Calibri" w:hAnsi="Calibri" w:cs="Calibri"/>
          <w:szCs w:val="21"/>
        </w:rPr>
        <w:t>f we pass the wrong type into its implementation class, it could cause a runtime error.</w:t>
      </w:r>
    </w:p>
    <w:p w:rsidR="004071BB" w:rsidRDefault="00335078" w:rsidP="002F6F1A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 xml:space="preserve">We </w:t>
      </w:r>
      <w:r w:rsidRPr="00335078">
        <w:rPr>
          <w:rFonts w:ascii="Calibri" w:hAnsi="Calibri" w:cs="Calibri"/>
          <w:szCs w:val="21"/>
        </w:rPr>
        <w:t>can effectively solve the above problems</w:t>
      </w:r>
      <w:r w:rsidR="006B540C">
        <w:rPr>
          <w:rFonts w:ascii="Calibri" w:hAnsi="Calibri" w:cs="Calibri"/>
          <w:szCs w:val="21"/>
        </w:rPr>
        <w:t>, avoid ClassCastExceptions at runtime,</w:t>
      </w:r>
      <w:r w:rsidRPr="00335078">
        <w:rPr>
          <w:rFonts w:ascii="Calibri" w:hAnsi="Calibri" w:cs="Calibri"/>
          <w:szCs w:val="21"/>
        </w:rPr>
        <w:t xml:space="preserve"> and improve code reuse and brevity</w:t>
      </w:r>
      <w:r>
        <w:rPr>
          <w:rFonts w:ascii="Calibri" w:hAnsi="Calibri" w:cs="Calibri"/>
          <w:szCs w:val="21"/>
        </w:rPr>
        <w:t xml:space="preserve"> by u</w:t>
      </w:r>
      <w:r w:rsidRPr="00335078">
        <w:rPr>
          <w:rFonts w:ascii="Calibri" w:hAnsi="Calibri" w:cs="Calibri"/>
          <w:szCs w:val="21"/>
        </w:rPr>
        <w:t>sing generics for type checking at compile time.</w:t>
      </w:r>
    </w:p>
    <w:p w:rsidR="00B85977" w:rsidRDefault="00B85977" w:rsidP="002F6F1A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The class diagram after refactoring as following:</w:t>
      </w:r>
    </w:p>
    <w:p w:rsidR="00B85977" w:rsidRPr="006037F3" w:rsidRDefault="00B85977" w:rsidP="00B85977">
      <w:pPr>
        <w:jc w:val="center"/>
        <w:rPr>
          <w:rFonts w:ascii="Calibri" w:hAnsi="Calibri" w:cs="Calibri"/>
          <w:szCs w:val="21"/>
        </w:rPr>
      </w:pPr>
      <w:r>
        <w:rPr>
          <w:noProof/>
        </w:rPr>
        <w:drawing>
          <wp:inline distT="0" distB="0" distL="0" distR="0" wp14:anchorId="472DAAB2" wp14:editId="032A60D3">
            <wp:extent cx="5274310" cy="4831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977" w:rsidRPr="00603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985" w:rsidRDefault="00882985" w:rsidP="002F6F1A">
      <w:r>
        <w:separator/>
      </w:r>
    </w:p>
  </w:endnote>
  <w:endnote w:type="continuationSeparator" w:id="0">
    <w:p w:rsidR="00882985" w:rsidRDefault="00882985" w:rsidP="002F6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985" w:rsidRDefault="00882985" w:rsidP="002F6F1A">
      <w:r>
        <w:separator/>
      </w:r>
    </w:p>
  </w:footnote>
  <w:footnote w:type="continuationSeparator" w:id="0">
    <w:p w:rsidR="00882985" w:rsidRDefault="00882985" w:rsidP="002F6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1A"/>
    <w:rsid w:val="00023185"/>
    <w:rsid w:val="00031C57"/>
    <w:rsid w:val="000402D9"/>
    <w:rsid w:val="000F62F2"/>
    <w:rsid w:val="001038B2"/>
    <w:rsid w:val="00122B03"/>
    <w:rsid w:val="001305A0"/>
    <w:rsid w:val="00140AF4"/>
    <w:rsid w:val="00156E30"/>
    <w:rsid w:val="001950AA"/>
    <w:rsid w:val="001A58B4"/>
    <w:rsid w:val="002A3A37"/>
    <w:rsid w:val="002F4236"/>
    <w:rsid w:val="002F6F1A"/>
    <w:rsid w:val="00335078"/>
    <w:rsid w:val="004071BB"/>
    <w:rsid w:val="0041595D"/>
    <w:rsid w:val="004420F7"/>
    <w:rsid w:val="00457BDF"/>
    <w:rsid w:val="00461586"/>
    <w:rsid w:val="004B328F"/>
    <w:rsid w:val="004E269F"/>
    <w:rsid w:val="004E5F49"/>
    <w:rsid w:val="005F0FCB"/>
    <w:rsid w:val="006037F3"/>
    <w:rsid w:val="006105EA"/>
    <w:rsid w:val="00623841"/>
    <w:rsid w:val="00653531"/>
    <w:rsid w:val="006612E3"/>
    <w:rsid w:val="006B540C"/>
    <w:rsid w:val="006D1636"/>
    <w:rsid w:val="007A29C3"/>
    <w:rsid w:val="007B7AB6"/>
    <w:rsid w:val="007F6171"/>
    <w:rsid w:val="0087748F"/>
    <w:rsid w:val="00882985"/>
    <w:rsid w:val="00895B23"/>
    <w:rsid w:val="008A09E3"/>
    <w:rsid w:val="008D16E8"/>
    <w:rsid w:val="008D35A4"/>
    <w:rsid w:val="009630CF"/>
    <w:rsid w:val="009D491A"/>
    <w:rsid w:val="00A917F6"/>
    <w:rsid w:val="00B430AD"/>
    <w:rsid w:val="00B5636D"/>
    <w:rsid w:val="00B85977"/>
    <w:rsid w:val="00B863DB"/>
    <w:rsid w:val="00C00C4E"/>
    <w:rsid w:val="00C516BA"/>
    <w:rsid w:val="00C91AF2"/>
    <w:rsid w:val="00C93007"/>
    <w:rsid w:val="00D91C4D"/>
    <w:rsid w:val="00D96A60"/>
    <w:rsid w:val="00DF5050"/>
    <w:rsid w:val="00E130A3"/>
    <w:rsid w:val="00E20431"/>
    <w:rsid w:val="00E3269A"/>
    <w:rsid w:val="00E5078C"/>
    <w:rsid w:val="00E54E81"/>
    <w:rsid w:val="00E924F4"/>
    <w:rsid w:val="00EF1FBB"/>
    <w:rsid w:val="00F1704B"/>
    <w:rsid w:val="00F3733D"/>
    <w:rsid w:val="00F85259"/>
    <w:rsid w:val="00FF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8F0D8"/>
  <w15:chartTrackingRefBased/>
  <w15:docId w15:val="{CA384284-56AD-4022-AE8D-06BB6A53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F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64</cp:revision>
  <dcterms:created xsi:type="dcterms:W3CDTF">2020-06-20T03:18:00Z</dcterms:created>
  <dcterms:modified xsi:type="dcterms:W3CDTF">2020-06-20T05:34:00Z</dcterms:modified>
</cp:coreProperties>
</file>