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ACE59" w14:textId="77777777" w:rsidR="007279B4" w:rsidRDefault="007279B4" w:rsidP="007279B4">
      <w:r>
        <w:t>S</w:t>
      </w:r>
      <w:r>
        <w:rPr>
          <w:rFonts w:hint="eastAsia"/>
        </w:rPr>
        <w:t>tock_</w:t>
      </w:r>
      <w:r>
        <w:t>price.csv</w:t>
      </w:r>
      <w:r>
        <w:rPr>
          <w:rFonts w:hint="eastAsia"/>
        </w:rPr>
        <w:t xml:space="preserve">는 뉴욕증권시장에 상장된 </w:t>
      </w:r>
      <w:r>
        <w:t>5</w:t>
      </w:r>
      <w:r>
        <w:rPr>
          <w:rFonts w:hint="eastAsia"/>
        </w:rPr>
        <w:t>개의 주식의 주별 주가수익률 자료이다.</w:t>
      </w:r>
      <w:r>
        <w:t xml:space="preserve"> 5</w:t>
      </w:r>
      <w:r>
        <w:rPr>
          <w:rFonts w:hint="eastAsia"/>
        </w:rPr>
        <w:t>개 회사의 주가수익률 관계를 통해 주가에 공통적으로 영향을 미치는 잠재적 요소를 찾아내려 한다.</w:t>
      </w:r>
    </w:p>
    <w:p w14:paraId="052AE14F" w14:textId="77777777" w:rsidR="00990773" w:rsidRDefault="007279B4" w:rsidP="007279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적절한 공통인자의 수를 구하시오.</w:t>
      </w:r>
      <w:r>
        <w:t xml:space="preserve"> </w:t>
      </w:r>
    </w:p>
    <w:p w14:paraId="59125749" w14:textId="4CA996B9" w:rsidR="007A1AAB" w:rsidRDefault="00115DA3" w:rsidP="007279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다양한 </w:t>
      </w:r>
      <w:bookmarkStart w:id="0" w:name="_GoBack"/>
      <w:bookmarkEnd w:id="0"/>
      <w:r w:rsidR="0010548C">
        <w:t>R</w:t>
      </w:r>
      <w:r w:rsidR="007A1AAB">
        <w:t>otation</w:t>
      </w:r>
      <w:r w:rsidR="007A1AAB">
        <w:rPr>
          <w:rFonts w:hint="eastAsia"/>
        </w:rPr>
        <w:t>을 적용한 것과 하지 않은 것의 인자적재값을 비교하고 적절하다고 판단되는 결과를 고르시오.</w:t>
      </w:r>
    </w:p>
    <w:p w14:paraId="2FAB5F37" w14:textId="77777777" w:rsidR="007279B4" w:rsidRDefault="007A1AAB" w:rsidP="007279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위에서 결정한 방법을 사용해</w:t>
      </w:r>
      <w:r w:rsidR="007279B4">
        <w:rPr>
          <w:rFonts w:hint="eastAsia"/>
        </w:rPr>
        <w:t xml:space="preserve"> 각 인자의 이름을 정하시오.</w:t>
      </w:r>
    </w:p>
    <w:p w14:paraId="5C7096B2" w14:textId="77777777" w:rsidR="007279B4" w:rsidRDefault="007279B4" w:rsidP="007279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회사 주가수익률의 공통성(</w:t>
      </w:r>
      <w:r>
        <w:t>communality)</w:t>
      </w:r>
      <w:r>
        <w:rPr>
          <w:rFonts w:hint="eastAsia"/>
        </w:rPr>
        <w:t>를 구하고 공통인자에 의해 가장 잘 설명되는 회사와 가장 잘 설명되지 않는 회사를 찾으시오.</w:t>
      </w:r>
    </w:p>
    <w:p w14:paraId="66522312" w14:textId="77777777" w:rsidR="007279B4" w:rsidRDefault="007279B4" w:rsidP="007279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인자가 설명하는 총 분산의 비율을 구하시오.</w:t>
      </w:r>
      <w:r>
        <w:t xml:space="preserve"> </w:t>
      </w:r>
    </w:p>
    <w:p w14:paraId="781865C4" w14:textId="77777777" w:rsidR="007279B4" w:rsidRPr="007279B4" w:rsidRDefault="000E062E" w:rsidP="007279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위에서 구한 인자를 사용해 해당 인자에 대한 인덱스를 생성하고 인덱스 간의 관계를 산점도를 통해 살피시오. </w:t>
      </w:r>
    </w:p>
    <w:sectPr w:rsidR="007279B4" w:rsidRPr="00727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359E"/>
    <w:multiLevelType w:val="hybridMultilevel"/>
    <w:tmpl w:val="5840F8F6"/>
    <w:lvl w:ilvl="0" w:tplc="1DB27B7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0C3069F"/>
    <w:multiLevelType w:val="hybridMultilevel"/>
    <w:tmpl w:val="AC1C4842"/>
    <w:lvl w:ilvl="0" w:tplc="AA1A41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B4"/>
    <w:rsid w:val="000E062E"/>
    <w:rsid w:val="0010548C"/>
    <w:rsid w:val="00115DA3"/>
    <w:rsid w:val="002A47BF"/>
    <w:rsid w:val="007279B4"/>
    <w:rsid w:val="007A1AAB"/>
    <w:rsid w:val="0099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0170"/>
  <w15:chartTrackingRefBased/>
  <w15:docId w15:val="{33B5A019-2DE1-4CD1-BB57-D0C7734B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9B4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333</Characters>
  <Application>Microsoft Macintosh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Yeojin</dc:creator>
  <cp:keywords/>
  <dc:description/>
  <cp:lastModifiedBy>Microsoft Office 사용자</cp:lastModifiedBy>
  <cp:revision>6</cp:revision>
  <dcterms:created xsi:type="dcterms:W3CDTF">2015-10-24T01:58:00Z</dcterms:created>
  <dcterms:modified xsi:type="dcterms:W3CDTF">2016-10-13T02:05:00Z</dcterms:modified>
</cp:coreProperties>
</file>