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1ECE2" w:color="auto" w:val="clear"/>
        <w:spacing w:after="120" w:before="0"/>
      </w:pPr>
      <w:r>
        <w:rPr>
          <w:rFonts w:ascii="Arial" w:cs="Arial" w:eastAsia="Arial" w:hAnsi="Arial"/>
          <w:b/>
          <w:bCs/>
          <w:color w:val="B5292C"/>
          <w:spacing w:val="20"/>
          <w:sz w:val="18"/>
          <w:szCs w:val="18"/>
        </w:rPr>
        <w:t xml:space="preserve"> EINREICHUNGSVORLAGE (WORD) 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c>
          <w:tcPr>
            <w:tcW w:type="dxa" w:w="9070"/>
            <w:tcBorders>
              <w:top w:val="none" w:color="FFFFFF" w:sz="0"/>
              <w:left w:val="single" w:color="B5292C" w:sz="24"/>
              <w:bottom w:val="none" w:color="FFFFFF" w:sz="0"/>
              <w:right w:val="none" w:color="FFFFFF" w:sz="0"/>
            </w:tcBorders>
            <w:shd w:fill="F1ECE2" w:color="auto" w:val="clear"/>
            <w:tcMar>
              <w:top w:type="dxa" w:w="140"/>
              <w:left w:type="dxa" w:w="220"/>
              <w:bottom w:type="dxa" w:w="100"/>
              <w:right w:type="dxa" w:w="220"/>
            </w:tcMar>
          </w:tcPr>
          <w:p>
            <w:pPr>
              <w:spacing w:after="80" w:before="0"/>
            </w:pPr>
            <w:r>
              <w:rPr>
                <w:b/>
                <w:bCs/>
                <w:color w:val="1B2340"/>
              </w:rPr>
              <w:t xml:space="preserve">So verwenden Sie diese Vorlage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t xml:space="preserve">Ersetzen Sie alle Angaben in eckigen Klammern durch Ihre eigenen Inhalte und löschen Sie anschließend alle grauen Hinweise.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t xml:space="preserve">Verwenden Sie für Gliederungsebenen die Formatvorlagen „Überschrift 1“ bis „Überschrift 3“, damit die Struktur Ihres Beitrags erhalten bleibt.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b/>
                <w:bCs/>
              </w:rPr>
              <w:t xml:space="preserve">Jegliches Zusatzmaterial wie Bilder muss mitgeschickt werden.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t xml:space="preserve">Senden Sie das ausgefüllte Dokument an service@dr-methodius.com.</w:t>
            </w:r>
          </w:p>
        </w:tc>
      </w:tr>
    </w:tbl>
    <w:p>
      <w:pPr>
        <w:pStyle w:val="Feldbezeichnung"/>
      </w:pPr>
      <w:r>
        <w:t xml:space="preserve">Titel</w:t>
      </w:r>
    </w:p>
    <w:p>
      <w:pPr>
        <w:pStyle w:val="Title"/>
      </w:pPr>
      <w:r>
        <w:t xml:space="preserve">[Titel des Beitrags]</w:t>
      </w:r>
    </w:p>
    <w:p>
      <w:pPr>
        <w:pStyle w:val="Feldbezeichnung"/>
      </w:pPr>
      <w:r>
        <w:t xml:space="preserve">Beitragsart</w:t>
      </w:r>
    </w:p>
    <w:p>
      <w:r>
        <w:t xml:space="preserve">[Beitragsart angeben]</w:t>
      </w:r>
    </w:p>
    <w:p>
      <w:pPr>
        <w:pStyle w:val="Hinweis"/>
      </w:pPr>
      <w:r>
        <w:t xml:space="preserve">Forschungsartikel, Übersichtsarbeit, Kurzmitteilung, Perspektive, Standpunkt, Kommentar oder Nachrichten &amp; Höhepunkte.</w:t>
      </w:r>
    </w:p>
    <w:p>
      <w:pPr>
        <w:pStyle w:val="Feldbezeichnung"/>
      </w:pPr>
      <w:r>
        <w:t xml:space="preserve">Autorinnen und Autoren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87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C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C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Vorname Nachname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C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Institut(e)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[Vorname Nachname]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[z. B. 1]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[Vorname Nachname]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[z. B. 2]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[Vorname Nachname]</w:t>
            </w:r>
          </w:p>
        </w:tc>
        <w:tc>
          <w:tcPr>
            <w:tcW w:type="dxa" w:w="38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[z. B. 1, 2]</w:t>
            </w:r>
          </w:p>
        </w:tc>
      </w:tr>
    </w:tbl>
    <w:p>
      <w:pPr>
        <w:spacing w:after="60" w:before="0"/>
      </w:pPr>
    </w:p>
    <w:p>
      <w:pPr>
        <w:pStyle w:val="Hinweis"/>
      </w:pPr>
      <w:r>
        <w:t xml:space="preserve">Nach dem Muster Vorname Nachname; Bindestriche nur, wenn sie im Namen selbst vorkommen; Nachnamen nicht in Großbuchstaben. Bei „Institut(e)“ die Nummern aus der Tabelle unten eintragen. Weitere Zeilen bei Bedarf einfügen.</w:t>
      </w:r>
    </w:p>
    <w:p>
      <w:pPr>
        <w:pStyle w:val="Feldbezeichnung"/>
      </w:pPr>
      <w:r>
        <w:t xml:space="preserve">Institute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7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C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Nr.</w:t>
            </w:r>
          </w:p>
        </w:tc>
        <w:tc>
          <w:tcPr>
            <w:tcW w:type="dxa" w:w="8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C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Institut, Abteilung bzw. Fakultät, Ort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8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[Institut, Abteilung bzw. Fakultät, Ort]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2</w:t>
            </w:r>
          </w:p>
        </w:tc>
        <w:tc>
          <w:tcPr>
            <w:tcW w:type="dxa" w:w="8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[Institut, Abteilung bzw. Fakultät, Ort]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3</w:t>
            </w:r>
          </w:p>
        </w:tc>
        <w:tc>
          <w:tcPr>
            <w:tcW w:type="dxa" w:w="8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[Institut, Abteilung bzw. Fakultät, Ort]</w:t>
            </w:r>
          </w:p>
        </w:tc>
      </w:tr>
    </w:tbl>
    <w:p>
      <w:pPr>
        <w:pStyle w:val="Feldbezeichnung"/>
      </w:pPr>
      <w:r>
        <w:t xml:space="preserve">E-Mail der korrespondierenden Autorin bzw. des korrespondierenden Autors</w:t>
      </w:r>
    </w:p>
    <w:p>
      <w:r>
        <w:t xml:space="preserve">[E-Mail-Adresse]</w:t>
      </w:r>
    </w:p>
    <w:p>
      <w:pPr>
        <w:pStyle w:val="UeberschriftOhneNummer1"/>
      </w:pPr>
      <w:r>
        <w:t xml:space="preserve">Zusammenfassung</w:t>
      </w:r>
    </w:p>
    <w:p>
      <w:pPr>
        <w:pStyle w:val="Hinweis"/>
      </w:pPr>
      <w:r>
        <w:t xml:space="preserve">Höchstens 300 Wörter. Darzustellen sind Zielsetzung, Methodik, wichtigste Erkenntnisse sowie deren Bedeutung für die praktische Lebensführung. Die Zusammenfassung sollte auch ohne Kenntnis des Haupttextes verständlich sein.</w:t>
      </w:r>
    </w:p>
    <w:p>
      <w:r>
        <w:t xml:space="preserve">[Text der Zusammenfassung]</w:t>
      </w:r>
    </w:p>
    <w:p>
      <w:pPr>
        <w:pStyle w:val="UeberschriftOhneNummer1"/>
      </w:pPr>
      <w:r>
        <w:t xml:space="preserve">Schlagwörter</w:t>
      </w:r>
    </w:p>
    <w:p>
      <w:pPr>
        <w:pStyle w:val="Hinweis"/>
      </w:pPr>
      <w:r>
        <w:t xml:space="preserve">Durch Semikolon getrennt.</w:t>
      </w:r>
    </w:p>
    <w:p>
      <w:r>
        <w:t xml:space="preserve">[Schlagwort 1; Schlagwort 2; Schlagwort 3]</w:t>
      </w:r>
    </w:p>
    <w:p>
      <w:pPr>
        <w:pStyle w:val="UeberschriftOhneNummer1"/>
      </w:pPr>
      <w:r>
        <w:t xml:space="preserve">Kernaussagen</w:t>
      </w:r>
    </w:p>
    <w:p>
      <w:pPr>
        <w:pStyle w:val="Hinweis"/>
      </w:pPr>
      <w:r>
        <w:t xml:space="preserve">Drei bis fünf Kernaussagen, die den wesentlichen Erkenntnisgewinn des Beitrags zusammenfassen und ohne Vorkenntnisse verständlich sind.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[Kernaussage 1]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[Kernaussage 2]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t xml:space="preserve">[Kernaussage 3]</w:t>
      </w:r>
    </w:p>
    <w:p>
      <w:pPr>
        <w:pStyle w:val="Feldbezeichnung"/>
      </w:pPr>
      <w:r>
        <w:t xml:space="preserve">Beginn des Haupttextes</w:t>
      </w:r>
    </w:p>
    <w:p>
      <w:pPr>
        <w:pStyle w:val="Hinweis"/>
      </w:pPr>
      <w:r>
        <w:rPr>
          <w:b/>
          <w:bCs/>
        </w:rPr>
        <w:t xml:space="preserve">Hinweise zu Tabellen, Abbildungen und Weiterem (bitte vor Einreichung löschen)</w:t>
      </w:r>
    </w:p>
    <w:p>
      <w:pPr>
        <w:pStyle w:val="Hinweis"/>
      </w:pPr>
      <w:r>
        <w:rPr>
          <w:b/>
          <w:bCs/>
        </w:rPr>
        <w:t xml:space="preserve">Tabellen: </w:t>
      </w:r>
      <w:r>
        <w:t xml:space="preserve">übersichtlich gestalten; umfangreiche Datensammlungen auf mehrere Tabellen verteilen.</w:t>
      </w:r>
    </w:p>
    <w:p>
      <w:pPr>
        <w:pStyle w:val="Hinweis"/>
      </w:pPr>
      <w:r>
        <w:rPr>
          <w:b/>
          <w:bCs/>
        </w:rPr>
        <w:t xml:space="preserve">Abbildungen: </w:t>
      </w:r>
      <w:r>
        <w:t xml:space="preserve">fortlaufend nummerieren und mit aussagekräftigen Bildunterschriften versehen; die Qualität soll eine problemlose Vergrößerung ermöglichen; Kreisdiagramme nur, wenn die dargestellte Problematik tatsächlich kreisförmig ist. Farben bitte aus der empfohlenen Palette wählen: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c>
          <w:tcPr>
            <w:tcW w:type="dxa" w:w="3023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6495ED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Kornblumenblau (#6495ED)</w:t>
            </w:r>
          </w:p>
        </w:tc>
        <w:tc>
          <w:tcPr>
            <w:tcW w:type="dxa" w:w="3023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FBF00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Bernstein (#FFBF00)</w:t>
            </w:r>
          </w:p>
        </w:tc>
        <w:tc>
          <w:tcPr>
            <w:tcW w:type="dxa" w:w="3024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008000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Grün (#008000)</w:t>
            </w:r>
          </w:p>
        </w:tc>
      </w:tr>
      <w:tr>
        <w:tc>
          <w:tcPr>
            <w:tcW w:type="dxa" w:w="3023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1ECE2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Methodius-Creme (#F1ECE2)</w:t>
            </w:r>
          </w:p>
        </w:tc>
        <w:tc>
          <w:tcPr>
            <w:tcW w:type="dxa" w:w="3023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1B2340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Methodius-Blau (#1B2340)</w:t>
            </w:r>
          </w:p>
        </w:tc>
        <w:tc>
          <w:tcPr>
            <w:tcW w:type="dxa" w:w="3024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B5292C" w:color="auto" w:val="clear"/>
            <w:tcMar>
              <w:top w:type="dxa" w:w="110"/>
              <w:left w:type="dxa" w:w="110"/>
              <w:bottom w:type="dxa" w:w="110"/>
              <w:right w:type="dxa" w:w="11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Methodius-Rot (#B5292C)</w:t>
            </w:r>
          </w:p>
        </w:tc>
      </w:tr>
    </w:tbl>
    <w:p>
      <w:pPr>
        <w:spacing w:after="60" w:before="0"/>
      </w:pPr>
    </w:p>
    <w:p>
      <w:pPr>
        <w:pStyle w:val="Hinweis"/>
      </w:pPr>
      <w:r>
        <w:rPr>
          <w:b/>
          <w:bCs/>
        </w:rPr>
        <w:t xml:space="preserve">Formeln: </w:t>
      </w:r>
      <w:r>
        <w:t xml:space="preserve">nur verwenden, wenn sie zur Klärung eines Sachverhalts beitragen; alle Variablen eindeutig definieren.</w:t>
      </w:r>
    </w:p>
    <w:p>
      <w:pPr>
        <w:pStyle w:val="Hinweis"/>
      </w:pPr>
      <w:r>
        <w:rPr>
          <w:b/>
          <w:bCs/>
        </w:rPr>
        <w:t xml:space="preserve">Abkürzungen: </w:t>
      </w:r>
      <w:r>
        <w:t xml:space="preserve">bei der ersten Verwendung ausschreiben.</w:t>
      </w:r>
    </w:p>
    <w:p>
      <w:pPr>
        <w:pStyle w:val="Hinweis"/>
      </w:pPr>
      <w:r>
        <w:rPr>
          <w:b/>
          <w:bCs/>
        </w:rPr>
        <w:t xml:space="preserve">Fußnoten: </w:t>
      </w:r>
      <w:r>
        <w:t xml:space="preserve">sparsam einsetzen.</w:t>
      </w:r>
    </w:p>
    <w:p>
      <w:pPr>
        <w:pStyle w:val="Hinweis"/>
      </w:pPr>
      <w:r>
        <w:rPr>
          <w:b/>
          <w:bCs/>
        </w:rPr>
        <w:t xml:space="preserve">Literaturverweise: </w:t>
      </w:r>
      <w:r>
        <w:t xml:space="preserve">im Text mit der Nummer in eckigen Klammern, z. B. [1] oder [1–4].</w:t>
      </w:r>
    </w:p>
    <w:p>
      <w:pPr>
        <w:pStyle w:val="Heading1"/>
      </w:pPr>
      <w:r>
        <w:t xml:space="preserve">Einleitung</w:t>
      </w:r>
    </w:p>
    <w:p>
      <w:r>
        <w:t xml:space="preserve">[Text der Einleitung]</w:t>
      </w:r>
    </w:p>
    <w:p>
      <w:pPr>
        <w:pStyle w:val="Heading1"/>
      </w:pPr>
      <w:r>
        <w:t xml:space="preserve">[Überschrift des nächsten Abschnitts]</w:t>
      </w:r>
    </w:p>
    <w:p>
      <w:r>
        <w:t xml:space="preserve">[Text]</w:t>
      </w:r>
    </w:p>
    <w:p>
      <w:pPr>
        <w:pStyle w:val="Heading2"/>
      </w:pPr>
      <w:r>
        <w:t xml:space="preserve">[Überschrift eines Unterabschnitts]</w:t>
      </w:r>
    </w:p>
    <w:p>
      <w:r>
        <w:t xml:space="preserve">[Text]</w:t>
      </w:r>
    </w:p>
    <w:p>
      <w:pPr>
        <w:pStyle w:val="Heading3"/>
      </w:pPr>
      <w:r>
        <w:t xml:space="preserve">[Absatzüberschrift]</w:t>
      </w:r>
    </w:p>
    <w:p>
      <w:r>
        <w:t xml:space="preserve">[Text]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  <w:trHeight w:val="1700" w:hRule="atLeast"/>
        </w:trPr>
        <w:tc>
          <w:tcPr>
            <w:tcW w:type="dxa" w:w="9070"/>
            <w:tcBorders>
              <w:top w:val="dashed" w:color="A0A0A0" w:sz="6"/>
              <w:left w:val="dashed" w:color="A0A0A0" w:sz="6"/>
              <w:bottom w:val="dashed" w:color="A0A0A0" w:sz="6"/>
              <w:right w:val="dashed" w:color="A0A0A0" w:sz="6"/>
            </w:tcBorders>
            <w:vAlign w:val="center"/>
          </w:tcPr>
          <w:p>
            <w:pPr>
              <w:keepNext/>
              <w:spacing w:after="0" w:before="0"/>
              <w:jc w:val="center"/>
            </w:pPr>
            <w:r>
              <w:rPr>
                <w:color w:val="6B6B6B"/>
              </w:rPr>
              <w:t xml:space="preserve">[Abbildung hier einfügen]</w:t>
            </w:r>
          </w:p>
        </w:tc>
      </w:tr>
    </w:tbl>
    <w:p>
      <w:pPr>
        <w:pStyle w:val="Beschriftung"/>
      </w:pPr>
      <w:r>
        <w:rPr>
          <w:b/>
          <w:bCs/>
        </w:rPr>
        <w:t xml:space="preserve">Abbildung 1</w:t>
      </w:r>
      <w:r>
        <w:t xml:space="preserve">  [Bildunterschrift]</w:t>
      </w:r>
    </w:p>
    <w:p>
      <w:pPr>
        <w:pStyle w:val="Beschriftung"/>
        <w:keepNext/>
        <w:spacing w:after="80" w:before="120"/>
      </w:pPr>
      <w:r>
        <w:rPr>
          <w:b/>
          <w:bCs/>
        </w:rPr>
        <w:t xml:space="preserve">Tabelle 1</w:t>
      </w:r>
      <w:r>
        <w:t xml:space="preserve">  [Tabellenüberschrift]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3"/>
        <w:gridCol w:w="3023"/>
        <w:gridCol w:w="3024"/>
      </w:tblGrid>
      <w:tr>
        <w:trPr>
          <w:tblHeader/>
        </w:trP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C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[Spalte 1]</w:t>
            </w:r>
          </w:p>
        </w:tc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C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[Spalte 2]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1ECE2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b/>
                <w:bCs/>
                <w:sz w:val="20"/>
                <w:szCs w:val="20"/>
              </w:rPr>
              <w:t xml:space="preserve">[Spalte 3]</w:t>
            </w:r>
          </w:p>
        </w:tc>
      </w:tr>
      <w:t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  ]</w:t>
            </w:r>
          </w:p>
        </w:tc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  ]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  ]</w:t>
            </w:r>
          </w:p>
        </w:tc>
      </w:tr>
      <w:tr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  ]</w:t>
            </w:r>
          </w:p>
        </w:tc>
        <w:tc>
          <w:tcPr>
            <w:tcW w:type="dxa" w:w="3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  ]</w:t>
            </w:r>
          </w:p>
        </w:tc>
        <w:tc>
          <w:tcPr>
            <w:tcW w:type="dxa" w:w="30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t xml:space="preserve">[  ]</w:t>
            </w:r>
          </w:p>
        </w:tc>
      </w:tr>
    </w:tbl>
    <w:p>
      <w:pPr>
        <w:spacing w:after="120" w:before="0"/>
      </w:pPr>
    </w:p>
    <w:p>
      <w:pPr>
        <w:pStyle w:val="UeberschriftOhneNummer1"/>
      </w:pPr>
      <w:r>
        <w:t xml:space="preserve">Danksagungen</w:t>
      </w:r>
    </w:p>
    <w:p>
      <w:pPr>
        <w:pStyle w:val="Hinweis"/>
      </w:pPr>
      <w:r>
        <w:t xml:space="preserve">Würdigung von Personen, Institutionen und Umständen, die zum Gelingen des Beitrags beigetragen haben.</w:t>
      </w:r>
    </w:p>
    <w:p>
      <w:r>
        <w:t xml:space="preserve">[Danksagungen]</w:t>
      </w:r>
    </w:p>
    <w:p>
      <w:pPr>
        <w:pStyle w:val="UeberschriftOhneNummer1"/>
      </w:pPr>
      <w:r>
        <w:t xml:space="preserve">Interessenkonflikte</w:t>
      </w:r>
    </w:p>
    <w:p>
      <w:pPr>
        <w:pStyle w:val="Hinweis"/>
      </w:pPr>
      <w:r>
        <w:t xml:space="preserve">Potenzielle Interessenkonflikte sind offenzulegen, etwa finanzielle Interessen, institutionelle Verpflichtungen, familiäre Bindungen oder langjährige Überzeugungen. Beispiel einer zulässigen Erklärung:</w:t>
      </w:r>
    </w:p>
    <w:p>
      <w:r>
        <w:t xml:space="preserve">Die Autorinnen und Autoren erklären, dass keine Interessenkonflikte bestehen.</w:t>
      </w:r>
    </w:p>
    <w:p>
      <w:pPr>
        <w:pStyle w:val="UeberschriftOhneNummer1"/>
      </w:pPr>
      <w:r>
        <w:t xml:space="preserve">Anhänge</w:t>
      </w:r>
    </w:p>
    <w:p>
      <w:pPr>
        <w:pStyle w:val="Hinweis"/>
      </w:pPr>
      <w:r>
        <w:t xml:space="preserve">Nur falls erforderlich: Materialien, Datensammlungen, Herleitungen oder andere Informationen, die für den Haupttext zu umfangreich sind. Nicht benötigte Anhänge bitte löschen.</w:t>
      </w:r>
    </w:p>
    <w:p>
      <w:pPr>
        <w:pStyle w:val="UeberschriftOhneNummer2"/>
      </w:pPr>
      <w:r>
        <w:t xml:space="preserve">Anhang A</w:t>
      </w:r>
    </w:p>
    <w:p>
      <w:r>
        <w:t xml:space="preserve">[Inhalt von Anhang A]</w:t>
      </w:r>
    </w:p>
    <w:p>
      <w:pPr>
        <w:pStyle w:val="UeberschriftOhneNummer2"/>
      </w:pPr>
      <w:r>
        <w:t xml:space="preserve">Anhang B</w:t>
      </w:r>
    </w:p>
    <w:p>
      <w:r>
        <w:t xml:space="preserve">[Inhalt von Anhang B]</w:t>
      </w:r>
    </w:p>
    <w:p>
      <w:pPr>
        <w:pStyle w:val="UeberschriftOhneNummer1"/>
      </w:pPr>
      <w:r>
        <w:t xml:space="preserve">Literaturverzeichnis</w:t>
      </w:r>
    </w:p>
    <w:p>
      <w:pPr>
        <w:pStyle w:val="Hinweis"/>
      </w:pPr>
      <w:r>
        <w:rPr>
          <w:b/>
          <w:bCs/>
        </w:rPr>
        <w:t xml:space="preserve">Format (Beispiele):</w:t>
      </w:r>
    </w:p>
    <w:p>
      <w:pPr>
        <w:pStyle w:val="Hinweis"/>
      </w:pPr>
      <w:r>
        <w:rPr>
          <w:b/>
          <w:bCs/>
        </w:rPr>
        <w:t xml:space="preserve">Zeitschrift: </w:t>
      </w:r>
      <w:r>
        <w:t xml:space="preserve">[1] Nachname Initialen, Nachname Initialen. Titel. Zeitschrift, Jahr, Band(Heft): Seiten</w:t>
      </w:r>
    </w:p>
    <w:p>
      <w:pPr>
        <w:pStyle w:val="Hinweis"/>
      </w:pPr>
      <w:r>
        <w:rPr>
          <w:b/>
          <w:bCs/>
        </w:rPr>
        <w:t xml:space="preserve">Buch: </w:t>
      </w:r>
      <w:r>
        <w:t xml:space="preserve">[2] Nachname Initialen. Titel. Ort: Verlag, Jahr</w:t>
      </w:r>
    </w:p>
    <w:p>
      <w:pPr>
        <w:pStyle w:val="Hinweis"/>
      </w:pPr>
      <w:r>
        <w:rPr>
          <w:b/>
          <w:bCs/>
        </w:rPr>
        <w:t xml:space="preserve">Tagungsband: </w:t>
      </w:r>
      <w:r>
        <w:t xml:space="preserve">[3] Nachname Initialen. Titel. In: Tagungsband. Jahr, Seiten</w:t>
      </w:r>
    </w:p>
    <w:p>
      <w:pPr>
        <w:pStyle w:val="Hinweis"/>
      </w:pPr>
      <w:r>
        <w:rPr>
          <w:b/>
          <w:bCs/>
        </w:rPr>
        <w:t xml:space="preserve">Beitrag in Sammelband: </w:t>
      </w:r>
      <w:r>
        <w:t xml:space="preserve">[4] Nachname Initialen. Titel. In: Nachname Initialen, eds. Buchtitel. Ort: Verlag, Jahr, Seiten</w:t>
      </w:r>
    </w:p>
    <w:p>
      <w:pPr>
        <w:pStyle w:val="Literatur"/>
        <w:spacing w:after="80" w:before="120"/>
      </w:pPr>
      <w:r>
        <w:t xml:space="preserve">[1] [Literaturangabe]</w:t>
      </w:r>
    </w:p>
    <w:p>
      <w:pPr>
        <w:pStyle w:val="Literatur"/>
      </w:pPr>
      <w:r>
        <w:t xml:space="preserve">[2] [Literaturangabe]</w:t>
      </w:r>
    </w:p>
    <w:p>
      <w:pPr>
        <w:pStyle w:val="Literatur"/>
      </w:pPr>
      <w:r>
        <w:t xml:space="preserve">[3] [Literaturangabe]</w:t>
      </w:r>
    </w:p>
    <w:p>
      <w:pPr>
        <w:pStyle w:val="UeberschriftOhneNummer1"/>
      </w:pPr>
      <w:r>
        <w:t xml:space="preserve">Autorenbiografie</w:t>
      </w:r>
    </w:p>
    <w:p>
      <w:pPr>
        <w:pStyle w:val="Hinweis"/>
      </w:pPr>
      <w:r>
        <w:t xml:space="preserve">Kurze Biografie mit höchstens 120 Wörtern: fachliche Tätigkeit, Forschungsschwerpunkte und gegebenenfalls bemerkenswerte Beiträge zur angewandten Lebensführung. Ein Autorenfoto wird begrüßt (bitte mitschicken).</w:t>
      </w:r>
    </w:p>
    <w:p>
      <w:r>
        <w:t xml:space="preserve">[Text der Autorenbiografie]</w:t>
      </w:r>
    </w:p>
    <w:sectPr>
      <w:headerReference w:type="default" r:id="rId7"/>
      <w:footerReference w:type="default" r:id="rId8"/>
      <w:pgSz w:w="11906" w:h="16838" w:orient="portrait"/>
      <w:pgMar w:top="1500" w:right="1418" w:bottom="1300" w:left="1418" w:header="7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olor w:val="6B6B6B"/>
        <w:sz w:val="18"/>
        <w:szCs w:val="18"/>
      </w:rPr>
      <w:t xml:space="preserve">Seite </w:t>
    </w:r>
    <w:r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8"/>
        <w:szCs w:val="18"/>
      </w:rPr>
      <w:t xml:space="preserve"> von </w:t>
    </w:r>
    <w:r>
      <w:rPr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1ECE2" w:sz="6" w:space="4"/>
      </w:pBdr>
      <w:spacing w:after="0"/>
    </w:pPr>
    <w:r>
      <w:rPr>
        <w:rFonts w:ascii="Arial" w:cs="Arial" w:eastAsia="Arial" w:hAnsi="Arial"/>
        <w:b/>
        <w:bCs/>
        <w:color w:val="B5292C"/>
        <w:sz w:val="16"/>
        <w:szCs w:val="16"/>
      </w:rPr>
      <w:t xml:space="preserve">Zeitschrift für angewandte Lebensführung</w:t>
    </w:r>
    <w:r>
      <w:rPr>
        <w:rFonts w:ascii="Times New Roman" w:cs="Times New Roman" w:eastAsia="Times New Roman" w:hAnsi="Times New Roman"/>
        <w:color w:val="6B6B6B"/>
        <w:sz w:val="16"/>
        <w:szCs w:val="16"/>
      </w:rPr>
      <w:t xml:space="preserve">  |  Manuskript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480" w:hanging="480"/>
      </w:pPr>
    </w:lvl>
    <w:lvl w:ilvl="1" w15:tentative="1">
      <w:start w:val="1"/>
      <w:numFmt w:val="decimal"/>
      <w:lvlText w:val="%1.%2"/>
      <w:lvlJc w:val="left"/>
      <w:pPr>
        <w:ind w:left="640" w:hanging="6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160" w:line="250"/>
    </w:pPr>
    <w:rPr>
      <w:rFonts w:ascii="Times New Roman" w:cs="Times New Roman" w:eastAsia="Times New Roman" w:hAnsi="Times New Roman"/>
      <w:b/>
      <w:bCs/>
      <w:color w:val="1B2340"/>
      <w:sz w:val="38"/>
      <w:szCs w:val="38"/>
    </w:rPr>
  </w:style>
  <w:style w:type="paragraph" w:styleId="Heading1">
    <w:name w:val="heading 1"/>
    <w:basedOn w:val="Normal"/>
    <w:next w:val="Normal"/>
    <w:qFormat/>
    <w:pPr>
      <w:pStyle w:val="ListParagraph"/>
      <w:keepNext/>
      <w:numPr>
        <w:ilvl w:val="0"/>
        <w:numId w:val="3"/>
      </w:numPr>
      <w:spacing w:after="120" w:before="360"/>
      <w:outlineLvl w:val="0"/>
    </w:pPr>
    <w:rPr>
      <w:rFonts w:ascii="Times New Roman" w:cs="Times New Roman" w:eastAsia="Times New Roman" w:hAnsi="Times New Roman"/>
      <w:b/>
      <w:bCs/>
      <w:color w:val="1B2340"/>
      <w:sz w:val="28"/>
      <w:szCs w:val="28"/>
    </w:rPr>
  </w:style>
  <w:style w:type="paragraph" w:styleId="Heading2">
    <w:name w:val="heading 2"/>
    <w:basedOn w:val="Normal"/>
    <w:next w:val="Normal"/>
    <w:qFormat/>
    <w:pPr>
      <w:pStyle w:val="ListParagraph"/>
      <w:keepNext/>
      <w:numPr>
        <w:ilvl w:val="1"/>
        <w:numId w:val="3"/>
      </w:numPr>
      <w:spacing w:after="100" w:before="240"/>
      <w:outlineLvl w:val="1"/>
    </w:pPr>
    <w:rPr>
      <w:rFonts w:ascii="Times New Roman" w:cs="Times New Roman" w:eastAsia="Times New Roman" w:hAnsi="Times New Roman"/>
      <w:b/>
      <w:bCs/>
      <w:color w:val="1B2340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after="60" w:before="200"/>
      <w:outlineLvl w:val="2"/>
    </w:pPr>
    <w:rPr>
      <w:rFonts w:ascii="Times New Roman" w:cs="Times New Roman" w:eastAsia="Times New Roman" w:hAnsi="Times New Roman"/>
      <w:b/>
      <w:bCs/>
      <w:color w:val="1B2340"/>
      <w:sz w:val="22"/>
      <w:szCs w:val="22"/>
    </w:rPr>
  </w:style>
  <w:style w:type="paragraph" w:styleId="UeberschriftOhneNummer1">
    <w:name w:val="Überschrift 1 (ohne Nummer)"/>
    <w:basedOn w:val="Normal"/>
    <w:next w:val="Normal"/>
    <w:qFormat/>
    <w:pPr>
      <w:keepNext/>
      <w:spacing w:after="120" w:before="360"/>
      <w:outlineLvl w:val="0"/>
    </w:pPr>
    <w:rPr>
      <w:rFonts w:ascii="Times New Roman" w:cs="Times New Roman" w:eastAsia="Times New Roman" w:hAnsi="Times New Roman"/>
      <w:b/>
      <w:bCs/>
      <w:color w:val="1B2340"/>
      <w:sz w:val="28"/>
      <w:szCs w:val="28"/>
    </w:rPr>
  </w:style>
  <w:style w:type="paragraph" w:styleId="UeberschriftOhneNummer2">
    <w:name w:val="Überschrift 2 (ohne Nummer)"/>
    <w:basedOn w:val="Normal"/>
    <w:next w:val="Normal"/>
    <w:qFormat/>
    <w:pPr>
      <w:keepNext/>
      <w:spacing w:after="100" w:before="240"/>
      <w:outlineLvl w:val="1"/>
    </w:pPr>
    <w:rPr>
      <w:rFonts w:ascii="Times New Roman" w:cs="Times New Roman" w:eastAsia="Times New Roman" w:hAnsi="Times New Roman"/>
      <w:b/>
      <w:bCs/>
      <w:color w:val="1B2340"/>
      <w:sz w:val="24"/>
      <w:szCs w:val="24"/>
    </w:rPr>
  </w:style>
  <w:style w:type="paragraph" w:styleId="Hinweis">
    <w:name w:val="Hinweis (vor Einreichung löschen)"/>
    <w:basedOn w:val="Normal"/>
    <w:next w:val="Normal"/>
    <w:qFormat/>
    <w:pPr>
      <w:pBdr>
        <w:left w:val="single" w:color="B5292C" w:sz="18" w:space="8"/>
      </w:pBdr>
      <w:spacing w:after="100" w:before="0" w:line="250"/>
      <w:ind w:left="200"/>
    </w:pPr>
    <w:rPr>
      <w:rFonts w:ascii="Times New Roman" w:cs="Times New Roman" w:eastAsia="Times New Roman" w:hAnsi="Times New Roman"/>
      <w:i/>
      <w:iCs/>
      <w:color w:val="6B6B6B"/>
      <w:sz w:val="19"/>
      <w:szCs w:val="19"/>
    </w:rPr>
  </w:style>
  <w:style w:type="paragraph" w:styleId="Feldbezeichnung">
    <w:name w:val="Feldbezeichnung"/>
    <w:basedOn w:val="Normal"/>
    <w:next w:val="Normal"/>
    <w:qFormat/>
    <w:pPr>
      <w:keepNext/>
      <w:spacing w:after="60" w:before="280"/>
    </w:pPr>
    <w:rPr>
      <w:rFonts w:ascii="Arial" w:cs="Arial" w:eastAsia="Arial" w:hAnsi="Arial"/>
      <w:b/>
      <w:bCs/>
      <w:caps/>
      <w:color w:val="B5292C"/>
      <w:spacing w:val="10"/>
      <w:sz w:val="17"/>
      <w:szCs w:val="17"/>
    </w:rPr>
  </w:style>
  <w:style w:type="paragraph" w:styleId="Beschriftung">
    <w:name w:val="caption"/>
    <w:basedOn w:val="Normal"/>
    <w:next w:val="Normal"/>
    <w:qFormat/>
    <w:pPr>
      <w:spacing w:after="200" w:before="60"/>
      <w:jc w:val="center"/>
    </w:pPr>
    <w:rPr>
      <w:rFonts w:ascii="Times New Roman" w:cs="Times New Roman" w:eastAsia="Times New Roman" w:hAnsi="Times New Roman"/>
      <w:color w:val="000000"/>
      <w:sz w:val="20"/>
      <w:szCs w:val="20"/>
    </w:rPr>
  </w:style>
  <w:style w:type="paragraph" w:styleId="Literatur">
    <w:name w:val="Literatureintrag"/>
    <w:basedOn w:val="Normal"/>
    <w:next w:val="Literatur"/>
    <w:qFormat/>
    <w:pPr>
      <w:spacing w:after="80" w:before="0" w:line="260"/>
      <w:ind w:left="480" w:hanging="480"/>
    </w:pPr>
    <w:rPr>
      <w:rFonts w:ascii="Times New Roman" w:cs="Times New Roman" w:eastAsia="Times New Roman" w:hAnsi="Times New Roman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Word-Vorlage für Einreichungen – Zeitschrift für angewandte Lebensführung</dc:title>
  <dc:creator>Zeitschrift für angewandte Lebensführung</dc:creator>
  <cp:lastModifiedBy>Un-named</cp:lastModifiedBy>
  <cp:revision>1</cp:revision>
  <dcterms:created xsi:type="dcterms:W3CDTF">2026-09-19T14:13:06.839Z</dcterms:created>
  <dcterms:modified xsi:type="dcterms:W3CDTF">2026-09-19T14:13:06.839Z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