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center"/>
            <w:rPr>
              <w:sz w:val="48"/>
              <w:szCs w:val="48"/>
            </w:rPr>
          </w:pPr>
          <w:r w:rsidDel="00000000" w:rsidR="00000000" w:rsidRPr="00000000">
            <w:rPr>
              <w:sz w:val="48"/>
              <w:szCs w:val="48"/>
              <w:rtl w:val="0"/>
            </w:rPr>
            <w:t xml:space="preserve">f</w:t>
          </w:r>
          <w:r w:rsidDel="00000000" w:rsidR="00000000" w:rsidRPr="00000000">
            <w:rPr>
              <w:sz w:val="48"/>
              <w:szCs w:val="48"/>
              <w:rtl w:val="0"/>
            </w:rPr>
            <w:t xml:space="preserve">H2 Computing Summarised Notes (Part 5)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center"/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Networking (in a Nutshell)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Networking Fundamentals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Part 1: Networks and Nodes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1.1</w:t>
            <w:tab/>
            <w:t xml:space="preserve">Network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network</w:t>
          </w:r>
          <w:r w:rsidDel="00000000" w:rsidR="00000000" w:rsidRPr="00000000">
            <w:rPr>
              <w:rtl w:val="0"/>
            </w:rPr>
            <w:t xml:space="preserve"> is a group of devices that are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connected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together and can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communicate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share files and peripheral devices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(like printers) between each other.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1.2</w:t>
            <w:tab/>
            <w:t xml:space="preserve">Node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node </w:t>
          </w:r>
          <w:r w:rsidDel="00000000" w:rsidR="00000000" w:rsidRPr="00000000">
            <w:rPr>
              <w:rtl w:val="0"/>
            </w:rPr>
            <w:t xml:space="preserve">is a device or computer that is able to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connect to a network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generate, process and transfer data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Each node has </w:t>
          </w:r>
          <w:r w:rsidDel="00000000" w:rsidR="00000000" w:rsidRPr="00000000">
            <w:rPr>
              <w:b w:val="1"/>
              <w:rtl w:val="0"/>
            </w:rPr>
            <w:t xml:space="preserve">addressing information</w:t>
          </w:r>
          <w:r w:rsidDel="00000000" w:rsidR="00000000" w:rsidRPr="00000000">
            <w:rPr>
              <w:rtl w:val="0"/>
            </w:rPr>
            <w:t xml:space="preserve"> (MAC address) in order to allow other devices to communicate with it.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1.2.1</w:t>
            <w:tab/>
            <w:t xml:space="preserve">Endpoint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An </w:t>
          </w:r>
          <w:r w:rsidDel="00000000" w:rsidR="00000000" w:rsidRPr="00000000">
            <w:rPr>
              <w:b w:val="1"/>
              <w:rtl w:val="0"/>
            </w:rPr>
            <w:t xml:space="preserve">endpoint</w:t>
          </w:r>
          <w:r w:rsidDel="00000000" w:rsidR="00000000" w:rsidRPr="00000000">
            <w:rPr>
              <w:rtl w:val="0"/>
            </w:rPr>
            <w:t xml:space="preserve"> is a node that acts as a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source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or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destination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for data transfer.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1.2.2</w:t>
            <w:tab/>
            <w:t xml:space="preserve">Redistribution Point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redistribution</w:t>
          </w:r>
          <w:r w:rsidDel="00000000" w:rsidR="00000000" w:rsidRPr="00000000">
            <w:rPr>
              <w:rtl w:val="0"/>
            </w:rPr>
            <w:t xml:space="preserve"> point is a node that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transfers data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between other nodes.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(examples: network switches, router)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Play" w:cs="Play" w:eastAsia="Play" w:hAnsi="Play"/>
              <w:color w:val="2e75b5"/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Part 2: Local Area Network (LAN)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2.1</w:t>
            <w:tab/>
            <w:t xml:space="preserve">What is a LAN?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 LAN is a computer network that covers a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small geographical area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(examples: home, office, school, a group of buildings)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2.2</w:t>
            <w:tab/>
            <w:t xml:space="preserve">Characteristics of LAN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 LAN is usually…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Based in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or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more than one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building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organisation operating the LAN controls its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speed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organisation operating the LAN is responsible for its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management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and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maintenance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There is a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choice of technology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There is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 outside involvement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from telecommunications providers, unlike many WANs.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2.3</w:t>
            <w:tab/>
            <w:t xml:space="preserve">Network Configurations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color w:val="00206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network configuration</w:t>
          </w:r>
          <w:r w:rsidDel="00000000" w:rsidR="00000000" w:rsidRPr="00000000">
            <w:rPr>
              <w:rtl w:val="0"/>
            </w:rPr>
            <w:t xml:space="preserve"> is a design specification for how the nodes of a network are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constructed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to </w:t>
          </w:r>
          <w:r w:rsidDel="00000000" w:rsidR="00000000" w:rsidRPr="00000000">
            <w:rPr>
              <w:b w:val="1"/>
              <w:color w:val="c00000"/>
              <w:rtl w:val="0"/>
            </w:rPr>
            <w:t xml:space="preserve">interact</w:t>
          </w:r>
          <w:r w:rsidDel="00000000" w:rsidR="00000000" w:rsidRPr="00000000">
            <w:rPr>
              <w:color w:val="c0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c00000"/>
              <w:rtl w:val="0"/>
            </w:rPr>
            <w:t xml:space="preserve">communicate</w:t>
          </w:r>
          <w:r w:rsidDel="00000000" w:rsidR="00000000" w:rsidRPr="00000000">
            <w:rPr>
              <w:rtl w:val="0"/>
            </w:rPr>
            <w:t xml:space="preserve">, by determining the degree by which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communications and processing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are </w:t>
          </w:r>
          <w:r w:rsidDel="00000000" w:rsidR="00000000" w:rsidRPr="00000000">
            <w:rPr>
              <w:b w:val="1"/>
              <w:color w:val="c00000"/>
              <w:rtl w:val="0"/>
            </w:rPr>
            <w:t xml:space="preserve">centralised</w:t>
          </w:r>
          <w:r w:rsidDel="00000000" w:rsidR="00000000" w:rsidRPr="00000000">
            <w:rPr>
              <w:color w:val="c0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c00000"/>
              <w:rtl w:val="0"/>
            </w:rPr>
            <w:t xml:space="preserve">distributed</w:t>
          </w:r>
          <w:r w:rsidDel="00000000" w:rsidR="00000000" w:rsidRPr="00000000">
            <w:rPr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2.3.1</w:t>
            <w:tab/>
            <w:t xml:space="preserve">Centralised Network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centralised network</w:t>
          </w:r>
          <w:r w:rsidDel="00000000" w:rsidR="00000000" w:rsidRPr="00000000">
            <w:rPr>
              <w:rtl w:val="0"/>
            </w:rPr>
            <w:t xml:space="preserve"> consists of a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central mainframe computer</w:t>
          </w:r>
          <w:r w:rsidDel="00000000" w:rsidR="00000000" w:rsidRPr="00000000">
            <w:rPr>
              <w:rtl w:val="0"/>
            </w:rPr>
            <w:t xml:space="preserve">, which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handles all</w:t>
          </w:r>
          <w:r w:rsidDel="00000000" w:rsidR="00000000" w:rsidRPr="00000000">
            <w:rPr>
              <w:rtl w:val="0"/>
            </w:rPr>
            <w:t xml:space="preserve"> the communications and data processing in behalf of clients.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These ‘clients’ connect to the mainframe computer via </w:t>
          </w:r>
          <w:r w:rsidDel="00000000" w:rsidR="00000000" w:rsidRPr="00000000">
            <w:rPr>
              <w:b w:val="1"/>
              <w:rtl w:val="0"/>
            </w:rPr>
            <w:t xml:space="preserve">dedicated terminals/terminal emulators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Advantages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numPr>
              <w:ilvl w:val="0"/>
              <w:numId w:val="1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These central mainframe computers are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high performance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1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 allows for management in the LAN to be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centralised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Disadvantage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1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 is generally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very expensive to implement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not optimal for smaller businesses.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2074055" cy="2441796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4055" cy="24417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pStyle w:val="Heading4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2.3.2</w:t>
            <w:tab/>
            <w:t xml:space="preserve">Client/Server Network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  <w:t xml:space="preserve">A client/server network is one in which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servers</w:t>
          </w:r>
          <w:r w:rsidDel="00000000" w:rsidR="00000000" w:rsidRPr="00000000">
            <w:rPr>
              <w:b w:val="1"/>
              <w:rtl w:val="0"/>
            </w:rPr>
            <w:t xml:space="preserve"> provide resources </w:t>
          </w:r>
          <w:r w:rsidDel="00000000" w:rsidR="00000000" w:rsidRPr="00000000">
            <w:rPr>
              <w:rtl w:val="0"/>
            </w:rPr>
            <w:t xml:space="preserve">to</w:t>
          </w:r>
          <w:r w:rsidDel="00000000" w:rsidR="00000000" w:rsidRPr="00000000">
            <w:rPr>
              <w:b w:val="1"/>
              <w:rtl w:val="0"/>
            </w:rPr>
            <w:t xml:space="preserve">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clients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  <w:t xml:space="preserve">Usually, there is at least one server that provides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central authentication services</w:t>
          </w:r>
          <w:r w:rsidDel="00000000" w:rsidR="00000000" w:rsidRPr="00000000">
            <w:rPr>
              <w:rtl w:val="0"/>
            </w:rPr>
            <w:t xml:space="preserve">. Servers also provide access to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shared files, printers, hardware storage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applications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  <w:t xml:space="preserve">In client/server networks, processing power, management services, and administrative functions can be concentrated, while clients can still perform many basic end-user tasks on their own.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3457575" cy="287655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287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2.3.3</w:t>
            <w:tab/>
            <w:t xml:space="preserve">Peer-to-Peer Networks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peer-to-peer network</w:t>
          </w:r>
          <w:r w:rsidDel="00000000" w:rsidR="00000000" w:rsidRPr="00000000">
            <w:rPr>
              <w:rtl w:val="0"/>
            </w:rPr>
            <w:t xml:space="preserve"> is a network in which resource sharing, processing, and communications control are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completely decentralised</w:t>
          </w:r>
          <w:r w:rsidDel="00000000" w:rsidR="00000000" w:rsidRPr="00000000">
            <w:rPr>
              <w:rtl w:val="0"/>
            </w:rPr>
            <w:t xml:space="preserve">. There are (at least) </w:t>
          </w:r>
          <w:r w:rsidDel="00000000" w:rsidR="00000000" w:rsidRPr="00000000">
            <w:rPr>
              <w:b w:val="1"/>
              <w:color w:val="ff0000"/>
              <w:u w:val="single"/>
              <w:rtl w:val="0"/>
            </w:rPr>
            <w:t xml:space="preserve">two communication parties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with </w:t>
          </w:r>
          <w:r w:rsidDel="00000000" w:rsidR="00000000" w:rsidRPr="00000000">
            <w:rPr>
              <w:b w:val="1"/>
              <w:color w:val="c00000"/>
              <w:rtl w:val="0"/>
            </w:rPr>
            <w:t xml:space="preserve">equivalent roles and responsibilities </w:t>
          </w:r>
          <w:r w:rsidDel="00000000" w:rsidR="00000000" w:rsidRPr="00000000">
            <w:rPr>
              <w:rtl w:val="0"/>
            </w:rPr>
            <w:t xml:space="preserve">in a</w:t>
          </w:r>
          <w:r w:rsidDel="00000000" w:rsidR="00000000" w:rsidRPr="00000000">
            <w:rPr>
              <w:b w:val="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peer-to-peer network.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jc w:val="both"/>
            <w:rPr/>
          </w:pPr>
          <w:r w:rsidDel="00000000" w:rsidR="00000000" w:rsidRPr="00000000">
            <w:rPr>
              <w:b w:val="1"/>
              <w:color w:val="ff0000"/>
              <w:rtl w:val="0"/>
            </w:rPr>
            <w:t xml:space="preserve">Services and resources are distributed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on each computer for other computers to access. All clients on the network are equal in terms of providing and using resources, and each individual device authenticates its users.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Advantages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Easy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inexpensive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 implement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Disadvantages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storage and authentication is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not centralised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hence it is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c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only practical in very small organisations.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accounts must be duplicated on every device from which a user accesses resources. This distribution of user information makes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maintaining a peer-to-peer network difficult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especially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 the network grows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3489625" cy="3379052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9625" cy="33790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2.4</w:t>
            <w:tab/>
            <w:t xml:space="preserve">Network Topologies?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These are not required in the A level syllabus.</w:t>
            <w:br w:type="textWrapping"/>
            <w:t xml:space="preserve">Network topologies</w:t>
          </w:r>
          <w:r w:rsidDel="00000000" w:rsidR="00000000" w:rsidRPr="00000000">
            <w:rPr>
              <w:rtl w:val="0"/>
            </w:rPr>
            <w:t xml:space="preserve"> are the physical shape of the network. There are three types: </w:t>
          </w:r>
          <w:r w:rsidDel="00000000" w:rsidR="00000000" w:rsidRPr="00000000">
            <w:rPr>
              <w:b w:val="1"/>
              <w:rtl w:val="0"/>
            </w:rPr>
            <w:t xml:space="preserve">bus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rtl w:val="0"/>
            </w:rPr>
            <w:t xml:space="preserve">star</w:t>
          </w:r>
          <w:r w:rsidDel="00000000" w:rsidR="00000000" w:rsidRPr="00000000">
            <w:rPr>
              <w:rtl w:val="0"/>
            </w:rPr>
            <w:t xml:space="preserve">, and </w:t>
          </w:r>
          <w:r w:rsidDel="00000000" w:rsidR="00000000" w:rsidRPr="00000000">
            <w:rPr>
              <w:b w:val="1"/>
              <w:rtl w:val="0"/>
            </w:rPr>
            <w:t xml:space="preserve">ring topologies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2.5</w:t>
            <w:tab/>
            <w:t xml:space="preserve">Types of Connections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Simplex Connections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simplex connection</w:t>
          </w:r>
          <w:r w:rsidDel="00000000" w:rsidR="00000000" w:rsidRPr="00000000">
            <w:rPr>
              <w:rtl w:val="0"/>
            </w:rPr>
            <w:t xml:space="preserve"> is a connection that allows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communication in only one direction</w:t>
          </w:r>
          <w:r w:rsidDel="00000000" w:rsidR="00000000" w:rsidRPr="00000000">
            <w:rPr>
              <w:rtl w:val="0"/>
            </w:rPr>
            <w:t xml:space="preserve">, from the transmitter to the receiver.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Half-duplex Connections (HDX)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half-duplex connection</w:t>
          </w:r>
          <w:r w:rsidDel="00000000" w:rsidR="00000000" w:rsidRPr="00000000">
            <w:rPr>
              <w:rtl w:val="0"/>
            </w:rPr>
            <w:t xml:space="preserve"> allows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communication to take place in both directions</w:t>
          </w:r>
          <w:r w:rsidDel="00000000" w:rsidR="00000000" w:rsidRPr="00000000">
            <w:rPr>
              <w:rtl w:val="0"/>
            </w:rPr>
            <w:t xml:space="preserve">, but only at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one direction at a time</w:t>
          </w:r>
          <w:r w:rsidDel="00000000" w:rsidR="00000000" w:rsidRPr="00000000">
            <w:rPr>
              <w:rtl w:val="0"/>
            </w:rPr>
            <w:t xml:space="preserve"> (not simultaneously). 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How half-duplex connections work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Typically, once a party begins receiving a signal, it </w:t>
          </w:r>
          <w:r w:rsidDel="00000000" w:rsidR="00000000" w:rsidRPr="00000000">
            <w:rPr>
              <w:color w:val="c00000"/>
              <w:rtl w:val="0"/>
            </w:rPr>
            <w:t xml:space="preserve">must wait for the transmitter to stop transmitting</w:t>
          </w:r>
          <w:r w:rsidDel="00000000" w:rsidR="00000000" w:rsidRPr="00000000">
            <w:rPr>
              <w:rtl w:val="0"/>
            </w:rPr>
            <w:t xml:space="preserve"> before replying. Antennas are of trans-receiver type in these devices (transmitter and receiver) so as to transmit and receive the signal.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Full-duplex Connections (FDX)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</w:t>
          </w:r>
          <w:r w:rsidDel="00000000" w:rsidR="00000000" w:rsidRPr="00000000">
            <w:rPr>
              <w:b w:val="1"/>
              <w:rtl w:val="0"/>
            </w:rPr>
            <w:t xml:space="preserve">full-duplex connection</w:t>
          </w:r>
          <w:r w:rsidDel="00000000" w:rsidR="00000000" w:rsidRPr="00000000">
            <w:rPr>
              <w:rtl w:val="0"/>
            </w:rPr>
            <w:t xml:space="preserve"> allows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communication to take place in both directions </w:t>
          </w:r>
          <w:r w:rsidDel="00000000" w:rsidR="00000000" w:rsidRPr="00000000">
            <w:rPr>
              <w:b w:val="1"/>
              <w:color w:val="ff0000"/>
              <w:u w:val="single"/>
              <w:rtl w:val="0"/>
            </w:rPr>
            <w:t xml:space="preserve">simultaneously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How full-duplex connections work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These connections work by making simultaneous use of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two physical pairs of twisted cable</w:t>
          </w:r>
          <w:r w:rsidDel="00000000" w:rsidR="00000000" w:rsidRPr="00000000">
            <w:rPr>
              <w:rtl w:val="0"/>
            </w:rPr>
            <w:t xml:space="preserve">, where one pair is used for receiving packets (of data) and one pair is used for sending packets, to a directly connected device. 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This effectively makes the cable a </w:t>
          </w:r>
          <w:r w:rsidDel="00000000" w:rsidR="00000000" w:rsidRPr="00000000">
            <w:rPr>
              <w:b w:val="1"/>
              <w:color w:val="00b050"/>
              <w:rtl w:val="0"/>
            </w:rPr>
            <w:t xml:space="preserve">collision-free</w:t>
          </w:r>
          <w:r w:rsidDel="00000000" w:rsidR="00000000" w:rsidRPr="00000000">
            <w:rPr>
              <w:color w:val="00b05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environment and </w:t>
          </w:r>
          <w:r w:rsidDel="00000000" w:rsidR="00000000" w:rsidRPr="00000000">
            <w:rPr>
              <w:b w:val="1"/>
              <w:color w:val="00b050"/>
              <w:rtl w:val="0"/>
            </w:rPr>
            <w:t xml:space="preserve">doubles the maximum data capacity</w:t>
          </w:r>
          <w:r w:rsidDel="00000000" w:rsidR="00000000" w:rsidRPr="00000000">
            <w:rPr>
              <w:color w:val="00b05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for a connection, as compared to a half-duplex connection.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Benefits of using full-duplex over half-duplex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pStyle w:val="Heading5"/>
            <w:numPr>
              <w:ilvl w:val="0"/>
              <w:numId w:val="2"/>
            </w:numPr>
            <w:ind w:left="720" w:hanging="360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Time is not wasted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Rule="auto"/>
            <w:ind w:left="720"/>
            <w:jc w:val="both"/>
            <w:rPr/>
          </w:pPr>
          <w:r w:rsidDel="00000000" w:rsidR="00000000" w:rsidRPr="00000000">
            <w:rPr>
              <w:b w:val="1"/>
              <w:color w:val="538135"/>
              <w:rtl w:val="0"/>
            </w:rPr>
            <w:t xml:space="preserve">No frames need to be re-transmitted </w:t>
          </w:r>
          <w:r w:rsidDel="00000000" w:rsidR="00000000" w:rsidRPr="00000000">
            <w:rPr>
              <w:rtl w:val="0"/>
            </w:rPr>
            <w:t xml:space="preserve">using a full-duplex connection as compared to a half-duplex connection, as there are </w:t>
          </w:r>
          <w:r w:rsidDel="00000000" w:rsidR="00000000" w:rsidRPr="00000000">
            <w:rPr>
              <w:b w:val="1"/>
              <w:color w:val="538135"/>
              <w:rtl w:val="0"/>
            </w:rPr>
            <w:t xml:space="preserve">no collisions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firstLine="0"/>
            <w:jc w:val="both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(In a half-duplex connection, if two or more stations/nodes transmit at the same time, signals will collide and become garbled.)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pStyle w:val="Heading5"/>
            <w:numPr>
              <w:ilvl w:val="0"/>
              <w:numId w:val="2"/>
            </w:numPr>
            <w:ind w:left="720" w:hanging="360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Full data capacity available in both directions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The </w:t>
          </w:r>
          <w:r w:rsidDel="00000000" w:rsidR="00000000" w:rsidRPr="00000000">
            <w:rPr>
              <w:b w:val="1"/>
              <w:rtl w:val="0"/>
            </w:rPr>
            <w:t xml:space="preserve">send and receive functions</w:t>
          </w:r>
          <w:r w:rsidDel="00000000" w:rsidR="00000000" w:rsidRPr="00000000">
            <w:rPr>
              <w:rtl w:val="0"/>
            </w:rPr>
            <w:t xml:space="preserve"> in a full-duplex connection are </w:t>
          </w:r>
          <w:r w:rsidDel="00000000" w:rsidR="00000000" w:rsidRPr="00000000">
            <w:rPr>
              <w:b w:val="1"/>
              <w:color w:val="538135"/>
              <w:rtl w:val="0"/>
            </w:rPr>
            <w:t xml:space="preserve">separated</w:t>
          </w:r>
          <w:r w:rsidDel="00000000" w:rsidR="00000000" w:rsidRPr="00000000">
            <w:rPr>
              <w:rtl w:val="0"/>
            </w:rPr>
            <w:t xml:space="preserve">, unlike a half-duplex connections where the same antennae send and receive data.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pStyle w:val="Heading5"/>
            <w:numPr>
              <w:ilvl w:val="0"/>
              <w:numId w:val="2"/>
            </w:numPr>
            <w:ind w:left="720" w:hanging="360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Nodes do not have to wait until others complete their transmission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This is because there is </w:t>
          </w:r>
          <w:r w:rsidDel="00000000" w:rsidR="00000000" w:rsidRPr="00000000">
            <w:rPr>
              <w:b w:val="1"/>
              <w:color w:val="538135"/>
              <w:rtl w:val="0"/>
            </w:rPr>
            <w:t xml:space="preserve">only one transmitter</w:t>
          </w:r>
          <w:r w:rsidDel="00000000" w:rsidR="00000000" w:rsidRPr="00000000">
            <w:rPr>
              <w:color w:val="538135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for each twisted pair in cables used in a full-duplex connection.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2.6</w:t>
            <w:tab/>
            <w:t xml:space="preserve">Interconnection of LANs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LANs need to be interconnected for various reasons: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70c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Structure an organisation’s network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158" w:lineRule="auto"/>
            <w:ind w:left="1077"/>
            <w:rPr/>
          </w:pPr>
          <w:r w:rsidDel="00000000" w:rsidR="00000000" w:rsidRPr="00000000">
            <w:rPr>
              <w:rtl w:val="0"/>
            </w:rPr>
            <w:t xml:space="preserve">Organisations are generally structured into divisions.</w:t>
            <w:br w:type="textWrapping"/>
            <w:t xml:space="preserve">Each one is likely to have its own LAN.</w:t>
            <w:br w:type="textWrapping"/>
            <w:t xml:space="preserve">To </w:t>
          </w:r>
          <w:r w:rsidDel="00000000" w:rsidR="00000000" w:rsidRPr="00000000">
            <w:rPr>
              <w:b w:val="1"/>
              <w:rtl w:val="0"/>
            </w:rPr>
            <w:t xml:space="preserve">enable communication</w:t>
          </w:r>
          <w:r w:rsidDel="00000000" w:rsidR="00000000" w:rsidRPr="00000000">
            <w:rPr>
              <w:rtl w:val="0"/>
            </w:rPr>
            <w:t xml:space="preserve"> among the divisions, LANs need to be interconnected.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70c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Extend maximum distance between stations/nodes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Rule="auto"/>
            <w:ind w:left="1077"/>
            <w:rPr/>
          </w:pPr>
          <w:r w:rsidDel="00000000" w:rsidR="00000000" w:rsidRPr="00000000">
            <w:rPr>
              <w:rtl w:val="0"/>
            </w:rPr>
            <w:t xml:space="preserve">A division may be spread over several floors in a building.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lineRule="auto"/>
            <w:ind w:left="1077"/>
            <w:rPr/>
          </w:pPr>
          <w:r w:rsidDel="00000000" w:rsidR="00000000" w:rsidRPr="00000000">
            <w:rPr>
              <w:rtl w:val="0"/>
            </w:rPr>
            <w:t xml:space="preserve">Each floor is likely to have its own LAN.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spacing w:after="0" w:lineRule="auto"/>
            <w:ind w:left="1077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Hence, there is a need to </w:t>
          </w:r>
          <w:r w:rsidDel="00000000" w:rsidR="00000000" w:rsidRPr="00000000">
            <w:rPr>
              <w:b w:val="1"/>
              <w:rtl w:val="0"/>
            </w:rPr>
            <w:t xml:space="preserve">interconnect these LANs.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2.6.1</w:t>
            <w:tab/>
            <w:t xml:space="preserve">Ways to interconnect LANs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after="0" w:lineRule="auto"/>
            <w:ind w:left="2880" w:hanging="2880"/>
            <w:rPr/>
          </w:pPr>
          <w:r w:rsidDel="00000000" w:rsidR="00000000" w:rsidRPr="00000000">
            <w:rPr>
              <w:b w:val="1"/>
              <w:color w:val="0070c0"/>
              <w:rtl w:val="0"/>
            </w:rPr>
            <w:t xml:space="preserve">Ethernet LANs:</w:t>
          </w:r>
          <w:r w:rsidDel="00000000" w:rsidR="00000000" w:rsidRPr="00000000">
            <w:rPr>
              <w:rtl w:val="0"/>
            </w:rPr>
            <w:tab/>
            <w:t xml:space="preserve">Ethernet Hub</w:t>
            <w:br w:type="textWrapping"/>
            <w:t xml:space="preserve">Ethernet Switch</w:t>
            <w:br w:type="textWrapping"/>
            <w:t xml:space="preserve">Bridge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ind w:left="2160" w:hanging="2160"/>
            <w:rPr/>
          </w:pPr>
          <w:r w:rsidDel="00000000" w:rsidR="00000000" w:rsidRPr="00000000">
            <w:rPr>
              <w:b w:val="1"/>
              <w:color w:val="0070c0"/>
              <w:rtl w:val="0"/>
            </w:rPr>
            <w:t xml:space="preserve">Different types of LANs:</w:t>
          </w:r>
          <w:r w:rsidDel="00000000" w:rsidR="00000000" w:rsidRPr="00000000">
            <w:rPr>
              <w:rtl w:val="0"/>
            </w:rPr>
            <w:tab/>
            <w:t xml:space="preserve">Bridge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2.6.2</w:t>
            <w:tab/>
            <w:t xml:space="preserve">Interconnection using Hub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It is a networking device used to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connect the nodes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in a network to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share files, data, and resources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hub is a ‘non-intelligent’ device and does not manage any data flowing through it, hence it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broadcasts data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that it receives to all nodes in the network – even if the nodes do not request for it.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hub can be connected in a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multi-tier design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with a backbone hub at its top, hence allowing interconnection of entire LANs.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Advantage: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If one hub is down, the remaining network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continues to operate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Disadvantages: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Only one station/node can transmit at a time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 the entire network, otherwise, there would be collisions. (i.e. lack of traffic isolation in the network)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Not too many stations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can be connected in the network.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3515031" cy="2316810"/>
                <wp:effectExtent b="9525" l="9525" r="9525" t="9525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4715" l="3737" r="2262" t="128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5031" cy="2316810"/>
                        </a:xfrm>
                        <a:prstGeom prst="rect"/>
                        <a:ln w="9525">
                          <a:solidFill>
                            <a:srgbClr val="5B9BD5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2.6.3</w:t>
            <w:tab/>
            <w:t xml:space="preserve">Interconnection using Switch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 switch is a network device that acts as a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common connecting point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for various nodes or segments. It breaks the network into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LAN segments</w:t>
          </w:r>
          <w:r w:rsidDel="00000000" w:rsidR="00000000" w:rsidRPr="00000000">
            <w:rPr>
              <w:rtl w:val="0"/>
            </w:rPr>
            <w:t xml:space="preserve">. 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However, switches are more ‘intelligent’ devices as it transmits data around the network more efficiently. This is because it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manages network data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by examining the Media Access Control (MAC) address of the destination node found in the data and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forwards messages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only to the receiving device.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Switches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filter frames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isolating traffic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in the network. The frames on the same LAN segment are not usually forwarded onto other segments.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Like hubs, switches can be connected in a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multi-tier design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with a backbone switch as its top. This leads to further performance improvement.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2.6.4</w:t>
            <w:tab/>
            <w:t xml:space="preserve">Ethernet Switch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  <w:t xml:space="preserve">It contains two layers, the </w:t>
          </w:r>
          <w:r w:rsidDel="00000000" w:rsidR="00000000" w:rsidRPr="00000000">
            <w:rPr>
              <w:b w:val="1"/>
              <w:rtl w:val="0"/>
            </w:rPr>
            <w:t xml:space="preserve">physical</w:t>
          </w:r>
          <w:r w:rsidDel="00000000" w:rsidR="00000000" w:rsidRPr="00000000">
            <w:rPr>
              <w:rtl w:val="0"/>
            </w:rPr>
            <w:t xml:space="preserve"> and </w:t>
          </w:r>
          <w:r w:rsidDel="00000000" w:rsidR="00000000" w:rsidRPr="00000000">
            <w:rPr>
              <w:b w:val="1"/>
              <w:rtl w:val="0"/>
            </w:rPr>
            <w:t xml:space="preserve">MAC layer</w:t>
          </w:r>
          <w:r w:rsidDel="00000000" w:rsidR="00000000" w:rsidRPr="00000000">
            <w:rPr>
              <w:rtl w:val="0"/>
            </w:rPr>
            <w:t xml:space="preserve">.</w:t>
            <w:br w:type="textWrapping"/>
            <w:t xml:space="preserve">It is capable of </w:t>
          </w:r>
          <w:r w:rsidDel="00000000" w:rsidR="00000000" w:rsidRPr="00000000">
            <w:rPr>
              <w:b w:val="1"/>
              <w:rtl w:val="0"/>
            </w:rPr>
            <w:t xml:space="preserve">buffering frames</w:t>
          </w:r>
          <w:r w:rsidDel="00000000" w:rsidR="00000000" w:rsidRPr="00000000">
            <w:rPr>
              <w:rtl w:val="0"/>
            </w:rPr>
            <w:t xml:space="preserve">.</w:t>
            <w:br w:type="textWrapping"/>
            <w:t xml:space="preserve">It examines </w:t>
          </w:r>
          <w:r w:rsidDel="00000000" w:rsidR="00000000" w:rsidRPr="00000000">
            <w:rPr>
              <w:b w:val="1"/>
              <w:rtl w:val="0"/>
            </w:rPr>
            <w:t xml:space="preserve">frame headers</w:t>
          </w:r>
          <w:r w:rsidDel="00000000" w:rsidR="00000000" w:rsidRPr="00000000">
            <w:rPr>
              <w:rtl w:val="0"/>
            </w:rPr>
            <w:t xml:space="preserve"> and </w:t>
          </w:r>
          <w:r w:rsidDel="00000000" w:rsidR="00000000" w:rsidRPr="00000000">
            <w:rPr>
              <w:b w:val="1"/>
              <w:rtl w:val="0"/>
            </w:rPr>
            <w:t xml:space="preserve">selectively forwards </w:t>
          </w:r>
          <w:r w:rsidDel="00000000" w:rsidR="00000000" w:rsidRPr="00000000">
            <w:rPr>
              <w:rtl w:val="0"/>
            </w:rPr>
            <w:t xml:space="preserve">the </w:t>
          </w:r>
          <w:r w:rsidDel="00000000" w:rsidR="00000000" w:rsidRPr="00000000">
            <w:rPr>
              <w:b w:val="1"/>
              <w:rtl w:val="0"/>
            </w:rPr>
            <w:t xml:space="preserve">frame</w:t>
          </w:r>
          <w:r w:rsidDel="00000000" w:rsidR="00000000" w:rsidRPr="00000000">
            <w:rPr>
              <w:rtl w:val="0"/>
            </w:rPr>
            <w:t xml:space="preserve"> based on the MAC destination address.</w:t>
            <w:br w:type="textWrapping"/>
            <w:t xml:space="preserve">Other links can be used to switch other frames simultaneously.</w:t>
            <w:br w:type="textWrapping"/>
            <w:t xml:space="preserve">Stations are unaware of the presence of the switch.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2.6.5</w:t>
            <w:tab/>
            <w:t xml:space="preserve">Interconnection using Bridge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spacing w:after="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A bridge has the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same basic functionality </w:t>
          </w:r>
          <w:r w:rsidDel="00000000" w:rsidR="00000000" w:rsidRPr="00000000">
            <w:rPr>
              <w:rtl w:val="0"/>
            </w:rPr>
            <w:t xml:space="preserve">of a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switch</w:t>
          </w:r>
          <w:r w:rsidDel="00000000" w:rsidR="00000000" w:rsidRPr="00000000">
            <w:rPr>
              <w:rtl w:val="0"/>
            </w:rPr>
            <w:t xml:space="preserve">, but it </w:t>
          </w:r>
          <w:r w:rsidDel="00000000" w:rsidR="00000000" w:rsidRPr="00000000">
            <w:rPr>
              <w:b w:val="1"/>
              <w:color w:val="c00000"/>
              <w:rtl w:val="0"/>
            </w:rPr>
            <w:t xml:space="preserve">has fewer ports</w:t>
          </w:r>
          <w:r w:rsidDel="00000000" w:rsidR="00000000" w:rsidRPr="00000000">
            <w:rPr>
              <w:color w:val="c0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is </w:t>
          </w:r>
          <w:r w:rsidDel="00000000" w:rsidR="00000000" w:rsidRPr="00000000">
            <w:rPr>
              <w:b w:val="1"/>
              <w:color w:val="c00000"/>
              <w:rtl w:val="0"/>
            </w:rPr>
            <w:t xml:space="preserve">software-based</w:t>
          </w:r>
          <w:r w:rsidDel="00000000" w:rsidR="00000000" w:rsidRPr="00000000">
            <w:rPr>
              <w:rtl w:val="0"/>
            </w:rPr>
            <w:t xml:space="preserve">.</w:t>
            <w:br w:type="textWrapping"/>
            <w:t xml:space="preserve">It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passes messages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between two segments of a (bus) LAN.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spacing w:after="0" w:lineRule="auto"/>
            <w:jc w:val="both"/>
            <w:rPr/>
          </w:pPr>
          <w:r w:rsidDel="00000000" w:rsidR="00000000" w:rsidRPr="00000000">
            <w:rPr>
              <w:rtl w:val="0"/>
            </w:rPr>
            <w:t xml:space="preserve">It can be used to segment a bus networks into two segments.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Bridge also has two layers, just like the switch.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Bridges can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interconnect different LANs together</w:t>
          </w:r>
          <w:r w:rsidDel="00000000" w:rsidR="00000000" w:rsidRPr="00000000">
            <w:rPr>
              <w:rtl w:val="0"/>
            </w:rPr>
            <w:t xml:space="preserve"> such that they </w:t>
          </w:r>
          <w:r w:rsidDel="00000000" w:rsidR="00000000" w:rsidRPr="00000000">
            <w:rPr>
              <w:b w:val="1"/>
              <w:rtl w:val="0"/>
            </w:rPr>
            <w:t xml:space="preserve">act as one single LAN</w:t>
          </w:r>
          <w:r w:rsidDel="00000000" w:rsidR="00000000" w:rsidRPr="00000000">
            <w:rPr>
              <w:rtl w:val="0"/>
            </w:rPr>
            <w:t xml:space="preserve"> and allows two LANs to communicate with each other. This is done by converting the frame header according to the LAN on which a frame is being forwarded.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2.7</w:t>
            <w:tab/>
            <w:t xml:space="preserve">Network Architecture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2.7.1</w:t>
            <w:tab/>
            <w:t xml:space="preserve">Client/Server Architecture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Roles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ind w:left="2160" w:hanging="2160"/>
            <w:jc w:val="both"/>
            <w:rPr/>
          </w:pPr>
          <w:r w:rsidDel="00000000" w:rsidR="00000000" w:rsidRPr="00000000">
            <w:rPr>
              <w:b w:val="1"/>
              <w:color w:val="0070c0"/>
              <w:rtl w:val="0"/>
            </w:rPr>
            <w:t xml:space="preserve">Client/Server</w:t>
          </w:r>
          <w:r w:rsidDel="00000000" w:rsidR="00000000" w:rsidRPr="00000000">
            <w:rPr>
              <w:rtl w:val="0"/>
            </w:rPr>
            <w:t xml:space="preserve">:</w:t>
            <w:tab/>
            <w:t xml:space="preserve">The client and server are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two communications parties </w:t>
          </w:r>
          <w:r w:rsidDel="00000000" w:rsidR="00000000" w:rsidRPr="00000000">
            <w:rPr>
              <w:rtl w:val="0"/>
            </w:rPr>
            <w:t xml:space="preserve">with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different roles and responsibilities</w:t>
          </w:r>
          <w:r w:rsidDel="00000000" w:rsidR="00000000" w:rsidRPr="00000000">
            <w:rPr>
              <w:rtl w:val="0"/>
            </w:rPr>
            <w:t xml:space="preserve">. Services and resources are placed on the server for the client to access.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spacing w:after="0" w:lineRule="auto"/>
            <w:ind w:left="2160" w:hanging="2160"/>
            <w:jc w:val="both"/>
            <w:rPr/>
          </w:pPr>
          <w:r w:rsidDel="00000000" w:rsidR="00000000" w:rsidRPr="00000000">
            <w:rPr>
              <w:b w:val="1"/>
              <w:color w:val="0070c0"/>
              <w:rtl w:val="0"/>
            </w:rPr>
            <w:t xml:space="preserve">Server</w:t>
          </w:r>
          <w:r w:rsidDel="00000000" w:rsidR="00000000" w:rsidRPr="00000000">
            <w:rPr>
              <w:rtl w:val="0"/>
            </w:rPr>
            <w:t xml:space="preserve">:</w:t>
            <w:tab/>
            <w:t xml:space="preserve">It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hosts resources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(e.g. files) or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offers services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(e.g. Internet banking).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spacing w:after="0" w:lineRule="auto"/>
            <w:ind w:left="2160"/>
            <w:jc w:val="both"/>
            <w:rPr/>
          </w:pPr>
          <w:r w:rsidDel="00000000" w:rsidR="00000000" w:rsidRPr="00000000">
            <w:rPr>
              <w:rtl w:val="0"/>
            </w:rPr>
            <w:t xml:space="preserve">It is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always on</w:t>
          </w:r>
          <w:r w:rsidDel="00000000" w:rsidR="00000000" w:rsidRPr="00000000">
            <w:rPr>
              <w:rtl w:val="0"/>
            </w:rPr>
            <w:t xml:space="preserve"> to wait for connections to come in. However, servers may be turned off during periods of maintenance/fault.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ind w:left="2160"/>
            <w:jc w:val="both"/>
            <w:rPr/>
          </w:pPr>
          <w:r w:rsidDel="00000000" w:rsidR="00000000" w:rsidRPr="00000000">
            <w:rPr>
              <w:rtl w:val="0"/>
            </w:rPr>
            <w:t xml:space="preserve">It is usually given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permanent addresses </w:t>
          </w:r>
          <w:r w:rsidDel="00000000" w:rsidR="00000000" w:rsidRPr="00000000">
            <w:rPr>
              <w:rtl w:val="0"/>
            </w:rPr>
            <w:t xml:space="preserve">so that it can be accessed easily.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spacing w:after="0" w:lineRule="auto"/>
            <w:jc w:val="both"/>
            <w:rPr/>
          </w:pPr>
          <w:r w:rsidDel="00000000" w:rsidR="00000000" w:rsidRPr="00000000">
            <w:rPr>
              <w:b w:val="1"/>
              <w:color w:val="0070c0"/>
              <w:rtl w:val="0"/>
            </w:rPr>
            <w:t xml:space="preserve">Client</w:t>
          </w:r>
          <w:r w:rsidDel="00000000" w:rsidR="00000000" w:rsidRPr="00000000">
            <w:rPr>
              <w:rtl w:val="0"/>
            </w:rPr>
            <w:t xml:space="preserve">:</w:t>
            <w:tab/>
            <w:tab/>
            <w:tab/>
            <w:t xml:space="preserve">It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communicates with servers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to access services and/or resources.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ind w:left="2160"/>
            <w:jc w:val="both"/>
            <w:rPr/>
          </w:pPr>
          <w:r w:rsidDel="00000000" w:rsidR="00000000" w:rsidRPr="00000000">
            <w:rPr>
              <w:rtl w:val="0"/>
            </w:rPr>
            <w:t xml:space="preserve">A client usually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does not communicate with other clients directly</w:t>
          </w:r>
          <w:r w:rsidDel="00000000" w:rsidR="00000000" w:rsidRPr="00000000">
            <w:rPr>
              <w:rtl w:val="0"/>
            </w:rPr>
            <w:t xml:space="preserve">. However, this is possible via a server.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What is a client/server architecture?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There is at least </w:t>
          </w:r>
          <w:r w:rsidDel="00000000" w:rsidR="00000000" w:rsidRPr="00000000">
            <w:rPr>
              <w:b w:val="1"/>
              <w:rtl w:val="0"/>
            </w:rPr>
            <w:t xml:space="preserve">one serving computer (the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server</w:t>
          </w:r>
          <w:r w:rsidDel="00000000" w:rsidR="00000000" w:rsidRPr="00000000">
            <w:rPr>
              <w:b w:val="1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  <w:t xml:space="preserve"> which provides all the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client</w:t>
          </w:r>
          <w:r w:rsidDel="00000000" w:rsidR="00000000" w:rsidRPr="00000000">
            <w:rPr>
              <w:rtl w:val="0"/>
            </w:rPr>
            <w:t xml:space="preserve"> machines with all the facilities they need, which is usually file and printer sharing.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Disadvantages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Cost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With client/server computing, there is a need to purchase a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central serving machine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that should be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c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fast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c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 have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c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huge storage capacity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Reliance on one central system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for provision of services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72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If this central system (the server) fails,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access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 all information and to the services on this machine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would likely be lost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2.7.2</w:t>
            <w:tab/>
            <w:t xml:space="preserve">Peer-to-Peer Architecture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  <w:t xml:space="preserve">In a </w:t>
          </w:r>
          <w:r w:rsidDel="00000000" w:rsidR="00000000" w:rsidRPr="00000000">
            <w:rPr>
              <w:b w:val="1"/>
              <w:rtl w:val="0"/>
            </w:rPr>
            <w:t xml:space="preserve">peer-to-peer architecture</w:t>
          </w:r>
          <w:r w:rsidDel="00000000" w:rsidR="00000000" w:rsidRPr="00000000">
            <w:rPr>
              <w:rtl w:val="0"/>
            </w:rPr>
            <w:t xml:space="preserve">: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All nodes are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peer-to-peer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 server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required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P2P node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may offer contents to others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 It makes this information available in the network.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Other P2P nodes may access these contents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via direct communication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2.8</w:t>
            <w:tab/>
            <w:t xml:space="preserve">Intranet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An </w:t>
          </w:r>
          <w:r w:rsidDel="00000000" w:rsidR="00000000" w:rsidRPr="00000000">
            <w:rPr>
              <w:b w:val="1"/>
              <w:rtl w:val="0"/>
            </w:rPr>
            <w:t xml:space="preserve">intranet</w:t>
          </w:r>
          <w:r w:rsidDel="00000000" w:rsidR="00000000" w:rsidRPr="00000000">
            <w:rPr>
              <w:rtl w:val="0"/>
            </w:rPr>
            <w:t xml:space="preserve"> is a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private network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that uses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Internet protocols and services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to share an organisation’s information with its members/staff.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Just like the Internet, these members/staff can access an intranet via a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regular web browser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navigate an organisation’s web pages</w:t>
          </w:r>
          <w:r w:rsidDel="00000000" w:rsidR="00000000" w:rsidRPr="00000000">
            <w:rPr>
              <w:rtl w:val="0"/>
            </w:rPr>
            <w:t xml:space="preserve">. An intranet usually contains information that is segregated from the Internet due to </w:t>
          </w:r>
          <w:r w:rsidDel="00000000" w:rsidR="00000000" w:rsidRPr="00000000">
            <w:rPr>
              <w:b w:val="1"/>
              <w:color w:val="00b050"/>
              <w:rtl w:val="0"/>
            </w:rPr>
            <w:t xml:space="preserve">privacy</w:t>
          </w:r>
          <w:r w:rsidDel="00000000" w:rsidR="00000000" w:rsidRPr="00000000">
            <w:rPr>
              <w:color w:val="00b05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00b050"/>
              <w:rtl w:val="0"/>
            </w:rPr>
            <w:t xml:space="preserve">confidentiality</w:t>
          </w:r>
          <w:r w:rsidDel="00000000" w:rsidR="00000000" w:rsidRPr="00000000">
            <w:rPr>
              <w:color w:val="00b05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reasons.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Therefore, an </w:t>
          </w:r>
          <w:r w:rsidDel="00000000" w:rsidR="00000000" w:rsidRPr="00000000">
            <w:rPr>
              <w:b w:val="1"/>
              <w:rtl w:val="0"/>
            </w:rPr>
            <w:t xml:space="preserve">intranet</w:t>
          </w:r>
          <w:r w:rsidDel="00000000" w:rsidR="00000000" w:rsidRPr="00000000">
            <w:rPr>
              <w:rtl w:val="0"/>
            </w:rPr>
            <w:t xml:space="preserve"> provides all the features of the World Wide Web, but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access is usually given to a closed group only, normally controlled by a password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2.8.1</w:t>
            <w:tab/>
            <w:t xml:space="preserve">Benefits of an Intranet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Over the Internet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Access is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controlled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More secure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than the Internet due to only authorised people having access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Faster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than the Internet as it usually covers a small area.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Less likely to crash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websites due to less hits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Tangible Benefits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Inexpensive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 implement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Easy to use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just point and click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Saves time and money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Better information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faster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too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Based on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open Internet standards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Scalable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flexible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Puts users in control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of their data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Intangible Benefits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Improved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decision making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Improved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quality of life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Improved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productivity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Builds a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culture of sharing and collaboration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Facilitates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38562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organisational learning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2.9</w:t>
            <w:tab/>
            <w:t xml:space="preserve">Enterprise Networks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It is a network that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includes elements of both LANs and</w:t>
          </w:r>
          <w:r w:rsidDel="00000000" w:rsidR="00000000" w:rsidRPr="00000000">
            <w:rPr>
              <w:color w:val="002060"/>
              <w:u w:val="single"/>
              <w:rtl w:val="0"/>
            </w:rPr>
            <w:t xml:space="preserve">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WANs</w:t>
          </w:r>
          <w:r w:rsidDel="00000000" w:rsidR="00000000" w:rsidRPr="00000000">
            <w:rPr>
              <w:rtl w:val="0"/>
            </w:rPr>
            <w:t xml:space="preserve">. It is owned and operated by a single organisation to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interlink its devices and resources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so that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users have access whether they are on or off premise</w:t>
          </w:r>
          <w:r w:rsidDel="00000000" w:rsidR="00000000" w:rsidRPr="00000000">
            <w:rPr>
              <w:rtl w:val="0"/>
            </w:rPr>
            <w:t xml:space="preserve"> (i.e. allows for remote access).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They are designed for </w:t>
          </w:r>
          <w:r w:rsidDel="00000000" w:rsidR="00000000" w:rsidRPr="00000000">
            <w:rPr>
              <w:b w:val="1"/>
              <w:rtl w:val="0"/>
            </w:rPr>
            <w:t xml:space="preserve">fast data access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rtl w:val="0"/>
            </w:rPr>
            <w:t xml:space="preserve">email exchange</w:t>
          </w:r>
          <w:r w:rsidDel="00000000" w:rsidR="00000000" w:rsidRPr="00000000">
            <w:rPr>
              <w:rtl w:val="0"/>
            </w:rPr>
            <w:t xml:space="preserve">, and </w:t>
          </w:r>
          <w:r w:rsidDel="00000000" w:rsidR="00000000" w:rsidRPr="00000000">
            <w:rPr>
              <w:b w:val="1"/>
              <w:rtl w:val="0"/>
            </w:rPr>
            <w:t xml:space="preserve">collaboration</w:t>
          </w:r>
          <w:r w:rsidDel="00000000" w:rsidR="00000000" w:rsidRPr="00000000">
            <w:rPr>
              <w:rtl w:val="0"/>
            </w:rPr>
            <w:t xml:space="preserve">. They are scalable and include </w:t>
          </w:r>
          <w:r w:rsidDel="00000000" w:rsidR="00000000" w:rsidRPr="00000000">
            <w:rPr>
              <w:b w:val="1"/>
              <w:rtl w:val="0"/>
            </w:rPr>
            <w:t xml:space="preserve">high-end equipment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rtl w:val="0"/>
            </w:rPr>
            <w:t xml:space="preserve">strong security systems</w:t>
          </w:r>
          <w:r w:rsidDel="00000000" w:rsidR="00000000" w:rsidRPr="00000000">
            <w:rPr>
              <w:rtl w:val="0"/>
            </w:rPr>
            <w:t xml:space="preserve">, and </w:t>
          </w:r>
          <w:r w:rsidDel="00000000" w:rsidR="00000000" w:rsidRPr="00000000">
            <w:rPr>
              <w:b w:val="1"/>
              <w:rtl w:val="0"/>
            </w:rPr>
            <w:t xml:space="preserve">mission-critical applications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Part 3: Wide Area Network (WAN)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3.1</w:t>
            <w:tab/>
            <w:t xml:space="preserve">What is a WAN?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ind w:left="2160" w:hanging="1440"/>
            <w:jc w:val="both"/>
            <w:rPr/>
          </w:pPr>
          <w:r w:rsidDel="00000000" w:rsidR="00000000" w:rsidRPr="00000000">
            <w:rPr>
              <w:rtl w:val="0"/>
            </w:rPr>
            <w:t xml:space="preserve">Definition:</w:t>
            <w:tab/>
            <w:t xml:space="preserve">a network that covers a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large area</w:t>
          </w:r>
          <w:r w:rsidDel="00000000" w:rsidR="00000000" w:rsidRPr="00000000">
            <w:rPr>
              <w:rtl w:val="0"/>
            </w:rPr>
            <w:t xml:space="preserve">, often across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multiple geographical locations</w:t>
          </w:r>
          <w:r w:rsidDel="00000000" w:rsidR="00000000" w:rsidRPr="00000000">
            <w:rPr>
              <w:rtl w:val="0"/>
            </w:rPr>
            <w:t xml:space="preserve"> (e.g. all of an organisation’s offices in a country/among different countries).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Part 4: Data Transmission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4.1</w:t>
            <w:tab/>
            <w:t xml:space="preserve">What is Data Transmission?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</w:r>
          <w:r w:rsidDel="00000000" w:rsidR="00000000" w:rsidRPr="00000000">
            <w:rPr>
              <w:rtl w:val="0"/>
            </w:rPr>
            <w:tab/>
            <w:t xml:space="preserve">the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physical transfer of data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(a digital bit stream)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over a point-to-point or point-to-multipoint communication channel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4.2</w:t>
            <w:tab/>
            <w:t xml:space="preserve">Physical Media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tabs>
              <w:tab w:val="right" w:pos="2410"/>
            </w:tabs>
            <w:spacing w:after="0" w:lineRule="auto"/>
            <w:jc w:val="both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Guided media:</w:t>
          </w:r>
          <w:r w:rsidDel="00000000" w:rsidR="00000000" w:rsidRPr="00000000">
            <w:rPr>
              <w:rtl w:val="0"/>
            </w:rPr>
            <w:tab/>
            <w:t xml:space="preserve">signals propagate in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solid media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(e.g. copper, fiber, coaxial)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tabs>
              <w:tab w:val="right" w:pos="2410"/>
            </w:tabs>
            <w:ind w:firstLine="720"/>
            <w:jc w:val="both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Unguided media:</w:t>
          </w:r>
          <w:r w:rsidDel="00000000" w:rsidR="00000000" w:rsidRPr="00000000">
            <w:rPr>
              <w:rtl w:val="0"/>
            </w:rPr>
            <w:tab/>
            <w:t xml:space="preserve">signals propagate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freely</w:t>
          </w:r>
          <w:r w:rsidDel="00000000" w:rsidR="00000000" w:rsidRPr="00000000">
            <w:rPr>
              <w:rtl w:val="0"/>
            </w:rPr>
            <w:t xml:space="preserve"> </w:t>
            <w:tab/>
            <w:tab/>
            <w:t xml:space="preserve">(e.g. radio)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4.3</w:t>
            <w:tab/>
            <w:t xml:space="preserve">Digital Signals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Digital signals can have combinations of only two values: </w:t>
          </w:r>
          <w:r w:rsidDel="00000000" w:rsidR="00000000" w:rsidRPr="00000000">
            <w:rPr>
              <w:b w:val="1"/>
              <w:rtl w:val="0"/>
            </w:rPr>
            <w:t xml:space="preserve">zero</w:t>
          </w:r>
          <w:r w:rsidDel="00000000" w:rsidR="00000000" w:rsidRPr="00000000">
            <w:rPr>
              <w:rtl w:val="0"/>
            </w:rPr>
            <w:t xml:space="preserve"> and </w:t>
          </w:r>
          <w:r w:rsidDel="00000000" w:rsidR="00000000" w:rsidRPr="00000000">
            <w:rPr>
              <w:b w:val="1"/>
              <w:rtl w:val="0"/>
            </w:rPr>
            <w:t xml:space="preserve">one</w:t>
          </w:r>
          <w:r w:rsidDel="00000000" w:rsidR="00000000" w:rsidRPr="00000000">
            <w:rPr>
              <w:rtl w:val="0"/>
            </w:rPr>
            <w:t xml:space="preserve">. These signals can be translated into a </w:t>
          </w:r>
          <w:r w:rsidDel="00000000" w:rsidR="00000000" w:rsidRPr="00000000">
            <w:rPr>
              <w:b w:val="1"/>
              <w:rtl w:val="0"/>
            </w:rPr>
            <w:t xml:space="preserve">digital waveform</w:t>
          </w:r>
          <w:r w:rsidDel="00000000" w:rsidR="00000000" w:rsidRPr="00000000">
            <w:rPr>
              <w:rtl w:val="0"/>
            </w:rPr>
            <w:t xml:space="preserve">. A waveform can switch between two voltage levels: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0 for zero/ground voltage level</w:t>
          </w:r>
          <w:r w:rsidDel="00000000" w:rsidR="00000000" w:rsidRPr="00000000">
            <w:rPr>
              <w:rtl w:val="0"/>
            </w:rPr>
            <w:t xml:space="preserve"> and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1 at a +ve/-ve voltage level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4.4</w:t>
            <w:tab/>
            <w:t xml:space="preserve">Digital Data Transmission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ind w:left="2160" w:hanging="1440"/>
            <w:rPr/>
          </w:pPr>
          <w:r w:rsidDel="00000000" w:rsidR="00000000" w:rsidRPr="00000000">
            <w:rPr>
              <w:i w:val="1"/>
              <w:rtl w:val="0"/>
            </w:rPr>
            <w:t xml:space="preserve">Definition</w:t>
          </w:r>
          <w:r w:rsidDel="00000000" w:rsidR="00000000" w:rsidRPr="00000000">
            <w:rPr>
              <w:rtl w:val="0"/>
            </w:rPr>
            <w:t xml:space="preserve">:</w:t>
            <w:tab/>
            <w:t xml:space="preserve">a form of data transmission that makes use of </w:t>
          </w:r>
          <w:r w:rsidDel="00000000" w:rsidR="00000000" w:rsidRPr="00000000">
            <w:rPr>
              <w:b w:val="1"/>
              <w:u w:val="single"/>
              <w:rtl w:val="0"/>
            </w:rPr>
            <w:t xml:space="preserve">voltage differences</w:t>
          </w:r>
          <w:r w:rsidDel="00000000" w:rsidR="00000000" w:rsidRPr="00000000">
            <w:rPr>
              <w:rtl w:val="0"/>
            </w:rPr>
            <w:t xml:space="preserve"> to represent the ‘1’s and ‘0’s in data.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4.5</w:t>
            <w:tab/>
            <w:t xml:space="preserve">Unicast &amp; Broadcast Transmission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pStyle w:val="Heading4"/>
            <w:rPr/>
          </w:pPr>
          <w:r w:rsidDel="00000000" w:rsidR="00000000" w:rsidRPr="00000000">
            <w:rPr>
              <w:rtl w:val="0"/>
            </w:rPr>
            <w:tab/>
            <w:t xml:space="preserve">Unicast Transmission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rtl w:val="0"/>
            </w:rPr>
            <w:t xml:space="preserve">Definition:</w:t>
          </w:r>
          <w:r w:rsidDel="00000000" w:rsidR="00000000" w:rsidRPr="00000000">
            <w:rPr>
              <w:rtl w:val="0"/>
            </w:rPr>
            <w:tab/>
            <w:t xml:space="preserve">a method of data transfer from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a source address to a destination address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In unicast transmission, network nodes not involved in the data transfer ignore the transmission.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pStyle w:val="Heading4"/>
            <w:rPr/>
          </w:pPr>
          <w:r w:rsidDel="00000000" w:rsidR="00000000" w:rsidRPr="00000000">
            <w:rPr>
              <w:rtl w:val="0"/>
            </w:rPr>
            <w:tab/>
            <w:t xml:space="preserve">Broadcast Transmission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</w:r>
          <w:r w:rsidDel="00000000" w:rsidR="00000000" w:rsidRPr="00000000">
            <w:rPr>
              <w:rtl w:val="0"/>
            </w:rPr>
            <w:tab/>
            <w:t xml:space="preserve">a method of data transfer from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a source node to all other nodes in a network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4.6</w:t>
            <w:tab/>
            <w:t xml:space="preserve">Rate &amp; Speed of Data Transmission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pStyle w:val="Heading4"/>
            <w:rPr/>
          </w:pPr>
          <w:r w:rsidDel="00000000" w:rsidR="00000000" w:rsidRPr="00000000">
            <w:rPr>
              <w:rtl w:val="0"/>
            </w:rPr>
            <w:tab/>
            <w:t xml:space="preserve">Rate of Data Transmission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rPr/>
          </w:pPr>
          <w:r w:rsidDel="00000000" w:rsidR="00000000" w:rsidRPr="00000000">
            <w:rPr>
              <w:rtl w:val="0"/>
            </w:rPr>
            <w:tab/>
            <w:t xml:space="preserve">- </w:t>
            <w:tab/>
            <w:t xml:space="preserve">Megabits per second</w:t>
            <w:tab/>
            <w:tab/>
            <w:t xml:space="preserve">(Mb/s – 1 million bits/s)</w:t>
            <w:br w:type="textWrapping"/>
            <w:tab/>
            <w:t xml:space="preserve">- </w:t>
            <w:tab/>
            <w:t xml:space="preserve">Megabytes per second </w:t>
            <w:tab/>
            <w:tab/>
            <w:t xml:space="preserve">(MB/s – 1 million bytes/s)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pStyle w:val="Heading4"/>
            <w:rPr/>
          </w:pPr>
          <w:r w:rsidDel="00000000" w:rsidR="00000000" w:rsidRPr="00000000">
            <w:rPr>
              <w:rtl w:val="0"/>
            </w:rPr>
            <w:tab/>
            <w:t xml:space="preserve">Speed of Data Transmission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There are two types of measurements for data measurement speeds: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bit rate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and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baud rate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after="0" w:lineRule="auto"/>
            <w:jc w:val="both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Bit rate:</w:t>
            <w:tab/>
          </w:r>
          <w:r w:rsidDel="00000000" w:rsidR="00000000" w:rsidRPr="00000000">
            <w:rPr>
              <w:rtl w:val="0"/>
            </w:rPr>
            <w:tab/>
            <w:t xml:space="preserve">Number of bits that are transmitted per unit of time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jc w:val="both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Baud rate:</w:t>
          </w:r>
          <w:r w:rsidDel="00000000" w:rsidR="00000000" w:rsidRPr="00000000">
            <w:rPr>
              <w:rtl w:val="0"/>
            </w:rPr>
            <w:tab/>
            <w:t xml:space="preserve">Number of symbols that are transmitted per unit of time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4.7</w:t>
            <w:tab/>
            <w:t xml:space="preserve">Transmission Modes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A given transmission on a communications channel between two machines can occur in several different ways. The transmission is characterised by: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numPr>
              <w:ilvl w:val="0"/>
              <w:numId w:val="1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direction of the exchanges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numPr>
              <w:ilvl w:val="0"/>
              <w:numId w:val="1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transmission mode: the number of bits sent simultaneously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numPr>
              <w:ilvl w:val="0"/>
              <w:numId w:val="1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synchronisation between the transmitter and the receiver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4.7.1</w:t>
            <w:tab/>
            <w:t xml:space="preserve">Simplex, half-duplex, full-duplex connections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ab/>
            <w:t xml:space="preserve">Simplex Connection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spacing w:after="0" w:lineRule="auto"/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  <w:tab/>
          </w:r>
          <w:r w:rsidDel="00000000" w:rsidR="00000000" w:rsidRPr="00000000">
            <w:rPr>
              <w:rtl w:val="0"/>
            </w:rPr>
            <w:t xml:space="preserve">A connection in which data flows in only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one direction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from the transmitter to the receiver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spacing w:after="0" w:lineRule="auto"/>
            <w:ind w:left="2160" w:hanging="1440"/>
            <w:jc w:val="both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Bandwidth:</w:t>
            <w:tab/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Full bandwidth</w:t>
          </w:r>
          <w:r w:rsidDel="00000000" w:rsidR="00000000" w:rsidRPr="00000000">
            <w:rPr>
              <w:rtl w:val="0"/>
            </w:rPr>
            <w:t xml:space="preserve">, as the transmission operates in one direction</w:t>
          </w:r>
          <w:r w:rsidDel="00000000" w:rsidR="00000000" w:rsidRPr="00000000">
            <w:rPr>
              <w:i w:val="1"/>
              <w:rtl w:val="0"/>
            </w:rPr>
            <w:t xml:space="preserve"> 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Examples:</w:t>
            <w:tab/>
          </w:r>
          <w:r w:rsidDel="00000000" w:rsidR="00000000" w:rsidRPr="00000000">
            <w:rPr>
              <w:rtl w:val="0"/>
            </w:rPr>
            <w:t xml:space="preserve">Radio, television broadcasts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pStyle w:val="Heading5"/>
            <w:ind w:firstLine="720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Half-duplex Connection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spacing w:after="0" w:lineRule="auto"/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  <w:tab/>
          </w:r>
          <w:r w:rsidDel="00000000" w:rsidR="00000000" w:rsidRPr="00000000">
            <w:rPr>
              <w:rtl w:val="0"/>
            </w:rPr>
            <w:t xml:space="preserve">A connection in which data flows in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one direction</w:t>
          </w:r>
          <w:r w:rsidDel="00000000" w:rsidR="00000000" w:rsidRPr="00000000">
            <w:rPr>
              <w:rtl w:val="0"/>
            </w:rPr>
            <w:t xml:space="preserve"> and the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other</w:t>
          </w:r>
          <w:r w:rsidDel="00000000" w:rsidR="00000000" w:rsidRPr="00000000">
            <w:rPr>
              <w:rtl w:val="0"/>
            </w:rPr>
            <w:t xml:space="preserve">, but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not both at the same time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ind w:left="2160" w:hanging="1440"/>
            <w:jc w:val="both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Bandwidth:</w:t>
            <w:tab/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Full bandwidth</w:t>
          </w:r>
          <w:r w:rsidDel="00000000" w:rsidR="00000000" w:rsidRPr="00000000">
            <w:rPr>
              <w:rtl w:val="0"/>
            </w:rPr>
            <w:t xml:space="preserve">, as the transmission operates in one direction at a time</w:t>
          </w:r>
          <w:r w:rsidDel="00000000" w:rsidR="00000000" w:rsidRPr="00000000">
            <w:rPr>
              <w:i w:val="1"/>
              <w:rtl w:val="0"/>
            </w:rPr>
            <w:t xml:space="preserve"> 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pStyle w:val="Heading5"/>
            <w:ind w:firstLine="720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Full-duplex Connection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spacing w:after="0" w:lineRule="auto"/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  <w:tab/>
          </w:r>
          <w:r w:rsidDel="00000000" w:rsidR="00000000" w:rsidRPr="00000000">
            <w:rPr>
              <w:rtl w:val="0"/>
            </w:rPr>
            <w:t xml:space="preserve">A connection in which data flows in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both directions at the same time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spacing w:after="0" w:lineRule="auto"/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Bandwidth:</w:t>
            <w:tab/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Half bandwidth</w:t>
          </w:r>
          <w:r w:rsidDel="00000000" w:rsidR="00000000" w:rsidRPr="00000000">
            <w:rPr>
              <w:rtl w:val="0"/>
            </w:rPr>
            <w:t xml:space="preserve">, as the transmission can operate in both directions simultaneously.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4.7.2</w:t>
            <w:tab/>
            <w:t xml:space="preserve">Serial and Parallel Transmission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The transmission mode refers to the number of elementary units of information (bits) that can be simultaneously translated by the communications channel.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pStyle w:val="Heading5"/>
            <w:ind w:firstLine="720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Serial Transmission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</w:r>
          <w:r w:rsidDel="00000000" w:rsidR="00000000" w:rsidRPr="00000000">
            <w:rPr>
              <w:rtl w:val="0"/>
            </w:rPr>
            <w:tab/>
            <w:t xml:space="preserve">A form of data transmission where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data are sent one bit at a time over the transmission channel</w:t>
          </w:r>
          <w:r w:rsidDel="00000000" w:rsidR="00000000" w:rsidRPr="00000000">
            <w:rPr>
              <w:rtl w:val="0"/>
            </w:rPr>
            <w:t xml:space="preserve">, as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one per clock cycle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ind w:left="2160" w:hanging="1440"/>
            <w:rPr/>
          </w:pPr>
          <w:r w:rsidDel="00000000" w:rsidR="00000000" w:rsidRPr="00000000">
            <w:rPr>
              <w:i w:val="1"/>
              <w:rtl w:val="0"/>
            </w:rPr>
            <w:t xml:space="preserve">Used in:</w:t>
          </w:r>
          <w:r w:rsidDel="00000000" w:rsidR="00000000" w:rsidRPr="00000000">
            <w:rPr>
              <w:rtl w:val="0"/>
            </w:rPr>
            <w:tab/>
            <w:t xml:space="preserve">Ethernet, keyboards, mice, etc.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ind w:left="709"/>
            <w:jc w:val="both"/>
            <w:rPr/>
          </w:pPr>
          <w:r w:rsidDel="00000000" w:rsidR="00000000" w:rsidRPr="00000000">
            <w:rPr>
              <w:rtl w:val="0"/>
            </w:rPr>
            <w:t xml:space="preserve">However, as most processors process data in parallel, the transmitter has to transform parallel data to serial data and vice versa for the receiver.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ab/>
            <w:t xml:space="preserve">Parallel Transmission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  <w:tab/>
          </w:r>
          <w:r w:rsidDel="00000000" w:rsidR="00000000" w:rsidRPr="00000000">
            <w:rPr>
              <w:rtl w:val="0"/>
            </w:rPr>
            <w:t xml:space="preserve">A form of data transmission where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multiple bits are simultaneously transmitted over multiple transmission channels/lines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spacing w:after="0" w:lineRule="auto"/>
            <w:ind w:left="2160" w:hanging="1440"/>
            <w:jc w:val="both"/>
            <w:rPr/>
          </w:pPr>
          <w:r w:rsidDel="00000000" w:rsidR="00000000" w:rsidRPr="00000000">
            <w:rPr>
              <w:rtl w:val="0"/>
            </w:rPr>
            <w:t xml:space="preserve">These bits are sent simultaneously over multiple different lines, which either consists of:</w: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Multiple physical lines (such as several wires in a ribbon cable), or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One physical line split up into multiple sub-channels by dividing up the bandwidth. Each bit is sent along the sub-channel at a different frequency.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color w:val="ff0000"/>
              <w:rtl w:val="0"/>
            </w:rPr>
            <w:t xml:space="preserve">Limitation</w:t>
          </w:r>
          <w:r w:rsidDel="00000000" w:rsidR="00000000" w:rsidRPr="00000000">
            <w:rPr>
              <w:color w:val="ff0000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  <w:tab/>
            <w:t xml:space="preserve">For parallel transmission, since conductive wires are close to each other in the ribbon cable (</w:t>
          </w:r>
          <w:r w:rsidDel="00000000" w:rsidR="00000000" w:rsidRPr="00000000">
            <w:rPr>
              <w:i w:val="1"/>
              <w:rtl w:val="0"/>
            </w:rPr>
            <w:t xml:space="preserve">N</w:t>
          </w:r>
          <w:r w:rsidDel="00000000" w:rsidR="00000000" w:rsidRPr="00000000">
            <w:rPr>
              <w:rtl w:val="0"/>
            </w:rPr>
            <w:t xml:space="preserve"> physical lines),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interference may occur</w:t>
          </w:r>
          <w:r w:rsidDel="00000000" w:rsidR="00000000" w:rsidRPr="00000000">
            <w:rPr>
              <w:color w:val="ff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especially at high speeds that may </w:t>
          </w:r>
          <w:r w:rsidDel="00000000" w:rsidR="00000000" w:rsidRPr="00000000">
            <w:rPr>
              <w:b w:val="1"/>
              <w:color w:val="ff0000"/>
              <w:rtl w:val="0"/>
            </w:rPr>
            <w:t xml:space="preserve">degrade the signal quality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4.7.3</w:t>
            <w:tab/>
            <w:t xml:space="preserve">Synchronous and Asynchronous Transmission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Given the problems that arise with a parallel-type connection, serial connections are normally used. However, since a single wire transports the information, the problem is how to synchronise the transmitter and the receiver – the receiver may not necessarily distinguish the characters because the bits are sent one after the other. To address this problem, there are 2 types of transmission that can be used: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ab/>
            <w:t xml:space="preserve">Asynchronous Transmission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The sender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inserts special start and stop patterns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between each byte of data. By watching for these bit patterns, it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allows the receiver to distinguish between bits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in the data stream.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numPr>
              <w:ilvl w:val="0"/>
              <w:numId w:val="1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Each individual character is complete in itself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– corruption of a character during asynchronous data transmission does not affect the preceding and succeeding character.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numPr>
              <w:ilvl w:val="0"/>
              <w:numId w:val="1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Suited for applications where characters are generated at irregular intervals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(e.g. data entry from the keyboard)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Successful transmission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depends on recognition of start bits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– they can be easily missed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high proportion of the transmitted bits are used for control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(start, stop bits) and carry no useful information (3/11 for ASCII code)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These distortion effects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limit transmission speeds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As a result, this is normally only used for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speeds up to 3000 bits/second</w:t>
          </w:r>
          <w:r w:rsidDel="00000000" w:rsidR="00000000" w:rsidRPr="00000000">
            <w:rPr>
              <w:rtl w:val="0"/>
            </w:rPr>
            <w:t xml:space="preserve">, with only simple, single character error detection.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pStyle w:val="Heading5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ab/>
            <w:t xml:space="preserve">Synchronous Transmission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A byte</w:t>
          </w:r>
          <w:r w:rsidDel="00000000" w:rsidR="00000000" w:rsidRPr="00000000">
            <w:rPr>
              <w:b w:val="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is sent after a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standardised time interval</w:t>
          </w:r>
          <w:r w:rsidDel="00000000" w:rsidR="00000000" w:rsidRPr="00000000">
            <w:rPr>
              <w:rtl w:val="0"/>
            </w:rPr>
            <w:t xml:space="preserve">. The receiver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assumes that one byte is transmitted every interval</w:t>
          </w:r>
          <w:r w:rsidDel="00000000" w:rsidR="00000000" w:rsidRPr="00000000">
            <w:rPr>
              <w:rtl w:val="0"/>
            </w:rPr>
            <w:t xml:space="preserve">. Two devices must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start and stop their reckoning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of these intervals at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exactly the same time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Synchronous devices include a clock chip. A special bit pattern is inserted at specific intervals in the data stream, enabling the receiving device to synchronise its clock with the sender.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numPr>
              <w:ilvl w:val="0"/>
              <w:numId w:val="1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amount of central information that has to be transmitted is restricted to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only a few characters at the start of each block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numPr>
              <w:ilvl w:val="0"/>
              <w:numId w:val="1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system is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not that prone to distortion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 asynchronous communication and can thus be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b05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used at high speeds.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If an error occurs during transmission, the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whole block of data is lost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instead of just a single character (can consist of &gt;100 characters).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numPr>
              <w:ilvl w:val="0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sender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cannot transmit characters simply as they occur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and consequently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has to store them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until it has built up a block –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unsuitable for applications where characters are generated at irregular intervals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  <w:t xml:space="preserve">As a result, this is normally used for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high-speed communication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between computers.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pStyle w:val="Heading3"/>
            <w:ind w:left="720"/>
            <w:rPr/>
          </w:pPr>
          <w:r w:rsidDel="00000000" w:rsidR="00000000" w:rsidRPr="00000000">
            <w:rPr>
              <w:rtl w:val="0"/>
            </w:rPr>
            <w:t xml:space="preserve">Asynchronous Transmission vs Synchronous Transmission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7" w:right="0" w:hanging="360"/>
            <w:jc w:val="left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Serial transmission can be either asynchronous or synchronous.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7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 synchronous transmission a receiver and transmitter is synchronised and a block of characters is transmitted along with the synchronisation transmission while asynchronous transmission is character-oriented meaning each character carries start and stop bits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7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Synchronous transmission is used for high speed transmission while asynchronous transmission is used for low speed transmission.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4.8</w:t>
            <w:tab/>
            <w:t xml:space="preserve">Circuit Switching and Packet Switching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4.8.1</w:t>
            <w:tab/>
            <w:t xml:space="preserve">Router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  <w:tab/>
          </w:r>
          <w:r w:rsidDel="00000000" w:rsidR="00000000" w:rsidRPr="00000000">
            <w:rPr>
              <w:rtl w:val="0"/>
            </w:rPr>
            <w:t xml:space="preserve">A router is a networking device that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connects multiple networks</w:t>
          </w:r>
          <w:r w:rsidDel="00000000" w:rsidR="00000000" w:rsidRPr="00000000">
            <w:rPr>
              <w:rtl w:val="0"/>
            </w:rPr>
            <w:t xml:space="preserve">. </w:t>
          </w:r>
          <w:r w:rsidDel="00000000" w:rsidR="00000000" w:rsidRPr="00000000">
            <w:rPr>
              <w:color w:val="002060"/>
              <w:rtl w:val="0"/>
            </w:rPr>
            <w:t xml:space="preserve">It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forwards packets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from one network to another. It allows a LAN and a WAN to be connected.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spacing w:after="0" w:lineRule="auto"/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Components: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Routing table:</w:t>
          </w:r>
          <w:r w:rsidDel="00000000" w:rsidR="00000000" w:rsidRPr="00000000">
            <w:rPr>
              <w:rtl w:val="0"/>
            </w:rPr>
            <w:tab/>
            <w:tab/>
            <w:t xml:space="preserve">maps output ports for different network addresses.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spacing w:after="0" w:lineRule="auto"/>
            <w:ind w:left="4320" w:hanging="2160"/>
            <w:jc w:val="both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rtl w:val="0"/>
            </w:rPr>
            <w:t xml:space="preserve">Routing protocol:</w:t>
          </w:r>
          <w:r w:rsidDel="00000000" w:rsidR="00000000" w:rsidRPr="00000000">
            <w:rPr>
              <w:rtl w:val="0"/>
            </w:rPr>
            <w:tab/>
            <w:t xml:space="preserve">exchange routing information, construct routing table.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ind w:left="2160" w:hanging="1440"/>
            <w:jc w:val="both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Buffer at o/p port:</w:t>
          </w:r>
          <w:r w:rsidDel="00000000" w:rsidR="00000000" w:rsidRPr="00000000">
            <w:rPr>
              <w:rtl w:val="0"/>
            </w:rPr>
            <w:tab/>
            <w:t xml:space="preserve">stores packets before they are transmitted out.</w:t>
            <w:tab/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4.8.2</w:t>
            <w:tab/>
            <w:t xml:space="preserve">Circuit Switching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ind w:left="2160" w:hanging="1440"/>
            <w:jc w:val="both"/>
            <w:rPr/>
          </w:pPr>
          <w:r w:rsidDel="00000000" w:rsidR="00000000" w:rsidRPr="00000000">
            <w:rPr>
              <w:i w:val="1"/>
              <w:rtl w:val="0"/>
            </w:rPr>
            <w:t xml:space="preserve">Definition:</w:t>
            <w:tab/>
          </w:r>
          <w:r w:rsidDel="00000000" w:rsidR="00000000" w:rsidRPr="00000000">
            <w:rPr>
              <w:rtl w:val="0"/>
            </w:rPr>
            <w:t xml:space="preserve">Circuit switching provides a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dedicated communications channel</w:t>
          </w:r>
          <w:r w:rsidDel="00000000" w:rsidR="00000000" w:rsidRPr="00000000">
            <w:rPr>
              <w:color w:val="00206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for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two nodes to communicate</w:t>
          </w:r>
          <w:r w:rsidDel="00000000" w:rsidR="00000000" w:rsidRPr="00000000">
            <w:rPr>
              <w:rtl w:val="0"/>
            </w:rPr>
            <w:t xml:space="preserve"> with each other. This communications channel is set up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before the nodes communicate</w:t>
          </w:r>
          <w:r w:rsidDel="00000000" w:rsidR="00000000" w:rsidRPr="00000000">
            <w:rPr>
              <w:rtl w:val="0"/>
            </w:rPr>
            <w:t xml:space="preserve">. The circuit guarantees the </w:t>
          </w:r>
          <w:r w:rsidDel="00000000" w:rsidR="00000000" w:rsidRPr="00000000">
            <w:rPr>
              <w:b w:val="1"/>
              <w:color w:val="002060"/>
              <w:u w:val="single"/>
              <w:rtl w:val="0"/>
            </w:rPr>
            <w:t xml:space="preserve">full bandwidth</w:t>
          </w:r>
          <w:r w:rsidDel="00000000" w:rsidR="00000000" w:rsidRPr="00000000">
            <w:rPr>
              <w:rtl w:val="0"/>
            </w:rPr>
            <w:t xml:space="preserve"> of the channel until the communication session ends.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pStyle w:val="Heading4"/>
            <w:rPr/>
          </w:pPr>
          <w:r w:rsidDel="00000000" w:rsidR="00000000" w:rsidRPr="00000000">
            <w:rPr>
              <w:rtl w:val="0"/>
            </w:rPr>
            <w:t xml:space="preserve">4.8.3</w:t>
            <w:tab/>
            <w:t xml:space="preserve">Packet Switching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pStyle w:val="Heading5"/>
            <w:ind w:firstLine="720"/>
            <w:rPr>
              <w:color w:val="2f5496"/>
            </w:rPr>
          </w:pPr>
          <w:r w:rsidDel="00000000" w:rsidR="00000000" w:rsidRPr="00000000">
            <w:rPr>
              <w:color w:val="2f5496"/>
              <w:rtl w:val="0"/>
            </w:rPr>
            <w:t xml:space="preserve">Process: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At the sender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08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data to be sent is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split up into multiple packets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of a certain size.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08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header containing the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destination MAC address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the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length of the data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and the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packet sequence number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(determines the order to reassemble the packet at the receiver) is added to each packet.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08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packets get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routed independently to its destination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following different paths along its way.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At the router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08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packet is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received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temporarily stored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(buffered)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 the router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08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packet is then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passed on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 the next router. The next router the packet goes to depends on the destination MAC address.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08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Steps 4 and 5 are repeated until the packet reaches the destination node.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At the destination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keepNext w:val="0"/>
            <w:keepLines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080" w:right="0" w:hanging="360"/>
            <w:jc w:val="both"/>
            <w:rPr/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Once all the packets arrive at the destination, the packets are reassembled into the original data in the correct order using the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206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packet sequence number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ind w:left="216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11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Georgia"/>
  <w:font w:name="Play"/>
  <w:font w:name="Noto Sans Symbols"/>
  <w:font w:name="Arimo"/>
  <w:font w:name="Courier New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71"/>
    </w:sdtPr>
    <w:sdtContent>
      <w:p w:rsidR="00000000" w:rsidDel="00000000" w:rsidP="00000000" w:rsidRDefault="00000000" w:rsidRPr="00000000" w14:paraId="0000011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center"/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272"/>
    </w:sdtPr>
    <w:sdtContent>
      <w:p w:rsidR="00000000" w:rsidDel="00000000" w:rsidP="00000000" w:rsidRDefault="00000000" w:rsidRPr="00000000" w14:paraId="0000011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b050"/>
      </w:rPr>
    </w:lvl>
    <w:lvl w:ilvl="1">
      <w:start w:val="1"/>
      <w:numFmt w:val="bullet"/>
      <w:lvlText w:val="✗"/>
      <w:lvlJc w:val="left"/>
      <w:pPr>
        <w:ind w:left="720" w:hanging="360"/>
      </w:pPr>
      <w:rPr>
        <w:rFonts w:ascii="Arimo" w:cs="Arimo" w:eastAsia="Arimo" w:hAnsi="Arimo"/>
        <w:color w:val="ff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Arimo" w:cs="Arimo" w:eastAsia="Arimo" w:hAnsi="Arimo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✗"/>
      <w:lvlJc w:val="left"/>
      <w:pPr>
        <w:ind w:left="720" w:hanging="360"/>
      </w:pPr>
      <w:rPr>
        <w:rFonts w:ascii="Arimo" w:cs="Arimo" w:eastAsia="Arimo" w:hAnsi="Arimo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rFonts w:ascii="Arimo" w:cs="Arimo" w:eastAsia="Arimo" w:hAnsi="Arimo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✗"/>
      <w:lvlJc w:val="left"/>
      <w:pPr>
        <w:ind w:left="720" w:hanging="360"/>
      </w:pPr>
      <w:rPr>
        <w:rFonts w:ascii="Arimo" w:cs="Arimo" w:eastAsia="Arimo" w:hAnsi="Arimo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✓"/>
      <w:lvlJc w:val="left"/>
      <w:pPr>
        <w:ind w:left="720" w:hanging="360"/>
      </w:pPr>
      <w:rPr>
        <w:rFonts w:ascii="Arimo" w:cs="Arimo" w:eastAsia="Arimo" w:hAnsi="Arimo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venir" w:cs="Avenir" w:eastAsia="Avenir" w:hAnsi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✗"/>
      <w:lvlJc w:val="left"/>
      <w:pPr>
        <w:ind w:left="720" w:hanging="360"/>
      </w:pPr>
      <w:rPr>
        <w:rFonts w:ascii="Arimo" w:cs="Arimo" w:eastAsia="Arimo" w:hAnsi="Arimo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✓"/>
      <w:lvlJc w:val="left"/>
      <w:pPr>
        <w:ind w:left="1440" w:hanging="360"/>
      </w:pPr>
      <w:rPr>
        <w:rFonts w:ascii="Arimo" w:cs="Arimo" w:eastAsia="Arimo" w:hAnsi="Arimo"/>
        <w:color w:val="00b05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✗"/>
      <w:lvlJc w:val="left"/>
      <w:pPr>
        <w:ind w:left="1440" w:hanging="360"/>
      </w:pPr>
      <w:rPr>
        <w:rFonts w:ascii="Arimo" w:cs="Arimo" w:eastAsia="Arimo" w:hAnsi="Arimo"/>
        <w:color w:val="ff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Quattrocento Sans" w:cs="Quattrocento Sans" w:eastAsia="Quattrocento Sans" w:hAnsi="Quattrocento Sans"/>
      <w:color w:val="9900c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Quattrocento Sans" w:cs="Quattrocento Sans" w:eastAsia="Quattrocento Sans" w:hAnsi="Quattrocento Sans"/>
      <w:color w:val="7030a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Quattrocento Sans" w:cs="Quattrocento Sans" w:eastAsia="Quattrocento Sans" w:hAnsi="Quattrocento Sans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Quattrocento Sans" w:cs="Quattrocento Sans" w:eastAsia="Quattrocento Sans" w:hAnsi="Quattrocento Sans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Quattrocento Sans" w:cs="Quattrocento Sans" w:eastAsia="Quattrocento Sans" w:hAnsi="Quattrocento Sans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Quattrocento Sans" w:cs="Quattrocento Sans" w:eastAsia="Quattrocento Sans" w:hAnsi="Quattrocento Sans"/>
      <w:sz w:val="56"/>
      <w:szCs w:val="56"/>
    </w:rPr>
  </w:style>
  <w:style w:type="paragraph" w:styleId="Normal" w:default="1">
    <w:name w:val="Normal"/>
    <w:qFormat w:val="1"/>
    <w:rsid w:val="00431F6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C7133"/>
    <w:pPr>
      <w:keepNext w:val="1"/>
      <w:keepLines w:val="1"/>
      <w:spacing w:after="0" w:before="240"/>
      <w:outlineLvl w:val="0"/>
    </w:pPr>
    <w:rPr>
      <w:rFonts w:ascii="Segoe UI" w:cs="Segoe UI" w:hAnsi="Segoe UI" w:eastAsiaTheme="majorEastAsia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C7133"/>
    <w:pPr>
      <w:keepNext w:val="1"/>
      <w:keepLines w:val="1"/>
      <w:spacing w:after="0" w:before="40"/>
      <w:outlineLvl w:val="1"/>
    </w:pPr>
    <w:rPr>
      <w:rFonts w:ascii="Segoe UI" w:cs="Segoe UI" w:hAnsi="Segoe UI" w:eastAsiaTheme="majorEastAsia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C7133"/>
    <w:pPr>
      <w:keepNext w:val="1"/>
      <w:keepLines w:val="1"/>
      <w:spacing w:after="0" w:before="40"/>
      <w:outlineLvl w:val="2"/>
    </w:pPr>
    <w:rPr>
      <w:rFonts w:ascii="Segoe UI" w:cs="Segoe UI" w:hAnsi="Segoe UI" w:eastAsiaTheme="majorEastAsia"/>
      <w:color w:val="1f4d78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F133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55426D"/>
    <w:pPr>
      <w:keepNext w:val="1"/>
      <w:keepLines w:val="1"/>
      <w:spacing w:after="0" w:before="40"/>
      <w:outlineLvl w:val="4"/>
    </w:pPr>
    <w:rPr>
      <w:rFonts w:asciiTheme="majorHAnsi" w:cstheme="majorHAnsi" w:eastAsiaTheme="majorEastAsia" w:hAnsiTheme="majorHAnsi"/>
      <w:color w:val="2f5496" w:themeColor="accent5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4792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79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C7133"/>
    <w:rPr>
      <w:rFonts w:ascii="Segoe UI" w:cs="Segoe UI" w:hAnsi="Segoe UI" w:eastAsiaTheme="majorEastAsia"/>
      <w:color w:val="9900cc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C7133"/>
    <w:rPr>
      <w:rFonts w:ascii="Segoe UI" w:cs="Segoe UI" w:hAnsi="Segoe UI" w:eastAsiaTheme="majorEastAsia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 w:val="1"/>
    <w:rsid w:val="00947924"/>
    <w:pPr>
      <w:ind w:left="720"/>
      <w:contextualSpacing w:val="1"/>
    </w:pPr>
  </w:style>
  <w:style w:type="paragraph" w:styleId="NoSpacing">
    <w:name w:val="No Spacing"/>
    <w:uiPriority w:val="1"/>
    <w:qFormat w:val="1"/>
    <w:rsid w:val="00947924"/>
    <w:pPr>
      <w:spacing w:after="0" w:line="240" w:lineRule="auto"/>
    </w:pPr>
    <w:rPr>
      <w:sz w:val="24"/>
    </w:rPr>
  </w:style>
  <w:style w:type="character" w:styleId="Heading3Char" w:customStyle="1">
    <w:name w:val="Heading 3 Char"/>
    <w:basedOn w:val="DefaultParagraphFont"/>
    <w:link w:val="Heading3"/>
    <w:uiPriority w:val="9"/>
    <w:rsid w:val="004C7133"/>
    <w:rPr>
      <w:rFonts w:ascii="Segoe UI" w:cs="Segoe UI" w:hAnsi="Segoe UI" w:eastAsiaTheme="majorEastAsia"/>
      <w:color w:val="1f4d78" w:themeColor="accent1" w:themeShade="0000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4FC7"/>
    <w:rPr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F1336"/>
    <w:rPr>
      <w:rFonts w:asciiTheme="majorHAnsi" w:cstheme="majorBidi" w:eastAsiaTheme="majorEastAsia" w:hAnsiTheme="majorHAnsi"/>
      <w:iCs w:val="1"/>
      <w:color w:val="2e74b5" w:themeColor="accent1" w:themeShade="0000BF"/>
      <w:lang w:eastAsia="en-US"/>
    </w:rPr>
  </w:style>
  <w:style w:type="table" w:styleId="TableGrid">
    <w:name w:val="Table Grid"/>
    <w:basedOn w:val="TableNormal"/>
    <w:uiPriority w:val="39"/>
    <w:rsid w:val="00BC2E6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5Char" w:customStyle="1">
    <w:name w:val="Heading 5 Char"/>
    <w:basedOn w:val="DefaultParagraphFont"/>
    <w:link w:val="Heading5"/>
    <w:uiPriority w:val="9"/>
    <w:rsid w:val="0055426D"/>
    <w:rPr>
      <w:rFonts w:asciiTheme="majorHAnsi" w:cstheme="majorHAnsi" w:eastAsiaTheme="majorEastAsia" w:hAnsiTheme="majorHAnsi"/>
      <w:color w:val="2f5496" w:themeColor="accent5" w:themeShade="0000BF"/>
      <w:lang w:eastAsia="en-US"/>
    </w:rPr>
  </w:style>
  <w:style w:type="paragraph" w:styleId="example" w:customStyle="1">
    <w:name w:val="example"/>
    <w:basedOn w:val="Normal"/>
    <w:link w:val="exampleChar"/>
    <w:qFormat w:val="1"/>
    <w:rsid w:val="00431F62"/>
    <w:rPr>
      <w:color w:val="002060"/>
      <w:sz w:val="18"/>
    </w:rPr>
  </w:style>
  <w:style w:type="character" w:styleId="exampleChar" w:customStyle="1">
    <w:name w:val="example Char"/>
    <w:basedOn w:val="DefaultParagraphFont"/>
    <w:link w:val="example"/>
    <w:rsid w:val="00431F62"/>
    <w:rPr>
      <w:rFonts w:eastAsiaTheme="minorHAnsi"/>
      <w:color w:val="002060"/>
      <w:sz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XsvDWtZrd1wXXVL2WMKQo9AmYg==">AMUW2mW0dpV793WI+xlvct04FLWtA480LEEZ5pD94R6e8RtDVj1sUzLxAhVtIEl96/D8fnYijFPgrCCTbdhNpsw5CVWLCvv1DVyMhUdL+LgpK/YlrvrVQj5wlX6Vk7/1hVTFAZj812bT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2019-07-08T09:19:00Z</dcterms:created>
  <dc:creator>Windows User</dc:creator>
</cp:coreProperties>
</file>