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VERONIQUE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Closet = My closet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Can see followers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Can see your reviews </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Stars take average </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Comments from users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Top left = adding new item to closet </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Sharing will put on regular feed?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Edit profile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Able to identify search closet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Heart send to “My loves”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Item description </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Am I able to click on hashtags and get sent to a newsfeed w that filter </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Very intuitive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Rent = Plug in a date and it sends a request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Messaging icon looked like a calendar but was able to decipher after pressing it ; relatively intuitive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Messaging: </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Can message before sending a request?  -- found out can do so if going to Juliana’s page </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Buttons with return etc is a bit too fast -- took time to realize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Don’t need to like any closets to</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“Seems like a cooler version of polyvore, except you can rent out the outfits”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Like that can see everything on the homepage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Making a closet it easy </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“If there could be a way to add more than one thing at a time, that would be cool” -- upload multiple things at a time akin to fb pics to albums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A tab with all the dresses you have borrowed before -- your priors so rentee can see everything you have rented so far + on same page have what you currently have out </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I like to see what I have rented before so I can keep track + know what is in my closet </w:t>
      </w:r>
    </w:p>
    <w:p w:rsidR="00000000" w:rsidDel="00000000" w:rsidP="00000000" w:rsidRDefault="00000000" w:rsidRPr="00000000">
      <w:pPr>
        <w:contextualSpacing w:val="0"/>
      </w:pPr>
      <w:r w:rsidDel="00000000" w:rsidR="00000000" w:rsidRPr="00000000">
        <w:rPr>
          <w:rtl w:val="0"/>
        </w:rPr>
        <w:t xml:space="preserve">SUGGESTIONS: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If could link everything in a picture together so could rent all aspects of an outfit at once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NIKKI SINGH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Be better to see own closet and everyone else’s closet ; own dresses shouldn't come up on news feed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Would like the “Item description” to be  a swipe down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Comments  -- blue side should be the renter and gray should be rentee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does the “delivered” button mean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Search should have a filter for different events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Shouldn’t have to scroll for the page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Would like a chat bubble icon to convey messaging -- wasn’t as clear as could be; looks like a calendar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Would like a page with current rentals and previous rentals </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Maybe under my closet with list of dresses and when they are due </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Allow for notifications for reminder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Good, clean, nice and easy to use -- intuitive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Would be nice to see what someone with similar tastes as you likes/has rented out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MUIGAI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In the messages area, what was the decision behind adding in the accept / reject button in this area?</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Rental stuff should be in it’s own region not connected to the messenger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Does messenger close if I reject?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Can people message others without making a request for rental?</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Possibly split your likes region into your rentals / likes region?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On Juliana item screen maybe add messenger icon flushed right on the same lie at the item owner’s name? I feel the rent button and the like button have actions that are related to the dress so they make sense there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Like the layout of the expanded view item screen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Small thing, but would like to see a change in ordering of the nav icons, possibly my closet at farthest end because it’s what im used to (i.e. Instagram my profile)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if you have multiple items that you are rented from a sole person? Does messenger fill up with the status on each of those?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Not a fan of the rating systems, seems dated. Too much going on there. Look to uber for UX on rating/reviewing that I like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‘Your Reviews’ too much space taken up by the star rating system, I feel that this can be condensed so that the comments are easier accessible since those are what I would being interested in seeing most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ALEX</w:t>
      </w:r>
    </w:p>
    <w:p w:rsidR="00000000" w:rsidDel="00000000" w:rsidP="00000000" w:rsidRDefault="00000000" w:rsidRPr="00000000">
      <w:pPr>
        <w:contextualSpacing w:val="0"/>
      </w:pPr>
      <w:r w:rsidDel="00000000" w:rsidR="00000000" w:rsidRPr="00000000">
        <w:rPr>
          <w:rtl w:val="0"/>
        </w:rPr>
        <w:t xml:space="preserve">HOME: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 know simpler is better, but considering adding a RENT button might be a good idea for each post here, if for some reason they need no more info than wants given- we shouldn’t stop the user from being able to rent if they want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If you have already “hearted” some of the posts, that should be indicated. Maybe make one of these unique by putting a heart over one of the pictures as a banner or something to indicate that its been liked (its important in wireframes to show every possibility we may see in the app)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Is there a way to put a “post a new dress” CTA on this home page? Or in the dashboard at the bottom? This seems like a very important action that we want users to be able to not struggle to find</w:t>
      </w:r>
    </w:p>
    <w:p w:rsidR="00000000" w:rsidDel="00000000" w:rsidP="00000000" w:rsidRDefault="00000000" w:rsidRPr="00000000">
      <w:pPr>
        <w:contextualSpacing w:val="0"/>
      </w:pPr>
      <w:r w:rsidDel="00000000" w:rsidR="00000000" w:rsidRPr="00000000">
        <w:rPr>
          <w:rtl w:val="0"/>
        </w:rPr>
        <w:t xml:space="preserve">ITEM POST:</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would you consider making this page scrolling, so that you see the currently displayed info and scrolling down will show you more info (possibly more pics) instead of clicking on a button to see more info?</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is the picture scrollable? maybe put three little dots on the pic to indicate that there are more</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It looks like we are seeing this from the sellers perspective, so there isn’t a button to RENT but there should be so that its easy for the buyer to rent. Maybe its greyed out when the post is being viewed from the seller</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If we are the buyer looking at this, it probs wouldnt have the settings icon? Just a note</w:t>
      </w:r>
    </w:p>
    <w:p w:rsidR="00000000" w:rsidDel="00000000" w:rsidP="00000000" w:rsidRDefault="00000000" w:rsidRPr="00000000">
      <w:pPr>
        <w:numPr>
          <w:ilvl w:val="0"/>
          <w:numId w:val="11"/>
        </w:numPr>
        <w:ind w:left="720" w:hanging="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NEW POST:</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 should CTA say "post" instead of "share" - this may be picky, but saying share might make me think its posting to FB</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when you press share, you are taken to your closet- should it take you to the feed with everyones post, with your new post at the top?</w:t>
      </w:r>
    </w:p>
    <w:p w:rsidR="00000000" w:rsidDel="00000000" w:rsidP="00000000" w:rsidRDefault="00000000" w:rsidRPr="00000000">
      <w:pPr>
        <w:contextualSpacing w:val="0"/>
      </w:pPr>
      <w:r w:rsidDel="00000000" w:rsidR="00000000" w:rsidRPr="00000000">
        <w:rPr>
          <w:rtl w:val="0"/>
        </w:rPr>
        <w:t xml:space="preserve">SEARCH:</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the filter buttons are a bit confusing, floating on their own. Maybe have a subtitle that says "fliter by" and you can select check boxes next to these three search fields. You can add an "all" filter option or the user can just select all manually since there are only three. QUESTION: you currently have it set up so that it looks like you can only search by one filter, is this how we want it to be set up functionally or can they search by more than one category?</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lets add a "go" or "submit" button so its obvious how to continue once you type something or click something</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lets add a x or cancel button</w:t>
      </w:r>
    </w:p>
    <w:p w:rsidR="00000000" w:rsidDel="00000000" w:rsidP="00000000" w:rsidRDefault="00000000" w:rsidRPr="00000000">
      <w:pPr>
        <w:numPr>
          <w:ilvl w:val="0"/>
          <w:numId w:val="11"/>
        </w:numPr>
        <w:ind w:left="720" w:hanging="360"/>
        <w:contextualSpacing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 CLOSET</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 can we put the bar that goes at the top of the my closet page on every page, next/under to the NIFTY logo? I think its important to show that you are logged in/not logged in (will be obvious if no username is present) and to have a new post and edit profile always visible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payment info needs to be added to profile</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Venmo account</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paypal</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And a connect to FB if they aren’t (can you make a profile without connecting to FB?)</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 There should be an edit button next to the picture if they want a new one (or is it always the FB profile picture?)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 LIKES/HEARTS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There should also be a rent CTA on each post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MESSAGES: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Little confused about the delivered screen that appears after you hit accept, how does this appear? How does the app know it was delivered? </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Does the seller have the option to accept and reject as well as the buyer? Or does the seller only have this choice? </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Does the seller have to tell the app when the dress was delivered? Where does that go?</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The little edit button doesn’t seem obvious enough to me that its a button I HAVE to use, it looks insignificant</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Maybe instead of accept or reject (if you are the buyer) or rent (if you are the seller), you are prompted to take 1 action to go to rent page? idk?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RENT PAGE- NEW</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 think if we add a “rent” CTA to the post, we will need to take the user to a screen that prompts the buyer to:</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accept that the payment they have on file thus renting the dress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OR</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Message the buyer to further discuss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This page could be the button attached to the messages panel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Should their be a page where you have all transactions, past and current lying in one place?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JULIANA’s friends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On items: swipe down info screen OR tap outside of layover screen, not X-out</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Requests: "X wants to rent Y dress" to make prompt more clear and understandable</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Something to signal that the request was delivered/sent</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Question: What do you do before you follow anyone? What’s your homepage look like?</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Make buttons bigger</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How/does the app convey that someone is renting your dress currently? Does it signal this to other users, too?</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Steve’s feedback on concept of homepage timeline:</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Didn’t understand why your own posts show up on your own timeline</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What's the point of a timeline if you only post once and want to rent it indefinitely; after that first post it falls off timelines</w:t>
      </w:r>
    </w:p>
    <w:p w:rsidR="00000000" w:rsidDel="00000000" w:rsidP="00000000" w:rsidRDefault="00000000" w:rsidRPr="00000000">
      <w:pPr>
        <w:numPr>
          <w:ilvl w:val="2"/>
          <w:numId w:val="8"/>
        </w:numPr>
        <w:ind w:left="2160" w:hanging="360"/>
        <w:contextualSpacing w:val="1"/>
        <w:rPr/>
      </w:pPr>
      <w:r w:rsidDel="00000000" w:rsidR="00000000" w:rsidRPr="00000000">
        <w:rPr>
          <w:rtl w:val="0"/>
        </w:rPr>
        <w:t xml:space="preserve">Emphasis on searching for dresses/discovering over people you follow?</w:t>
      </w:r>
    </w:p>
    <w:p w:rsidR="00000000" w:rsidDel="00000000" w:rsidP="00000000" w:rsidRDefault="00000000" w:rsidRPr="00000000">
      <w:pPr>
        <w:numPr>
          <w:ilvl w:val="2"/>
          <w:numId w:val="8"/>
        </w:numPr>
        <w:ind w:left="2160" w:hanging="360"/>
        <w:contextualSpacing w:val="1"/>
        <w:rPr/>
      </w:pPr>
      <w:r w:rsidDel="00000000" w:rsidR="00000000" w:rsidRPr="00000000">
        <w:rPr>
          <w:rtl w:val="0"/>
        </w:rPr>
        <w:t xml:space="preserve">Discover tab replaces timeline? Addition to timeline?</w:t>
      </w:r>
    </w:p>
    <w:p w:rsidR="00000000" w:rsidDel="00000000" w:rsidP="00000000" w:rsidRDefault="00000000" w:rsidRPr="00000000">
      <w:pPr>
        <w:numPr>
          <w:ilvl w:val="2"/>
          <w:numId w:val="8"/>
        </w:numPr>
        <w:ind w:left="2160" w:hanging="360"/>
        <w:contextualSpacing w:val="1"/>
        <w:rPr/>
      </w:pPr>
      <w:r w:rsidDel="00000000" w:rsidR="00000000" w:rsidRPr="00000000">
        <w:rPr>
          <w:rtl w:val="0"/>
        </w:rPr>
        <w:t xml:space="preserve">Search function more prominent?</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Rent function: calendar of availability </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Possibly replace from till with a calendar with days available to select</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App should convey what days dress is available</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