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68A6D9" w14:textId="77777777" w:rsidR="004B4BA3" w:rsidRDefault="004B4BA3">
      <w:pPr>
        <w:pStyle w:val="line"/>
      </w:pPr>
    </w:p>
    <w:p w14:paraId="27D5C792" w14:textId="1E07987E" w:rsidR="004B4BA3" w:rsidRDefault="00B400E4">
      <w:pPr>
        <w:pStyle w:val="Title"/>
      </w:pPr>
      <w:r>
        <w:t>Interface Design</w:t>
      </w:r>
    </w:p>
    <w:p w14:paraId="4F5605E1" w14:textId="77777777" w:rsidR="004B4BA3" w:rsidRDefault="004B4BA3">
      <w:pPr>
        <w:pStyle w:val="Title"/>
        <w:spacing w:before="0" w:after="400"/>
        <w:rPr>
          <w:sz w:val="40"/>
        </w:rPr>
      </w:pPr>
      <w:proofErr w:type="gramStart"/>
      <w:r>
        <w:rPr>
          <w:sz w:val="40"/>
        </w:rPr>
        <w:t>for</w:t>
      </w:r>
      <w:proofErr w:type="gramEnd"/>
    </w:p>
    <w:p w14:paraId="322C5A69" w14:textId="77777777" w:rsidR="004B4BA3" w:rsidRDefault="003E49A3">
      <w:pPr>
        <w:pStyle w:val="Title"/>
      </w:pPr>
      <w:r>
        <w:t>Bio-Mimicry Search Engine</w:t>
      </w:r>
    </w:p>
    <w:p w14:paraId="6A954788" w14:textId="5D413F6A" w:rsidR="004B4BA3" w:rsidRDefault="004B4BA3">
      <w:pPr>
        <w:pStyle w:val="ByLine"/>
      </w:pPr>
      <w:r>
        <w:t xml:space="preserve">Version </w:t>
      </w:r>
      <w:r w:rsidR="00A42691">
        <w:t>1.0</w:t>
      </w:r>
      <w:r>
        <w:t xml:space="preserve"> approved</w:t>
      </w:r>
    </w:p>
    <w:p w14:paraId="7BE620FE" w14:textId="77777777" w:rsidR="004B4BA3" w:rsidRDefault="004B4BA3">
      <w:pPr>
        <w:pStyle w:val="ByLine"/>
      </w:pPr>
      <w:r>
        <w:t xml:space="preserve">Prepared by </w:t>
      </w:r>
      <w:r w:rsidR="003E49A3">
        <w:t>Mike Phillips, Richard Field, Mason Smith and Brett Long</w:t>
      </w:r>
    </w:p>
    <w:p w14:paraId="4007DA64" w14:textId="24B899A2" w:rsidR="00CC6485" w:rsidRDefault="00CC6485" w:rsidP="00CC6485">
      <w:pPr>
        <w:pStyle w:val="ByLine"/>
      </w:pPr>
      <w:r>
        <w:rPr>
          <w:noProof/>
        </w:rPr>
        <w:drawing>
          <wp:inline distT="0" distB="0" distL="0" distR="0" wp14:anchorId="13FF284D" wp14:editId="7C4A426C">
            <wp:extent cx="3555732" cy="866140"/>
            <wp:effectExtent l="0" t="0" r="635" b="0"/>
            <wp:docPr id="2" name="Picture 2" descr="Macintosh HD:Users:mikephillips:Dropbox:Logo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phillips:Dropbox:Logo_fu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667" cy="86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EA262" w14:textId="3CD3424F" w:rsidR="004B4BA3" w:rsidRDefault="0010279F">
      <w:pPr>
        <w:pStyle w:val="ByLine"/>
      </w:pPr>
      <w:r>
        <w:t xml:space="preserve">Tuesday </w:t>
      </w:r>
      <w:r w:rsidR="00B400E4">
        <w:t>March 19</w:t>
      </w:r>
      <w:r>
        <w:t>, 2013</w:t>
      </w:r>
    </w:p>
    <w:p w14:paraId="29E84B17" w14:textId="77777777" w:rsidR="004B4BA3" w:rsidRDefault="004B4BA3">
      <w:pPr>
        <w:pStyle w:val="ChangeHistoryTitle"/>
        <w:rPr>
          <w:sz w:val="32"/>
        </w:rPr>
        <w:sectPr w:rsidR="004B4BA3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3C23AA1" w14:textId="77777777" w:rsidR="00B400E4" w:rsidRDefault="00B400E4" w:rsidP="00B400E4">
      <w:pPr>
        <w:pStyle w:val="TOCEntry"/>
        <w:jc w:val="center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noProof/>
        </w:rPr>
        <w:lastRenderedPageBreak/>
        <w:drawing>
          <wp:inline distT="0" distB="0" distL="0" distR="0" wp14:anchorId="2BEB1DFE" wp14:editId="2BED7A48">
            <wp:extent cx="5521726" cy="3964940"/>
            <wp:effectExtent l="0" t="0" r="0" b="0"/>
            <wp:docPr id="4" name="Picture 4" descr="Macintosh HD:Users:mikephillips:Desktop:Screen Shot 2013-03-19 at 4.2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phillips:Desktop:Screen Shot 2013-03-19 at 4.25.1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17" t="19868" r="32988" b="26159"/>
                    <a:stretch/>
                  </pic:blipFill>
                  <pic:spPr bwMode="auto">
                    <a:xfrm>
                      <a:off x="0" y="0"/>
                      <a:ext cx="5523114" cy="396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2089A" w14:textId="6F1128FC" w:rsidR="00B400E4" w:rsidRPr="00B400E4" w:rsidRDefault="00B400E4" w:rsidP="00B400E4">
      <w:pPr>
        <w:pStyle w:val="TOCEntry"/>
        <w:ind w:left="630" w:right="648"/>
        <w:jc w:val="both"/>
        <w:rPr>
          <w:b w:val="0"/>
          <w:sz w:val="20"/>
        </w:rPr>
      </w:pPr>
      <w:r w:rsidRPr="00B400E4">
        <w:rPr>
          <w:sz w:val="20"/>
        </w:rPr>
        <w:t>Figure 1.</w:t>
      </w:r>
      <w:r w:rsidRPr="00B400E4">
        <w:rPr>
          <w:b w:val="0"/>
          <w:sz w:val="20"/>
        </w:rPr>
        <w:t xml:space="preserve"> The main screen of the application will present almost the entirety of the functionality. At the top is a label and action buttons to minimize, maximize and close. To the right is also a help button, discussed later</w:t>
      </w:r>
      <w:r>
        <w:rPr>
          <w:b w:val="0"/>
          <w:sz w:val="20"/>
        </w:rPr>
        <w:t>.</w:t>
      </w:r>
      <w:r w:rsidRPr="00B400E4">
        <w:rPr>
          <w:b w:val="0"/>
          <w:sz w:val="20"/>
        </w:rPr>
        <w:t xml:space="preserve"> </w:t>
      </w:r>
      <w:proofErr w:type="gramStart"/>
      <w:r w:rsidRPr="00B400E4">
        <w:rPr>
          <w:b w:val="0"/>
          <w:sz w:val="20"/>
        </w:rPr>
        <w:t>Below</w:t>
      </w:r>
      <w:proofErr w:type="gramEnd"/>
      <w:r w:rsidRPr="00B400E4">
        <w:rPr>
          <w:b w:val="0"/>
          <w:sz w:val="20"/>
        </w:rPr>
        <w:t xml:space="preserve"> that are tabs to select what type of search to perform and inside each is the appropriate search box and a search button. Also below is a button of some kind to allow the user to select the thesaurus functionality. A</w:t>
      </w:r>
      <w:r>
        <w:rPr>
          <w:b w:val="0"/>
          <w:sz w:val="20"/>
        </w:rPr>
        <w:t xml:space="preserve"> results box follows along with clear and save buttons.</w:t>
      </w:r>
    </w:p>
    <w:p w14:paraId="521B4E04" w14:textId="77777777" w:rsidR="00B400E4" w:rsidRDefault="00B400E4" w:rsidP="00B400E4">
      <w:pPr>
        <w:pStyle w:val="TOCEntry"/>
        <w:jc w:val="center"/>
      </w:pPr>
      <w:r>
        <w:rPr>
          <w:noProof/>
        </w:rPr>
        <w:drawing>
          <wp:inline distT="0" distB="0" distL="0" distR="0" wp14:anchorId="2969C798" wp14:editId="0F2219F9">
            <wp:extent cx="2870835" cy="2046798"/>
            <wp:effectExtent l="0" t="0" r="0" b="10795"/>
            <wp:docPr id="5" name="Picture 5" descr="Macintosh HD:Users:mikephillips:Desktop:Screen Shot 2013-03-19 at 4.2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phillips:Desktop:Screen Shot 2013-03-19 at 4.25.1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2" t="19868" r="10581" b="54636"/>
                    <a:stretch/>
                  </pic:blipFill>
                  <pic:spPr bwMode="auto">
                    <a:xfrm>
                      <a:off x="0" y="0"/>
                      <a:ext cx="2871110" cy="204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592DF" w14:textId="7FB0A855" w:rsidR="00B400E4" w:rsidRPr="00B400E4" w:rsidRDefault="00B400E4" w:rsidP="00B400E4">
      <w:pPr>
        <w:pStyle w:val="TOCEntry"/>
        <w:ind w:left="2070" w:right="1908"/>
        <w:jc w:val="both"/>
        <w:rPr>
          <w:b w:val="0"/>
          <w:sz w:val="20"/>
        </w:rPr>
      </w:pPr>
      <w:r w:rsidRPr="00B400E4">
        <w:rPr>
          <w:sz w:val="20"/>
        </w:rPr>
        <w:t>Figure 2.</w:t>
      </w:r>
      <w:r w:rsidRPr="00B400E4">
        <w:rPr>
          <w:b w:val="0"/>
          <w:sz w:val="20"/>
        </w:rPr>
        <w:t xml:space="preserve"> A sample error box, that could indicate any number of errors the user might encounter. </w:t>
      </w:r>
    </w:p>
    <w:p w14:paraId="40F349D5" w14:textId="77777777" w:rsidR="00B400E4" w:rsidRDefault="00B400E4" w:rsidP="00B400E4">
      <w:pPr>
        <w:pStyle w:val="TOCEntry"/>
        <w:jc w:val="center"/>
      </w:pPr>
      <w:r>
        <w:rPr>
          <w:noProof/>
        </w:rPr>
        <w:lastRenderedPageBreak/>
        <w:drawing>
          <wp:inline distT="0" distB="0" distL="0" distR="0" wp14:anchorId="63D95150" wp14:editId="1C5E9597">
            <wp:extent cx="3104878" cy="1724933"/>
            <wp:effectExtent l="0" t="0" r="0" b="2540"/>
            <wp:docPr id="6" name="Picture 6" descr="Macintosh HD:Users:mikephillips:Desktop:Screen Shot 2013-03-19 at 4.2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phillips:Desktop:Screen Shot 2013-03-19 at 4.25.1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20" t="45364" r="10373" b="34768"/>
                    <a:stretch/>
                  </pic:blipFill>
                  <pic:spPr bwMode="auto">
                    <a:xfrm>
                      <a:off x="0" y="0"/>
                      <a:ext cx="3105126" cy="17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736BE30" w14:textId="71B59D4A" w:rsidR="00B400E4" w:rsidRPr="00B400E4" w:rsidRDefault="00B400E4" w:rsidP="00B400E4">
      <w:pPr>
        <w:pStyle w:val="TOCEntry"/>
        <w:ind w:left="2160" w:right="2268"/>
        <w:jc w:val="both"/>
        <w:rPr>
          <w:b w:val="0"/>
          <w:sz w:val="20"/>
        </w:rPr>
      </w:pPr>
      <w:r w:rsidRPr="00B400E4">
        <w:rPr>
          <w:sz w:val="20"/>
        </w:rPr>
        <w:t>Figure 3.</w:t>
      </w:r>
      <w:r w:rsidRPr="00B400E4">
        <w:rPr>
          <w:b w:val="0"/>
          <w:sz w:val="20"/>
        </w:rPr>
        <w:t xml:space="preserve"> The help dialogue appears after the user engages the help button then clicks another interface item. This box will then explain the actions and uses of the selected interface item. </w:t>
      </w:r>
    </w:p>
    <w:p w14:paraId="304131E2" w14:textId="5B0F2BAE" w:rsidR="00B400E4" w:rsidRDefault="00B400E4" w:rsidP="00B400E4">
      <w:pPr>
        <w:pStyle w:val="TOCEntry"/>
        <w:jc w:val="center"/>
      </w:pPr>
      <w:r>
        <w:rPr>
          <w:noProof/>
        </w:rPr>
        <w:drawing>
          <wp:inline distT="0" distB="0" distL="0" distR="0" wp14:anchorId="700B890D" wp14:editId="0595A592">
            <wp:extent cx="4763135" cy="1999340"/>
            <wp:effectExtent l="0" t="0" r="0" b="7620"/>
            <wp:docPr id="3" name="Picture 3" descr="Macintosh HD:Users:mikephillips:Desktop:Screen Shot 2013-03-19 at 4.2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phillips:Desktop:Screen Shot 2013-03-19 at 4.25.1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39" t="73510" r="45851" b="3973"/>
                    <a:stretch/>
                  </pic:blipFill>
                  <pic:spPr bwMode="auto">
                    <a:xfrm>
                      <a:off x="0" y="0"/>
                      <a:ext cx="4763274" cy="199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6926" w14:textId="1AF656A1" w:rsidR="00B400E4" w:rsidRPr="00B400E4" w:rsidRDefault="00B400E4" w:rsidP="00B400E4">
      <w:pPr>
        <w:pStyle w:val="TOCEntry"/>
        <w:ind w:left="1170" w:right="1188"/>
        <w:jc w:val="both"/>
        <w:rPr>
          <w:b w:val="0"/>
          <w:sz w:val="20"/>
        </w:rPr>
      </w:pPr>
      <w:r w:rsidRPr="00B400E4">
        <w:rPr>
          <w:sz w:val="20"/>
        </w:rPr>
        <w:t>Figure 4.</w:t>
      </w:r>
      <w:r w:rsidRPr="00B400E4">
        <w:rPr>
          <w:b w:val="0"/>
          <w:sz w:val="20"/>
        </w:rPr>
        <w:t xml:space="preserve"> The save file dialogue might slide down from the top of the main window and present the user with the option to pick a storage location and give their results file a name, then confirm or discard the save action</w:t>
      </w:r>
      <w:r>
        <w:rPr>
          <w:b w:val="0"/>
          <w:sz w:val="20"/>
        </w:rPr>
        <w:t xml:space="preserve">. A successful save will draw Figure 5; an unsuccessful save will draw an error box. </w:t>
      </w:r>
    </w:p>
    <w:p w14:paraId="5DDB69B1" w14:textId="6023DE2C" w:rsidR="00B93BF2" w:rsidRDefault="00B400E4" w:rsidP="00B400E4">
      <w:pPr>
        <w:pStyle w:val="TOCEntry"/>
        <w:jc w:val="center"/>
      </w:pPr>
      <w:r>
        <w:rPr>
          <w:noProof/>
        </w:rPr>
        <w:drawing>
          <wp:inline distT="0" distB="0" distL="0" distR="0" wp14:anchorId="368DE49D" wp14:editId="7C882F7A">
            <wp:extent cx="2608273" cy="1831340"/>
            <wp:effectExtent l="0" t="0" r="8255" b="0"/>
            <wp:docPr id="7" name="Picture 7" descr="Macintosh HD:Users:mikephillips:Desktop:Screen Shot 2013-03-19 at 4.25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kephillips:Desktop:Screen Shot 2013-03-19 at 4.25.18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1" t="65894" r="13486" b="12252"/>
                    <a:stretch/>
                  </pic:blipFill>
                  <pic:spPr bwMode="auto">
                    <a:xfrm>
                      <a:off x="0" y="0"/>
                      <a:ext cx="2608435" cy="183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2EE12" w14:textId="49C9C3D9" w:rsidR="00B400E4" w:rsidRPr="00B400E4" w:rsidRDefault="00B400E4" w:rsidP="00B400E4">
      <w:pPr>
        <w:pStyle w:val="TOCEntry"/>
        <w:ind w:left="2160" w:right="2268"/>
        <w:jc w:val="both"/>
      </w:pPr>
      <w:r w:rsidRPr="00B400E4">
        <w:rPr>
          <w:sz w:val="20"/>
        </w:rPr>
        <w:t>Figure 5.</w:t>
      </w:r>
      <w:r w:rsidRPr="00B400E4">
        <w:rPr>
          <w:b w:val="0"/>
          <w:sz w:val="20"/>
        </w:rPr>
        <w:t xml:space="preserve"> This dialogue will confirm a successful save of the search results to local (or other selected) storage. In the event of an unsuccessful save, the user will be presented with an error box.</w:t>
      </w:r>
    </w:p>
    <w:sectPr w:rsidR="00B400E4" w:rsidRPr="00B400E4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2B7CDF" w14:textId="77777777" w:rsidR="00B400E4" w:rsidRDefault="00B400E4">
      <w:r>
        <w:separator/>
      </w:r>
    </w:p>
  </w:endnote>
  <w:endnote w:type="continuationSeparator" w:id="0">
    <w:p w14:paraId="595DBF90" w14:textId="77777777" w:rsidR="00B400E4" w:rsidRDefault="00B40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6FD910" w14:textId="7326F88D" w:rsidR="00B400E4" w:rsidRDefault="00B400E4">
    <w:pPr>
      <w:pStyle w:val="Footer"/>
      <w:jc w:val="center"/>
    </w:pPr>
    <w:r>
      <w:t xml:space="preserve">Copyright © 2013 by Bridge Systems, and ©1999 by Karl E. </w:t>
    </w:r>
    <w:proofErr w:type="spellStart"/>
    <w:r>
      <w:t>Wiegers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66EB18" w14:textId="77777777" w:rsidR="00B400E4" w:rsidRDefault="00B400E4">
      <w:r>
        <w:separator/>
      </w:r>
    </w:p>
  </w:footnote>
  <w:footnote w:type="continuationSeparator" w:id="0">
    <w:p w14:paraId="31128D11" w14:textId="77777777" w:rsidR="00B400E4" w:rsidRDefault="00B400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956C99" w14:textId="47BC7550" w:rsidR="00B400E4" w:rsidRDefault="00B400E4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Bio-Mimicry Search Engine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33F4B">
      <w:rPr>
        <w:rStyle w:val="PageNumber"/>
        <w:noProof/>
      </w:rPr>
      <w:t>1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3487DE6"/>
    <w:multiLevelType w:val="hybridMultilevel"/>
    <w:tmpl w:val="595C7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4315D"/>
    <w:multiLevelType w:val="hybridMultilevel"/>
    <w:tmpl w:val="67CA294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18714C62"/>
    <w:multiLevelType w:val="hybridMultilevel"/>
    <w:tmpl w:val="2632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CD64AE"/>
    <w:multiLevelType w:val="hybridMultilevel"/>
    <w:tmpl w:val="70329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584D92"/>
    <w:multiLevelType w:val="hybridMultilevel"/>
    <w:tmpl w:val="3648C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0270C"/>
    <w:rsid w:val="0007076D"/>
    <w:rsid w:val="000D669F"/>
    <w:rsid w:val="0010279F"/>
    <w:rsid w:val="00171639"/>
    <w:rsid w:val="002F7815"/>
    <w:rsid w:val="003E49A3"/>
    <w:rsid w:val="00414910"/>
    <w:rsid w:val="004B4BA3"/>
    <w:rsid w:val="004C6880"/>
    <w:rsid w:val="00524604"/>
    <w:rsid w:val="00617F92"/>
    <w:rsid w:val="00664ACE"/>
    <w:rsid w:val="006835F6"/>
    <w:rsid w:val="0068638A"/>
    <w:rsid w:val="00697311"/>
    <w:rsid w:val="006C2221"/>
    <w:rsid w:val="0070070C"/>
    <w:rsid w:val="00732D9D"/>
    <w:rsid w:val="0074175C"/>
    <w:rsid w:val="007841B4"/>
    <w:rsid w:val="007967FB"/>
    <w:rsid w:val="007A5CCF"/>
    <w:rsid w:val="00846934"/>
    <w:rsid w:val="0085282C"/>
    <w:rsid w:val="008A4C29"/>
    <w:rsid w:val="00900A7F"/>
    <w:rsid w:val="0092403C"/>
    <w:rsid w:val="00947990"/>
    <w:rsid w:val="0095260B"/>
    <w:rsid w:val="00961435"/>
    <w:rsid w:val="009C7BAC"/>
    <w:rsid w:val="00A06789"/>
    <w:rsid w:val="00A42691"/>
    <w:rsid w:val="00B13C15"/>
    <w:rsid w:val="00B400E4"/>
    <w:rsid w:val="00B700BA"/>
    <w:rsid w:val="00B93BF2"/>
    <w:rsid w:val="00BA6862"/>
    <w:rsid w:val="00C1505A"/>
    <w:rsid w:val="00C33F4B"/>
    <w:rsid w:val="00C94EFE"/>
    <w:rsid w:val="00CC6485"/>
    <w:rsid w:val="00D342E9"/>
    <w:rsid w:val="00D80E70"/>
    <w:rsid w:val="00D90674"/>
    <w:rsid w:val="00E3360D"/>
    <w:rsid w:val="00E36FDC"/>
    <w:rsid w:val="00E87AF7"/>
    <w:rsid w:val="00F2152D"/>
    <w:rsid w:val="00F9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AAF22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DocumentMap">
    <w:name w:val="Document Map"/>
    <w:basedOn w:val="Normal"/>
    <w:link w:val="DocumentMapChar"/>
    <w:rsid w:val="00A06789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A0678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rsid w:val="008A4C2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4C2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35F6"/>
    <w:pPr>
      <w:ind w:left="720"/>
      <w:contextualSpacing/>
    </w:pPr>
  </w:style>
  <w:style w:type="character" w:styleId="Hyperlink">
    <w:name w:val="Hyperlink"/>
    <w:basedOn w:val="DefaultParagraphFont"/>
    <w:rsid w:val="00E87AF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DocumentMap">
    <w:name w:val="Document Map"/>
    <w:basedOn w:val="Normal"/>
    <w:link w:val="DocumentMapChar"/>
    <w:rsid w:val="00A06789"/>
    <w:rPr>
      <w:rFonts w:ascii="Lucida Grande" w:hAnsi="Lucida Grande" w:cs="Lucida Grande"/>
      <w:szCs w:val="24"/>
    </w:rPr>
  </w:style>
  <w:style w:type="character" w:customStyle="1" w:styleId="DocumentMapChar">
    <w:name w:val="Document Map Char"/>
    <w:basedOn w:val="DefaultParagraphFont"/>
    <w:link w:val="DocumentMap"/>
    <w:rsid w:val="00A06789"/>
    <w:rPr>
      <w:rFonts w:ascii="Lucida Grande" w:hAnsi="Lucida Grande" w:cs="Lucida Grande"/>
      <w:sz w:val="24"/>
      <w:szCs w:val="24"/>
    </w:rPr>
  </w:style>
  <w:style w:type="paragraph" w:styleId="BalloonText">
    <w:name w:val="Balloon Text"/>
    <w:basedOn w:val="Normal"/>
    <w:link w:val="BalloonTextChar"/>
    <w:rsid w:val="008A4C2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A4C2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835F6"/>
    <w:pPr>
      <w:ind w:left="720"/>
      <w:contextualSpacing/>
    </w:pPr>
  </w:style>
  <w:style w:type="character" w:styleId="Hyperlink">
    <w:name w:val="Hyperlink"/>
    <w:basedOn w:val="DefaultParagraphFont"/>
    <w:rsid w:val="00E87AF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Mike Phillips</cp:lastModifiedBy>
  <cp:revision>2</cp:revision>
  <cp:lastPrinted>1901-01-01T05:00:00Z</cp:lastPrinted>
  <dcterms:created xsi:type="dcterms:W3CDTF">2013-03-19T21:25:00Z</dcterms:created>
  <dcterms:modified xsi:type="dcterms:W3CDTF">2013-03-19T21:25:00Z</dcterms:modified>
</cp:coreProperties>
</file>