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560E2" w14:textId="143D780E" w:rsidR="009A789C" w:rsidRPr="00364C84" w:rsidRDefault="00037330" w:rsidP="00364C84">
      <w:pPr>
        <w:spacing w:line="360" w:lineRule="auto"/>
        <w:rPr>
          <w:rFonts w:ascii="Times New Roman" w:hAnsi="Times New Roman" w:cs="Times New Roman"/>
          <w:color w:val="000000" w:themeColor="text1"/>
        </w:rPr>
      </w:pPr>
      <w:r w:rsidRPr="00364C84">
        <w:rPr>
          <w:rFonts w:ascii="Times New Roman" w:hAnsi="Times New Roman" w:cs="Times New Roman"/>
          <w:color w:val="000000" w:themeColor="text1"/>
        </w:rPr>
        <w:t>ES SDG’s assignment Najib Gomez FHTMS</w:t>
      </w:r>
    </w:p>
    <w:p w14:paraId="74058EA0" w14:textId="77777777" w:rsidR="00037330" w:rsidRPr="00364C84" w:rsidRDefault="00037330" w:rsidP="00364C84">
      <w:pPr>
        <w:spacing w:line="360" w:lineRule="auto"/>
        <w:rPr>
          <w:rFonts w:ascii="Times New Roman" w:hAnsi="Times New Roman" w:cs="Times New Roman"/>
          <w:color w:val="000000" w:themeColor="text1"/>
        </w:rPr>
      </w:pPr>
    </w:p>
    <w:p w14:paraId="1D47C55F" w14:textId="77777777" w:rsidR="00A7072A" w:rsidRPr="00364C84" w:rsidRDefault="00A7072A" w:rsidP="00364C84">
      <w:pPr>
        <w:pStyle w:val="ListParagraph"/>
        <w:spacing w:before="75" w:line="360" w:lineRule="auto"/>
        <w:textAlignment w:val="baseline"/>
        <w:rPr>
          <w:rFonts w:ascii="Times New Roman" w:hAnsi="Times New Roman" w:cs="Times New Roman"/>
          <w:color w:val="000000" w:themeColor="text1"/>
        </w:rPr>
      </w:pPr>
      <w:r w:rsidRPr="00364C84">
        <w:rPr>
          <w:rFonts w:ascii="Times New Roman" w:hAnsi="Times New Roman" w:cs="Times New Roman"/>
          <w:color w:val="000000" w:themeColor="text1"/>
        </w:rPr>
        <w:t>I got the targets</w:t>
      </w:r>
      <w:r w:rsidR="00037330" w:rsidRPr="00364C84">
        <w:rPr>
          <w:rFonts w:ascii="Times New Roman" w:hAnsi="Times New Roman" w:cs="Times New Roman"/>
          <w:color w:val="000000" w:themeColor="text1"/>
        </w:rPr>
        <w:t>:</w:t>
      </w:r>
      <w:r w:rsidRPr="00364C84">
        <w:rPr>
          <w:rFonts w:ascii="Times New Roman" w:hAnsi="Times New Roman" w:cs="Times New Roman"/>
          <w:color w:val="000000" w:themeColor="text1"/>
        </w:rPr>
        <w:t xml:space="preserve"> </w:t>
      </w:r>
    </w:p>
    <w:p w14:paraId="383ACEDB" w14:textId="656B8781" w:rsidR="00A7072A" w:rsidRPr="00364C84" w:rsidRDefault="00A7072A" w:rsidP="00364C84">
      <w:pPr>
        <w:pStyle w:val="ListParagraph"/>
        <w:numPr>
          <w:ilvl w:val="0"/>
          <w:numId w:val="4"/>
        </w:numPr>
        <w:spacing w:before="75" w:line="360" w:lineRule="auto"/>
        <w:textAlignment w:val="baseline"/>
        <w:rPr>
          <w:rFonts w:ascii="Times New Roman" w:eastAsia="Times New Roman" w:hAnsi="Times New Roman" w:cs="Times New Roman"/>
          <w:color w:val="000000" w:themeColor="text1"/>
        </w:rPr>
      </w:pPr>
      <w:r w:rsidRPr="00364C84">
        <w:rPr>
          <w:rFonts w:ascii="Times New Roman" w:eastAsia="Times New Roman" w:hAnsi="Times New Roman" w:cs="Times New Roman"/>
          <w:color w:val="000000" w:themeColor="text1"/>
          <w:shd w:val="clear" w:color="auto" w:fill="FFFFFF"/>
        </w:rPr>
        <w:t>Proportion of youth (aged 15-24 years) not in education, employment or training</w:t>
      </w:r>
    </w:p>
    <w:p w14:paraId="431E7AE1" w14:textId="7C39E0A0" w:rsidR="00A7072A" w:rsidRPr="00364C84" w:rsidRDefault="00A7072A" w:rsidP="00364C84">
      <w:pPr>
        <w:pStyle w:val="ListParagraph"/>
        <w:numPr>
          <w:ilvl w:val="0"/>
          <w:numId w:val="4"/>
        </w:numPr>
        <w:spacing w:before="75" w:line="360" w:lineRule="auto"/>
        <w:textAlignment w:val="baseline"/>
        <w:rPr>
          <w:rFonts w:ascii="Times New Roman" w:eastAsia="Times New Roman" w:hAnsi="Times New Roman" w:cs="Times New Roman"/>
          <w:color w:val="000000" w:themeColor="text1"/>
        </w:rPr>
      </w:pPr>
      <w:r w:rsidRPr="00364C84">
        <w:rPr>
          <w:rFonts w:ascii="Times New Roman" w:eastAsia="Times New Roman" w:hAnsi="Times New Roman" w:cs="Times New Roman"/>
          <w:color w:val="000000" w:themeColor="text1"/>
          <w:shd w:val="clear" w:color="auto" w:fill="FFFFFF"/>
        </w:rPr>
        <w:t>Proportio</w:t>
      </w:r>
      <w:r w:rsidR="00B766CB" w:rsidRPr="00364C84">
        <w:rPr>
          <w:rFonts w:ascii="Times New Roman" w:eastAsia="Times New Roman" w:hAnsi="Times New Roman" w:cs="Times New Roman"/>
          <w:color w:val="000000" w:themeColor="text1"/>
          <w:shd w:val="clear" w:color="auto" w:fill="FFFFFF"/>
        </w:rPr>
        <w:t>n and number of children aged 5-</w:t>
      </w:r>
      <w:r w:rsidRPr="00364C84">
        <w:rPr>
          <w:rFonts w:ascii="Times New Roman" w:eastAsia="Times New Roman" w:hAnsi="Times New Roman" w:cs="Times New Roman"/>
          <w:color w:val="000000" w:themeColor="text1"/>
          <w:shd w:val="clear" w:color="auto" w:fill="FFFFFF"/>
        </w:rPr>
        <w:t xml:space="preserve">17 years engaged in child </w:t>
      </w:r>
      <w:proofErr w:type="spellStart"/>
      <w:r w:rsidRPr="00364C84">
        <w:rPr>
          <w:rFonts w:ascii="Times New Roman" w:eastAsia="Times New Roman" w:hAnsi="Times New Roman" w:cs="Times New Roman"/>
          <w:color w:val="000000" w:themeColor="text1"/>
          <w:shd w:val="clear" w:color="auto" w:fill="FFFFFF"/>
        </w:rPr>
        <w:t>labour</w:t>
      </w:r>
      <w:proofErr w:type="spellEnd"/>
      <w:r w:rsidRPr="00364C84">
        <w:rPr>
          <w:rFonts w:ascii="Times New Roman" w:eastAsia="Times New Roman" w:hAnsi="Times New Roman" w:cs="Times New Roman"/>
          <w:color w:val="000000" w:themeColor="text1"/>
          <w:shd w:val="clear" w:color="auto" w:fill="FFFFFF"/>
        </w:rPr>
        <w:t>, by sex and age</w:t>
      </w:r>
    </w:p>
    <w:p w14:paraId="4109A4DA" w14:textId="77777777" w:rsidR="00B766CB" w:rsidRPr="00364C84" w:rsidRDefault="00B766CB" w:rsidP="00364C84">
      <w:pPr>
        <w:spacing w:before="75" w:line="360" w:lineRule="auto"/>
        <w:textAlignment w:val="baseline"/>
        <w:rPr>
          <w:rFonts w:ascii="Times New Roman" w:eastAsia="Times New Roman" w:hAnsi="Times New Roman" w:cs="Times New Roman"/>
          <w:color w:val="000000" w:themeColor="text1"/>
        </w:rPr>
      </w:pPr>
    </w:p>
    <w:p w14:paraId="1982AA2F" w14:textId="483D3175" w:rsidR="00A7072A" w:rsidRPr="00364C84" w:rsidRDefault="00A7072A" w:rsidP="00364C84">
      <w:pPr>
        <w:spacing w:before="75" w:line="360" w:lineRule="auto"/>
        <w:textAlignment w:val="baseline"/>
        <w:rPr>
          <w:rFonts w:ascii="Times New Roman" w:eastAsia="Times New Roman" w:hAnsi="Times New Roman" w:cs="Times New Roman"/>
          <w:color w:val="000000" w:themeColor="text1"/>
        </w:rPr>
      </w:pPr>
      <w:r w:rsidRPr="00364C84">
        <w:rPr>
          <w:rFonts w:ascii="Times New Roman" w:eastAsia="Times New Roman" w:hAnsi="Times New Roman" w:cs="Times New Roman"/>
          <w:color w:val="000000" w:themeColor="text1"/>
        </w:rPr>
        <w:t xml:space="preserve">These </w:t>
      </w:r>
      <w:r w:rsidR="00B766CB" w:rsidRPr="00364C84">
        <w:rPr>
          <w:rFonts w:ascii="Times New Roman" w:eastAsia="Times New Roman" w:hAnsi="Times New Roman" w:cs="Times New Roman"/>
          <w:color w:val="000000" w:themeColor="text1"/>
        </w:rPr>
        <w:t>indicators</w:t>
      </w:r>
      <w:r w:rsidRPr="00364C84">
        <w:rPr>
          <w:rFonts w:ascii="Times New Roman" w:eastAsia="Times New Roman" w:hAnsi="Times New Roman" w:cs="Times New Roman"/>
          <w:color w:val="000000" w:themeColor="text1"/>
        </w:rPr>
        <w:t xml:space="preserve"> </w:t>
      </w:r>
      <w:r w:rsidR="00B766CB" w:rsidRPr="00364C84">
        <w:rPr>
          <w:rFonts w:ascii="Times New Roman" w:eastAsia="Times New Roman" w:hAnsi="Times New Roman" w:cs="Times New Roman"/>
          <w:color w:val="000000" w:themeColor="text1"/>
        </w:rPr>
        <w:t>are monitoring the following SDG target: Quality education.</w:t>
      </w:r>
    </w:p>
    <w:p w14:paraId="6E9F2DB1" w14:textId="77777777" w:rsidR="00B766CB" w:rsidRPr="00364C84" w:rsidRDefault="00B766CB" w:rsidP="00364C84">
      <w:pPr>
        <w:spacing w:before="75" w:line="360" w:lineRule="auto"/>
        <w:textAlignment w:val="baseline"/>
        <w:rPr>
          <w:rFonts w:ascii="Times New Roman" w:eastAsia="Times New Roman" w:hAnsi="Times New Roman" w:cs="Times New Roman"/>
          <w:color w:val="000000" w:themeColor="text1"/>
        </w:rPr>
      </w:pPr>
      <w:bookmarkStart w:id="0" w:name="_GoBack"/>
      <w:bookmarkEnd w:id="0"/>
    </w:p>
    <w:p w14:paraId="1E1C4E33" w14:textId="11BE6152" w:rsidR="00B766CB" w:rsidRPr="00B766CB" w:rsidRDefault="00B766CB" w:rsidP="00364C84">
      <w:pPr>
        <w:shd w:val="clear" w:color="auto" w:fill="FFFFFF"/>
        <w:spacing w:after="180" w:line="360" w:lineRule="auto"/>
        <w:rPr>
          <w:rFonts w:ascii="Times New Roman" w:hAnsi="Times New Roman" w:cs="Times New Roman"/>
          <w:color w:val="252525"/>
        </w:rPr>
      </w:pPr>
      <w:r w:rsidRPr="00364C84">
        <w:rPr>
          <w:rFonts w:ascii="Times New Roman" w:hAnsi="Times New Roman" w:cs="Times New Roman"/>
          <w:color w:val="252525"/>
        </w:rPr>
        <w:t xml:space="preserve">The </w:t>
      </w:r>
      <w:r w:rsidRPr="00B766CB">
        <w:rPr>
          <w:rFonts w:ascii="Times New Roman" w:hAnsi="Times New Roman" w:cs="Times New Roman"/>
          <w:color w:val="252525"/>
        </w:rPr>
        <w:t xml:space="preserve">goal, </w:t>
      </w:r>
      <w:r w:rsidRPr="00364C84">
        <w:rPr>
          <w:rFonts w:ascii="Times New Roman" w:hAnsi="Times New Roman" w:cs="Times New Roman"/>
          <w:color w:val="252525"/>
        </w:rPr>
        <w:t xml:space="preserve">is to put </w:t>
      </w:r>
      <w:r w:rsidRPr="00B766CB">
        <w:rPr>
          <w:rFonts w:ascii="Times New Roman" w:hAnsi="Times New Roman" w:cs="Times New Roman"/>
          <w:color w:val="252525"/>
        </w:rPr>
        <w:t>focus on the quality of education. All students should have the possibility to acquire knowledge and skills about sustainable development, sustainable lifestyles, human rights, and equality between men and women. In addition, schools must promote a culture of peace, nonviolence, diversity and global citizenship. To achieve this, skilled teachers are needed</w:t>
      </w:r>
    </w:p>
    <w:p w14:paraId="3EF0C036" w14:textId="77777777" w:rsidR="00B766CB" w:rsidRPr="00B766CB" w:rsidRDefault="00B766CB" w:rsidP="00364C84">
      <w:pPr>
        <w:spacing w:line="360" w:lineRule="auto"/>
        <w:rPr>
          <w:rFonts w:ascii="Times New Roman" w:eastAsia="Times New Roman" w:hAnsi="Times New Roman" w:cs="Times New Roman"/>
        </w:rPr>
      </w:pPr>
    </w:p>
    <w:p w14:paraId="1545894B" w14:textId="09745652" w:rsidR="00D47131" w:rsidRPr="00D47131" w:rsidRDefault="00B766CB" w:rsidP="00364C84">
      <w:pPr>
        <w:spacing w:line="360" w:lineRule="auto"/>
        <w:rPr>
          <w:rFonts w:ascii="Times New Roman" w:eastAsia="Times New Roman" w:hAnsi="Times New Roman" w:cs="Times New Roman"/>
        </w:rPr>
      </w:pPr>
      <w:r w:rsidRPr="00364C84">
        <w:rPr>
          <w:rFonts w:ascii="Times New Roman" w:eastAsia="Times New Roman" w:hAnsi="Times New Roman" w:cs="Times New Roman"/>
          <w:color w:val="000000" w:themeColor="text1"/>
        </w:rPr>
        <w:t xml:space="preserve">This is very important to Aruba because </w:t>
      </w:r>
      <w:r w:rsidRPr="00364C84">
        <w:rPr>
          <w:rFonts w:ascii="Times New Roman" w:hAnsi="Times New Roman" w:cs="Times New Roman"/>
          <w:color w:val="252525"/>
        </w:rPr>
        <w:t xml:space="preserve">only 7% of the population has a bachelor’s degree, whereas as little as 2% of the population has a master’s degree. If there is any highly-skilled work needed it will mostly be outsourced if there is not enough educated people on the island. </w:t>
      </w:r>
      <w:r w:rsidRPr="00364C84">
        <w:rPr>
          <w:rFonts w:ascii="Times New Roman" w:eastAsia="Times New Roman" w:hAnsi="Times New Roman" w:cs="Times New Roman"/>
          <w:color w:val="252525"/>
          <w:shd w:val="clear" w:color="auto" w:fill="FFFFFF"/>
        </w:rPr>
        <w:t xml:space="preserve">Every child on Aruba has a right to </w:t>
      </w:r>
      <w:r w:rsidR="00D47131" w:rsidRPr="00364C84">
        <w:rPr>
          <w:rFonts w:ascii="Times New Roman" w:eastAsia="Times New Roman" w:hAnsi="Times New Roman" w:cs="Times New Roman"/>
          <w:color w:val="252525"/>
          <w:shd w:val="clear" w:color="auto" w:fill="FFFFFF"/>
        </w:rPr>
        <w:t>education. The</w:t>
      </w:r>
      <w:r w:rsidR="00D47131" w:rsidRPr="00D47131">
        <w:rPr>
          <w:rFonts w:ascii="Times New Roman" w:eastAsia="Times New Roman" w:hAnsi="Times New Roman" w:cs="Times New Roman"/>
          <w:color w:val="252525"/>
          <w:shd w:val="clear" w:color="auto" w:fill="FFFFFF"/>
        </w:rPr>
        <w:t xml:space="preserve"> Government of Aruba has also developed various schools and specialized centers for children who are in need of a specialized form of assistance to complete their education, such as </w:t>
      </w:r>
      <w:proofErr w:type="spellStart"/>
      <w:r w:rsidR="00D47131" w:rsidRPr="00D47131">
        <w:rPr>
          <w:rFonts w:ascii="Times New Roman" w:eastAsia="Times New Roman" w:hAnsi="Times New Roman" w:cs="Times New Roman"/>
          <w:color w:val="252525"/>
          <w:shd w:val="clear" w:color="auto" w:fill="FFFFFF"/>
        </w:rPr>
        <w:t>Scol</w:t>
      </w:r>
      <w:proofErr w:type="spellEnd"/>
      <w:r w:rsidR="00D47131" w:rsidRPr="00D47131">
        <w:rPr>
          <w:rFonts w:ascii="Times New Roman" w:eastAsia="Times New Roman" w:hAnsi="Times New Roman" w:cs="Times New Roman"/>
          <w:color w:val="252525"/>
          <w:shd w:val="clear" w:color="auto" w:fill="FFFFFF"/>
        </w:rPr>
        <w:t xml:space="preserve"> </w:t>
      </w:r>
      <w:proofErr w:type="spellStart"/>
      <w:r w:rsidR="00D47131" w:rsidRPr="00D47131">
        <w:rPr>
          <w:rFonts w:ascii="Times New Roman" w:eastAsia="Times New Roman" w:hAnsi="Times New Roman" w:cs="Times New Roman"/>
          <w:color w:val="252525"/>
          <w:shd w:val="clear" w:color="auto" w:fill="FFFFFF"/>
        </w:rPr>
        <w:t>Practico</w:t>
      </w:r>
      <w:proofErr w:type="spellEnd"/>
      <w:r w:rsidR="00D47131" w:rsidRPr="00D47131">
        <w:rPr>
          <w:rFonts w:ascii="Times New Roman" w:eastAsia="Times New Roman" w:hAnsi="Times New Roman" w:cs="Times New Roman"/>
          <w:color w:val="252525"/>
          <w:shd w:val="clear" w:color="auto" w:fill="FFFFFF"/>
        </w:rPr>
        <w:t xml:space="preserve"> pa </w:t>
      </w:r>
      <w:proofErr w:type="spellStart"/>
      <w:r w:rsidR="00D47131" w:rsidRPr="00D47131">
        <w:rPr>
          <w:rFonts w:ascii="Times New Roman" w:eastAsia="Times New Roman" w:hAnsi="Times New Roman" w:cs="Times New Roman"/>
          <w:color w:val="252525"/>
          <w:shd w:val="clear" w:color="auto" w:fill="FFFFFF"/>
        </w:rPr>
        <w:t>Ofishi</w:t>
      </w:r>
      <w:proofErr w:type="spellEnd"/>
      <w:r w:rsidR="00D47131" w:rsidRPr="00D47131">
        <w:rPr>
          <w:rFonts w:ascii="Times New Roman" w:eastAsia="Times New Roman" w:hAnsi="Times New Roman" w:cs="Times New Roman"/>
          <w:color w:val="252525"/>
          <w:shd w:val="clear" w:color="auto" w:fill="FFFFFF"/>
        </w:rPr>
        <w:t>. Next to these projects, there are also various programs and institutions to promote further education and development of (young) adults, such as the Center for Life-long learning at the University of Aruba. It is important to note that 98% of students in primary school transition to secondary schools and that there is a 75% graduation rate from secondary education. </w:t>
      </w:r>
    </w:p>
    <w:p w14:paraId="1117AC51" w14:textId="4FA8444E" w:rsidR="00B766CB" w:rsidRPr="00364C84" w:rsidRDefault="00B766CB" w:rsidP="00364C84">
      <w:pPr>
        <w:pStyle w:val="NormalWeb"/>
        <w:shd w:val="clear" w:color="auto" w:fill="FFFFFF"/>
        <w:spacing w:before="0" w:beforeAutospacing="0" w:after="180" w:afterAutospacing="0" w:line="360" w:lineRule="auto"/>
        <w:rPr>
          <w:color w:val="252525"/>
        </w:rPr>
      </w:pPr>
    </w:p>
    <w:p w14:paraId="0196CE56" w14:textId="77777777" w:rsidR="00D47131" w:rsidRPr="00364C84" w:rsidRDefault="00D47131" w:rsidP="00364C84">
      <w:pPr>
        <w:spacing w:line="360" w:lineRule="auto"/>
        <w:rPr>
          <w:rFonts w:ascii="Times New Roman" w:eastAsia="Times New Roman" w:hAnsi="Times New Roman" w:cs="Times New Roman"/>
        </w:rPr>
      </w:pPr>
      <w:r w:rsidRPr="00364C84">
        <w:rPr>
          <w:rFonts w:ascii="Times New Roman" w:hAnsi="Times New Roman" w:cs="Times New Roman"/>
          <w:color w:val="252525"/>
        </w:rPr>
        <w:t xml:space="preserve">These goals relate to waste management in Aruba because </w:t>
      </w:r>
      <w:r w:rsidRPr="00364C84">
        <w:rPr>
          <w:rFonts w:ascii="Times New Roman" w:eastAsia="Times New Roman" w:hAnsi="Times New Roman" w:cs="Times New Roman"/>
        </w:rPr>
        <w:t>Environmental Awareness and Education</w:t>
      </w:r>
    </w:p>
    <w:p w14:paraId="108148E8" w14:textId="2EEBB73D" w:rsidR="00D47131" w:rsidRPr="00364C84" w:rsidRDefault="00D47131" w:rsidP="00364C84">
      <w:pPr>
        <w:spacing w:line="360" w:lineRule="auto"/>
        <w:rPr>
          <w:rFonts w:ascii="Times New Roman" w:eastAsia="Times New Roman" w:hAnsi="Times New Roman" w:cs="Times New Roman"/>
        </w:rPr>
      </w:pPr>
      <w:r w:rsidRPr="00364C84">
        <w:rPr>
          <w:rFonts w:ascii="Times New Roman" w:hAnsi="Times New Roman" w:cs="Times New Roman"/>
          <w:color w:val="252525"/>
        </w:rPr>
        <w:t>go hand in hand.</w:t>
      </w:r>
      <w:r w:rsidRPr="00364C84">
        <w:rPr>
          <w:rFonts w:ascii="Times New Roman" w:eastAsia="Times New Roman" w:hAnsi="Times New Roman" w:cs="Times New Roman"/>
        </w:rPr>
        <w:t xml:space="preserve"> Students’ awareness about environmental problems and solutions can be increased through education. The particular skills and knowledge gained from environmental education would help in changing human </w:t>
      </w:r>
      <w:proofErr w:type="spellStart"/>
      <w:r w:rsidRPr="00364C84">
        <w:rPr>
          <w:rFonts w:ascii="Times New Roman" w:eastAsia="Times New Roman" w:hAnsi="Times New Roman" w:cs="Times New Roman"/>
        </w:rPr>
        <w:t>behaviour</w:t>
      </w:r>
      <w:proofErr w:type="spellEnd"/>
      <w:r w:rsidRPr="00364C84">
        <w:rPr>
          <w:rFonts w:ascii="Times New Roman" w:eastAsia="Times New Roman" w:hAnsi="Times New Roman" w:cs="Times New Roman"/>
        </w:rPr>
        <w:t xml:space="preserve"> towards the environment. Students with some knowledge and skills on environmental education are more motivated to take part in </w:t>
      </w:r>
      <w:r w:rsidRPr="00364C84">
        <w:rPr>
          <w:rFonts w:ascii="Times New Roman" w:eastAsia="Times New Roman" w:hAnsi="Times New Roman" w:cs="Times New Roman"/>
        </w:rPr>
        <w:lastRenderedPageBreak/>
        <w:t xml:space="preserve">environmental protection activities and plans thus would generate new ideas for the solution of environmental problems. Sharing new </w:t>
      </w:r>
      <w:proofErr w:type="spellStart"/>
      <w:r w:rsidRPr="00364C84">
        <w:rPr>
          <w:rFonts w:ascii="Times New Roman" w:eastAsia="Times New Roman" w:hAnsi="Times New Roman" w:cs="Times New Roman"/>
        </w:rPr>
        <w:t>informations</w:t>
      </w:r>
      <w:proofErr w:type="spellEnd"/>
      <w:r w:rsidRPr="00364C84">
        <w:rPr>
          <w:rFonts w:ascii="Times New Roman" w:eastAsia="Times New Roman" w:hAnsi="Times New Roman" w:cs="Times New Roman"/>
        </w:rPr>
        <w:t xml:space="preserve"> from their activities with families, other adults, and community probably will have some positive implications on solid waste management practices. </w:t>
      </w:r>
    </w:p>
    <w:p w14:paraId="4118AD4D" w14:textId="23E16931" w:rsidR="00D47131" w:rsidRPr="00364C84" w:rsidRDefault="00D47131" w:rsidP="00364C84">
      <w:pPr>
        <w:pStyle w:val="NormalWeb"/>
        <w:shd w:val="clear" w:color="auto" w:fill="FFFFFF"/>
        <w:spacing w:before="0" w:beforeAutospacing="0" w:after="180" w:afterAutospacing="0" w:line="360" w:lineRule="auto"/>
        <w:rPr>
          <w:color w:val="252525"/>
        </w:rPr>
      </w:pPr>
      <w:r w:rsidRPr="00364C84">
        <w:rPr>
          <w:color w:val="252525"/>
        </w:rPr>
        <w:t xml:space="preserve">also </w:t>
      </w:r>
      <w:proofErr w:type="gramStart"/>
      <w:r w:rsidRPr="00364C84">
        <w:rPr>
          <w:color w:val="252525"/>
        </w:rPr>
        <w:t>an</w:t>
      </w:r>
      <w:proofErr w:type="gramEnd"/>
      <w:r w:rsidRPr="00364C84">
        <w:rPr>
          <w:color w:val="252525"/>
        </w:rPr>
        <w:t xml:space="preserve"> higher education also puts more people to work in the sectors that can do research on how to make the island (dump etc..) more sustainable by implementing modern recycling techniques and such</w:t>
      </w:r>
    </w:p>
    <w:p w14:paraId="543A47E3" w14:textId="77777777" w:rsidR="00B766CB" w:rsidRPr="00B766CB" w:rsidRDefault="00B766CB" w:rsidP="00364C84">
      <w:pPr>
        <w:spacing w:line="360" w:lineRule="auto"/>
        <w:rPr>
          <w:rFonts w:ascii="Times New Roman" w:eastAsia="Times New Roman" w:hAnsi="Times New Roman" w:cs="Times New Roman"/>
        </w:rPr>
      </w:pPr>
    </w:p>
    <w:p w14:paraId="6BA8D77C" w14:textId="20B82A12" w:rsidR="00B766CB" w:rsidRPr="00364C84" w:rsidRDefault="00B766CB" w:rsidP="00364C84">
      <w:pPr>
        <w:spacing w:before="75" w:line="360" w:lineRule="auto"/>
        <w:textAlignment w:val="baseline"/>
        <w:rPr>
          <w:rFonts w:ascii="Times New Roman" w:eastAsia="Times New Roman" w:hAnsi="Times New Roman" w:cs="Times New Roman"/>
          <w:color w:val="000000" w:themeColor="text1"/>
        </w:rPr>
      </w:pPr>
    </w:p>
    <w:p w14:paraId="035CE2FB" w14:textId="77777777" w:rsidR="00A7072A" w:rsidRPr="00A7072A" w:rsidRDefault="00A7072A" w:rsidP="00364C84">
      <w:pPr>
        <w:spacing w:line="360" w:lineRule="auto"/>
        <w:rPr>
          <w:rFonts w:ascii="Times New Roman" w:eastAsia="Times New Roman" w:hAnsi="Times New Roman" w:cs="Times New Roman"/>
        </w:rPr>
      </w:pPr>
    </w:p>
    <w:p w14:paraId="4A399FDB" w14:textId="77777777" w:rsidR="00D47131" w:rsidRPr="00364C84" w:rsidRDefault="00037330" w:rsidP="00364C84">
      <w:pPr>
        <w:spacing w:line="360" w:lineRule="auto"/>
        <w:rPr>
          <w:rFonts w:ascii="Times New Roman" w:eastAsia="Times New Roman" w:hAnsi="Times New Roman" w:cs="Times New Roman"/>
        </w:rPr>
      </w:pPr>
      <w:r w:rsidRPr="00364C84">
        <w:rPr>
          <w:rFonts w:ascii="Times New Roman" w:hAnsi="Times New Roman" w:cs="Times New Roman"/>
          <w:color w:val="000000" w:themeColor="text1"/>
        </w:rPr>
        <w:t xml:space="preserve"> </w:t>
      </w:r>
      <w:r w:rsidR="00D47131" w:rsidRPr="00364C84">
        <w:rPr>
          <w:rFonts w:ascii="Times New Roman" w:eastAsia="Times New Roman" w:hAnsi="Times New Roman" w:cs="Times New Roman"/>
        </w:rPr>
        <w:t xml:space="preserve">As for who is monitoring this I have sent several emails to </w:t>
      </w:r>
      <w:proofErr w:type="spellStart"/>
      <w:r w:rsidR="00D47131" w:rsidRPr="00364C84">
        <w:rPr>
          <w:rFonts w:ascii="Times New Roman" w:eastAsia="Times New Roman" w:hAnsi="Times New Roman" w:cs="Times New Roman"/>
        </w:rPr>
        <w:t>sdgaruba</w:t>
      </w:r>
      <w:proofErr w:type="spellEnd"/>
      <w:r w:rsidR="00D47131" w:rsidRPr="00364C84">
        <w:rPr>
          <w:rFonts w:ascii="Times New Roman" w:eastAsia="Times New Roman" w:hAnsi="Times New Roman" w:cs="Times New Roman"/>
        </w:rPr>
        <w:t xml:space="preserve">, </w:t>
      </w:r>
      <w:proofErr w:type="spellStart"/>
      <w:r w:rsidR="00D47131" w:rsidRPr="00364C84">
        <w:rPr>
          <w:rFonts w:ascii="Times New Roman" w:eastAsia="Times New Roman" w:hAnsi="Times New Roman" w:cs="Times New Roman"/>
          <w:color w:val="555555"/>
          <w:shd w:val="clear" w:color="auto" w:fill="FFFFFF"/>
        </w:rPr>
        <w:t>Enseñansa</w:t>
      </w:r>
      <w:proofErr w:type="spellEnd"/>
    </w:p>
    <w:p w14:paraId="5322B96F" w14:textId="1FB67FEF" w:rsidR="00B63EB0" w:rsidRPr="00364C84" w:rsidRDefault="00D47131" w:rsidP="00364C84">
      <w:pPr>
        <w:spacing w:line="360" w:lineRule="auto"/>
        <w:rPr>
          <w:rFonts w:ascii="Times New Roman" w:eastAsia="Times New Roman" w:hAnsi="Times New Roman" w:cs="Times New Roman"/>
        </w:rPr>
      </w:pPr>
      <w:r w:rsidRPr="00364C84">
        <w:rPr>
          <w:rFonts w:ascii="Times New Roman" w:eastAsia="Times New Roman" w:hAnsi="Times New Roman" w:cs="Times New Roman"/>
        </w:rPr>
        <w:t xml:space="preserve"> </w:t>
      </w:r>
      <w:proofErr w:type="spellStart"/>
      <w:r w:rsidRPr="00364C84">
        <w:rPr>
          <w:rFonts w:ascii="Times New Roman" w:eastAsia="Times New Roman" w:hAnsi="Times New Roman" w:cs="Times New Roman"/>
        </w:rPr>
        <w:t>aruba</w:t>
      </w:r>
      <w:proofErr w:type="spellEnd"/>
      <w:r w:rsidRPr="00364C84">
        <w:rPr>
          <w:rFonts w:ascii="Times New Roman" w:eastAsia="Times New Roman" w:hAnsi="Times New Roman" w:cs="Times New Roman"/>
        </w:rPr>
        <w:t xml:space="preserve">, </w:t>
      </w:r>
      <w:proofErr w:type="spellStart"/>
      <w:r w:rsidRPr="00364C84">
        <w:rPr>
          <w:rFonts w:ascii="Times New Roman" w:eastAsia="Times New Roman" w:hAnsi="Times New Roman" w:cs="Times New Roman"/>
        </w:rPr>
        <w:t>Directie</w:t>
      </w:r>
      <w:proofErr w:type="spellEnd"/>
      <w:r w:rsidRPr="00364C84">
        <w:rPr>
          <w:rFonts w:ascii="Times New Roman" w:eastAsia="Times New Roman" w:hAnsi="Times New Roman" w:cs="Times New Roman"/>
        </w:rPr>
        <w:t xml:space="preserve"> </w:t>
      </w:r>
      <w:proofErr w:type="spellStart"/>
      <w:r w:rsidRPr="00364C84">
        <w:rPr>
          <w:rFonts w:ascii="Times New Roman" w:eastAsia="Times New Roman" w:hAnsi="Times New Roman" w:cs="Times New Roman"/>
        </w:rPr>
        <w:t>onderwijs</w:t>
      </w:r>
      <w:proofErr w:type="spellEnd"/>
      <w:r w:rsidRPr="00364C84">
        <w:rPr>
          <w:rFonts w:ascii="Times New Roman" w:eastAsia="Times New Roman" w:hAnsi="Times New Roman" w:cs="Times New Roman"/>
        </w:rPr>
        <w:t xml:space="preserve"> but have yet to get a response.</w:t>
      </w:r>
    </w:p>
    <w:sectPr w:rsidR="00B63EB0" w:rsidRPr="00364C84" w:rsidSect="00727D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C4AFF"/>
    <w:multiLevelType w:val="hybridMultilevel"/>
    <w:tmpl w:val="D272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645B9"/>
    <w:multiLevelType w:val="multilevel"/>
    <w:tmpl w:val="1F10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B656F2"/>
    <w:multiLevelType w:val="hybridMultilevel"/>
    <w:tmpl w:val="98BCD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25259A"/>
    <w:multiLevelType w:val="multilevel"/>
    <w:tmpl w:val="83E4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upperLetter"/>
        <w:lvlText w:val="%1."/>
        <w:lvlJc w:val="left"/>
      </w:lvl>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9C"/>
    <w:rsid w:val="00037330"/>
    <w:rsid w:val="00364C84"/>
    <w:rsid w:val="004F0E87"/>
    <w:rsid w:val="00727D56"/>
    <w:rsid w:val="009A789C"/>
    <w:rsid w:val="00A7072A"/>
    <w:rsid w:val="00B766CB"/>
    <w:rsid w:val="00C31657"/>
    <w:rsid w:val="00D47131"/>
    <w:rsid w:val="00DA3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92D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89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A789C"/>
  </w:style>
  <w:style w:type="paragraph" w:styleId="ListParagraph">
    <w:name w:val="List Paragraph"/>
    <w:basedOn w:val="Normal"/>
    <w:uiPriority w:val="34"/>
    <w:qFormat/>
    <w:rsid w:val="009A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22780">
      <w:bodyDiv w:val="1"/>
      <w:marLeft w:val="0"/>
      <w:marRight w:val="0"/>
      <w:marTop w:val="0"/>
      <w:marBottom w:val="0"/>
      <w:divBdr>
        <w:top w:val="none" w:sz="0" w:space="0" w:color="auto"/>
        <w:left w:val="none" w:sz="0" w:space="0" w:color="auto"/>
        <w:bottom w:val="none" w:sz="0" w:space="0" w:color="auto"/>
        <w:right w:val="none" w:sz="0" w:space="0" w:color="auto"/>
      </w:divBdr>
    </w:div>
    <w:div w:id="921525601">
      <w:bodyDiv w:val="1"/>
      <w:marLeft w:val="0"/>
      <w:marRight w:val="0"/>
      <w:marTop w:val="0"/>
      <w:marBottom w:val="0"/>
      <w:divBdr>
        <w:top w:val="none" w:sz="0" w:space="0" w:color="auto"/>
        <w:left w:val="none" w:sz="0" w:space="0" w:color="auto"/>
        <w:bottom w:val="none" w:sz="0" w:space="0" w:color="auto"/>
        <w:right w:val="none" w:sz="0" w:space="0" w:color="auto"/>
      </w:divBdr>
    </w:div>
    <w:div w:id="1099327692">
      <w:bodyDiv w:val="1"/>
      <w:marLeft w:val="0"/>
      <w:marRight w:val="0"/>
      <w:marTop w:val="0"/>
      <w:marBottom w:val="0"/>
      <w:divBdr>
        <w:top w:val="none" w:sz="0" w:space="0" w:color="auto"/>
        <w:left w:val="none" w:sz="0" w:space="0" w:color="auto"/>
        <w:bottom w:val="none" w:sz="0" w:space="0" w:color="auto"/>
        <w:right w:val="none" w:sz="0" w:space="0" w:color="auto"/>
      </w:divBdr>
    </w:div>
    <w:div w:id="1106778830">
      <w:bodyDiv w:val="1"/>
      <w:marLeft w:val="0"/>
      <w:marRight w:val="0"/>
      <w:marTop w:val="0"/>
      <w:marBottom w:val="0"/>
      <w:divBdr>
        <w:top w:val="none" w:sz="0" w:space="0" w:color="auto"/>
        <w:left w:val="none" w:sz="0" w:space="0" w:color="auto"/>
        <w:bottom w:val="none" w:sz="0" w:space="0" w:color="auto"/>
        <w:right w:val="none" w:sz="0" w:space="0" w:color="auto"/>
      </w:divBdr>
    </w:div>
    <w:div w:id="1292514133">
      <w:bodyDiv w:val="1"/>
      <w:marLeft w:val="0"/>
      <w:marRight w:val="0"/>
      <w:marTop w:val="0"/>
      <w:marBottom w:val="0"/>
      <w:divBdr>
        <w:top w:val="none" w:sz="0" w:space="0" w:color="auto"/>
        <w:left w:val="none" w:sz="0" w:space="0" w:color="auto"/>
        <w:bottom w:val="none" w:sz="0" w:space="0" w:color="auto"/>
        <w:right w:val="none" w:sz="0" w:space="0" w:color="auto"/>
      </w:divBdr>
    </w:div>
    <w:div w:id="1296761738">
      <w:bodyDiv w:val="1"/>
      <w:marLeft w:val="0"/>
      <w:marRight w:val="0"/>
      <w:marTop w:val="0"/>
      <w:marBottom w:val="0"/>
      <w:divBdr>
        <w:top w:val="none" w:sz="0" w:space="0" w:color="auto"/>
        <w:left w:val="none" w:sz="0" w:space="0" w:color="auto"/>
        <w:bottom w:val="none" w:sz="0" w:space="0" w:color="auto"/>
        <w:right w:val="none" w:sz="0" w:space="0" w:color="auto"/>
      </w:divBdr>
    </w:div>
    <w:div w:id="1554078200">
      <w:bodyDiv w:val="1"/>
      <w:marLeft w:val="0"/>
      <w:marRight w:val="0"/>
      <w:marTop w:val="0"/>
      <w:marBottom w:val="0"/>
      <w:divBdr>
        <w:top w:val="none" w:sz="0" w:space="0" w:color="auto"/>
        <w:left w:val="none" w:sz="0" w:space="0" w:color="auto"/>
        <w:bottom w:val="none" w:sz="0" w:space="0" w:color="auto"/>
        <w:right w:val="none" w:sz="0" w:space="0" w:color="auto"/>
      </w:divBdr>
    </w:div>
    <w:div w:id="1728190391">
      <w:bodyDiv w:val="1"/>
      <w:marLeft w:val="0"/>
      <w:marRight w:val="0"/>
      <w:marTop w:val="0"/>
      <w:marBottom w:val="0"/>
      <w:divBdr>
        <w:top w:val="none" w:sz="0" w:space="0" w:color="auto"/>
        <w:left w:val="none" w:sz="0" w:space="0" w:color="auto"/>
        <w:bottom w:val="none" w:sz="0" w:space="0" w:color="auto"/>
        <w:right w:val="none" w:sz="0" w:space="0" w:color="auto"/>
      </w:divBdr>
    </w:div>
    <w:div w:id="1829782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najib gomez</dc:creator>
  <cp:keywords/>
  <dc:description/>
  <cp:lastModifiedBy>najib gomez</cp:lastModifiedBy>
  <cp:revision>2</cp:revision>
  <dcterms:created xsi:type="dcterms:W3CDTF">2017-11-13T02:49:00Z</dcterms:created>
  <dcterms:modified xsi:type="dcterms:W3CDTF">2017-11-13T02:49:00Z</dcterms:modified>
</cp:coreProperties>
</file>