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B86" w:rsidRDefault="00ED4E74">
      <w:pPr>
        <w:pStyle w:val="Title"/>
      </w:pPr>
      <w:bookmarkStart w:id="0" w:name="_GoBack"/>
      <w:bookmarkEnd w:id="0"/>
      <w:r>
        <w:t xml:space="preserve">Eco Food: </w:t>
      </w:r>
      <w:r w:rsidR="002B6745">
        <w:t>Ways to reduce food waste</w:t>
      </w:r>
      <w:r>
        <w:br/>
        <w:t>Business Proposal (Based on Business Model Canvas)</w:t>
      </w:r>
      <w:r>
        <w:br/>
        <w:t>Environmental Science</w:t>
      </w:r>
    </w:p>
    <w:p w:rsidR="00ED4E74" w:rsidRDefault="00ED4E74">
      <w:pPr>
        <w:pStyle w:val="Title2"/>
      </w:pPr>
    </w:p>
    <w:p w:rsidR="00ED4E74" w:rsidRDefault="00ED4E74" w:rsidP="00ED4E74">
      <w:pPr>
        <w:pStyle w:val="Title2"/>
      </w:pPr>
      <w:r>
        <w:rPr>
          <w:noProof/>
          <w:lang w:eastAsia="en-US"/>
        </w:rPr>
        <w:drawing>
          <wp:inline distT="0" distB="0" distL="0" distR="0" wp14:anchorId="3131665D" wp14:editId="1E4038A5">
            <wp:extent cx="2578100" cy="1879600"/>
            <wp:effectExtent l="0" t="0" r="0" b="635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578100" cy="1879600"/>
                    </a:xfrm>
                    <a:prstGeom prst="rect">
                      <a:avLst/>
                    </a:prstGeom>
                  </pic:spPr>
                </pic:pic>
              </a:graphicData>
            </a:graphic>
          </wp:inline>
        </w:drawing>
      </w:r>
    </w:p>
    <w:p w:rsidR="00ED4E74" w:rsidRDefault="00ED4E74">
      <w:pPr>
        <w:pStyle w:val="Title2"/>
      </w:pPr>
      <w:r>
        <w:t>By:</w:t>
      </w:r>
    </w:p>
    <w:p w:rsidR="004D6B86" w:rsidRDefault="00ED4E74">
      <w:pPr>
        <w:pStyle w:val="Title2"/>
      </w:pPr>
      <w:r>
        <w:t>Ghislayne Croes</w:t>
      </w:r>
    </w:p>
    <w:p w:rsidR="00ED4E74" w:rsidRPr="00ED4E74" w:rsidRDefault="00ED4E74">
      <w:pPr>
        <w:pStyle w:val="Title2"/>
        <w:rPr>
          <w:lang w:val="nl-NL"/>
        </w:rPr>
      </w:pPr>
      <w:r w:rsidRPr="00ED4E74">
        <w:rPr>
          <w:lang w:val="nl-NL"/>
        </w:rPr>
        <w:t>Paola Koeman</w:t>
      </w:r>
    </w:p>
    <w:p w:rsidR="00ED4E74" w:rsidRDefault="00ED4E74">
      <w:pPr>
        <w:pStyle w:val="Title2"/>
        <w:rPr>
          <w:lang w:val="nl-NL"/>
        </w:rPr>
      </w:pPr>
      <w:r w:rsidRPr="00ED4E74">
        <w:rPr>
          <w:lang w:val="nl-NL"/>
        </w:rPr>
        <w:t>Kato Louwagie</w:t>
      </w:r>
      <w:r w:rsidRPr="00ED4E74">
        <w:rPr>
          <w:lang w:val="nl-NL"/>
        </w:rPr>
        <w:br/>
        <w:t>La</w:t>
      </w:r>
      <w:r>
        <w:rPr>
          <w:lang w:val="nl-NL"/>
        </w:rPr>
        <w:t>ura Molina</w:t>
      </w:r>
    </w:p>
    <w:p w:rsidR="00ED4E74" w:rsidRPr="00ED4E74" w:rsidRDefault="00ED4E74" w:rsidP="00ED4E74">
      <w:pPr>
        <w:pStyle w:val="Title2"/>
        <w:rPr>
          <w:lang w:val="nl-NL"/>
        </w:rPr>
      </w:pPr>
      <w:r>
        <w:rPr>
          <w:lang w:val="nl-NL"/>
        </w:rPr>
        <w:t>Talitha van Romondt</w:t>
      </w:r>
    </w:p>
    <w:p w:rsidR="00ED4E74" w:rsidRDefault="00ED4E74">
      <w:pPr>
        <w:pStyle w:val="Title2"/>
      </w:pPr>
      <w:r w:rsidRPr="00ED4E74">
        <w:t>University of Aruba FHTMS</w:t>
      </w:r>
      <w:r>
        <w:br/>
        <w:t>November 2</w:t>
      </w:r>
      <w:r w:rsidR="002B6745">
        <w:t>7</w:t>
      </w:r>
      <w:r>
        <w:t>, 2017</w:t>
      </w:r>
    </w:p>
    <w:p w:rsidR="004D6B86" w:rsidRPr="00A4757D" w:rsidRDefault="004D6B86" w:rsidP="00ED4E74">
      <w:pPr>
        <w:ind w:firstLine="0"/>
      </w:pPr>
    </w:p>
    <w:p w:rsidR="004D6B86" w:rsidRDefault="00ED4E74" w:rsidP="00ED4E74">
      <w:pPr>
        <w:pStyle w:val="Heading1"/>
      </w:pPr>
      <w:bookmarkStart w:id="1" w:name="_Toc499516403"/>
      <w:r>
        <w:lastRenderedPageBreak/>
        <w:t>Executive Summary</w:t>
      </w:r>
      <w:bookmarkEnd w:id="1"/>
    </w:p>
    <w:p w:rsidR="0070353E" w:rsidRDefault="0070353E" w:rsidP="0070353E">
      <w:pPr>
        <w:rPr>
          <w:rFonts w:ascii="Times New Roman" w:hAnsi="Times New Roman" w:cs="Times New Roman"/>
          <w:lang w:val="en-GB"/>
        </w:rPr>
      </w:pPr>
      <w:r>
        <w:rPr>
          <w:rFonts w:ascii="Times New Roman" w:hAnsi="Times New Roman" w:cs="Times New Roman"/>
          <w:lang w:val="en-GB"/>
        </w:rPr>
        <w:t>Eco Food’s area of business will focus on two main aspects, which are namely: converting food waste to food for animals and providing consultancy for reducing the amount of food waste of a company—thus achieving circular economy.</w:t>
      </w:r>
    </w:p>
    <w:p w:rsidR="0070353E" w:rsidRDefault="0070353E" w:rsidP="0070353E">
      <w:pPr>
        <w:rPr>
          <w:rFonts w:ascii="Times New Roman" w:hAnsi="Times New Roman" w:cs="Times New Roman"/>
          <w:lang w:val="en-GB"/>
        </w:rPr>
      </w:pPr>
      <w:r>
        <w:rPr>
          <w:rFonts w:ascii="Times New Roman" w:hAnsi="Times New Roman" w:cs="Times New Roman"/>
          <w:lang w:val="en-GB"/>
        </w:rPr>
        <w:t>This recycled product will meet two critical needs:</w:t>
      </w:r>
    </w:p>
    <w:p w:rsidR="0070353E" w:rsidRDefault="0070353E" w:rsidP="0070353E">
      <w:pPr>
        <w:pStyle w:val="ListParagraph"/>
        <w:numPr>
          <w:ilvl w:val="0"/>
          <w:numId w:val="17"/>
        </w:numPr>
        <w:spacing w:after="160"/>
        <w:rPr>
          <w:rFonts w:ascii="Times New Roman" w:hAnsi="Times New Roman" w:cs="Times New Roman"/>
          <w:lang w:val="en-GB"/>
        </w:rPr>
      </w:pPr>
      <w:r>
        <w:rPr>
          <w:rFonts w:ascii="Times New Roman" w:hAnsi="Times New Roman" w:cs="Times New Roman"/>
          <w:lang w:val="en-GB"/>
        </w:rPr>
        <w:t>It will give municipalities a feasible and cost-effective alternative to landfilling and incinerating the waste.</w:t>
      </w:r>
    </w:p>
    <w:p w:rsidR="0070353E" w:rsidRDefault="0070353E" w:rsidP="0070353E">
      <w:pPr>
        <w:pStyle w:val="ListParagraph"/>
        <w:numPr>
          <w:ilvl w:val="0"/>
          <w:numId w:val="17"/>
        </w:numPr>
        <w:spacing w:after="160"/>
        <w:rPr>
          <w:rFonts w:ascii="Times New Roman" w:hAnsi="Times New Roman" w:cs="Times New Roman"/>
          <w:lang w:val="en-GB"/>
        </w:rPr>
      </w:pPr>
      <w:r>
        <w:rPr>
          <w:rFonts w:ascii="Times New Roman" w:hAnsi="Times New Roman" w:cs="Times New Roman"/>
          <w:lang w:val="en-GB"/>
        </w:rPr>
        <w:t>It will help address the growing waste disposal problem on Aruba. The material that will be recycled is organic food material.</w:t>
      </w:r>
    </w:p>
    <w:p w:rsidR="0070353E" w:rsidRDefault="0070353E" w:rsidP="0070353E">
      <w:pPr>
        <w:rPr>
          <w:rFonts w:ascii="Times New Roman" w:hAnsi="Times New Roman" w:cs="Times New Roman"/>
          <w:lang w:val="en-GB"/>
        </w:rPr>
      </w:pPr>
      <w:r>
        <w:rPr>
          <w:rFonts w:ascii="Times New Roman" w:hAnsi="Times New Roman" w:cs="Times New Roman"/>
          <w:lang w:val="en-GB"/>
        </w:rPr>
        <w:t xml:space="preserve">The </w:t>
      </w:r>
      <w:proofErr w:type="gramStart"/>
      <w:r>
        <w:rPr>
          <w:rFonts w:ascii="Times New Roman" w:hAnsi="Times New Roman" w:cs="Times New Roman"/>
          <w:lang w:val="en-GB"/>
        </w:rPr>
        <w:t>end-product</w:t>
      </w:r>
      <w:proofErr w:type="gramEnd"/>
      <w:r>
        <w:rPr>
          <w:rFonts w:ascii="Times New Roman" w:hAnsi="Times New Roman" w:cs="Times New Roman"/>
          <w:lang w:val="en-GB"/>
        </w:rPr>
        <w:t xml:space="preserve"> will be targeted primarily toward supermarkets, pet stores, farmers, Santa Rosa, Philips Animal Garden and the general public. All of the aforementioned potential consumers will benefit from the nutritious aliment produced for animals while reducing the environmental and health impacts associated with the hazardous waste materials created at the </w:t>
      </w:r>
      <w:proofErr w:type="gramStart"/>
      <w:r>
        <w:rPr>
          <w:rFonts w:ascii="Times New Roman" w:hAnsi="Times New Roman" w:cs="Times New Roman"/>
          <w:lang w:val="en-GB"/>
        </w:rPr>
        <w:t>dump site</w:t>
      </w:r>
      <w:proofErr w:type="gramEnd"/>
      <w:r>
        <w:rPr>
          <w:rFonts w:ascii="Times New Roman" w:hAnsi="Times New Roman" w:cs="Times New Roman"/>
          <w:lang w:val="en-GB"/>
        </w:rPr>
        <w:t xml:space="preserve">. </w:t>
      </w:r>
    </w:p>
    <w:p w:rsidR="004D6B86" w:rsidRPr="004D4F8C" w:rsidRDefault="0070353E" w:rsidP="0070353E">
      <w:r>
        <w:rPr>
          <w:rFonts w:ascii="Times New Roman" w:hAnsi="Times New Roman" w:cs="Times New Roman"/>
          <w:lang w:val="en-GB"/>
        </w:rPr>
        <w:t>Eco Food is entering a niche market in that organic food material has not been recycled on any scale in Aruba or surrounding region as yet. This is a unique and viable concept that addresses the needs of various customers and reaches an untapped market with tremendous growth potential. One of the most attractive aspects is that the business is projected to achieve profitability in the first year of operation. Since we are getting start-up capital from investors, the biggest cost--- Machinery, will be covered.  Eco Food is the only business that can offer quality nutritional aliment at a competitive price.</w:t>
      </w:r>
    </w:p>
    <w:p w:rsidR="0070353E" w:rsidRDefault="0070353E">
      <w:pPr>
        <w:rPr>
          <w:rFonts w:asciiTheme="majorHAnsi" w:eastAsiaTheme="majorEastAsia" w:hAnsiTheme="majorHAnsi" w:cstheme="majorBidi"/>
        </w:rPr>
      </w:pPr>
      <w:r>
        <w:br w:type="page"/>
      </w:r>
    </w:p>
    <w:sdt>
      <w:sdtPr>
        <w:rPr>
          <w:rFonts w:asciiTheme="minorHAnsi" w:eastAsiaTheme="minorEastAsia" w:hAnsiTheme="minorHAnsi" w:cstheme="minorBidi"/>
          <w:color w:val="000000" w:themeColor="text1"/>
          <w:sz w:val="24"/>
          <w:szCs w:val="24"/>
        </w:rPr>
        <w:id w:val="254792025"/>
        <w:docPartObj>
          <w:docPartGallery w:val="Table of Contents"/>
          <w:docPartUnique/>
        </w:docPartObj>
      </w:sdtPr>
      <w:sdtEndPr>
        <w:rPr>
          <w:b/>
          <w:bCs/>
          <w:noProof/>
        </w:rPr>
      </w:sdtEndPr>
      <w:sdtContent>
        <w:p w:rsidR="0070353E" w:rsidRDefault="0070353E">
          <w:pPr>
            <w:pStyle w:val="TOCHeading"/>
          </w:pPr>
          <w:r>
            <w:t>Table of Contents</w:t>
          </w:r>
        </w:p>
        <w:p w:rsidR="002B6745" w:rsidRDefault="0070353E">
          <w:pPr>
            <w:pStyle w:val="TOC1"/>
            <w:tabs>
              <w:tab w:val="right" w:leader="dot" w:pos="9350"/>
            </w:tabs>
            <w:rPr>
              <w:noProof/>
              <w:color w:val="auto"/>
              <w:sz w:val="22"/>
              <w:szCs w:val="22"/>
              <w:lang w:eastAsia="en-US"/>
            </w:rPr>
          </w:pPr>
          <w:r>
            <w:fldChar w:fldCharType="begin"/>
          </w:r>
          <w:r>
            <w:instrText xml:space="preserve"> TOC \o "1-3" \h \z \u </w:instrText>
          </w:r>
          <w:r>
            <w:fldChar w:fldCharType="separate"/>
          </w:r>
          <w:hyperlink w:anchor="_Toc499516403" w:history="1">
            <w:r w:rsidR="002B6745" w:rsidRPr="004C22F3">
              <w:rPr>
                <w:rStyle w:val="Hyperlink"/>
                <w:noProof/>
              </w:rPr>
              <w:t>Executive Summary</w:t>
            </w:r>
            <w:r w:rsidR="002B6745">
              <w:rPr>
                <w:noProof/>
                <w:webHidden/>
              </w:rPr>
              <w:tab/>
            </w:r>
            <w:r w:rsidR="002B6745">
              <w:rPr>
                <w:noProof/>
                <w:webHidden/>
              </w:rPr>
              <w:fldChar w:fldCharType="begin"/>
            </w:r>
            <w:r w:rsidR="002B6745">
              <w:rPr>
                <w:noProof/>
                <w:webHidden/>
              </w:rPr>
              <w:instrText xml:space="preserve"> PAGEREF _Toc499516403 \h </w:instrText>
            </w:r>
            <w:r w:rsidR="002B6745">
              <w:rPr>
                <w:noProof/>
                <w:webHidden/>
              </w:rPr>
            </w:r>
            <w:r w:rsidR="002B6745">
              <w:rPr>
                <w:noProof/>
                <w:webHidden/>
              </w:rPr>
              <w:fldChar w:fldCharType="separate"/>
            </w:r>
            <w:r w:rsidR="002B6745">
              <w:rPr>
                <w:noProof/>
                <w:webHidden/>
              </w:rPr>
              <w:t>2</w:t>
            </w:r>
            <w:r w:rsidR="002B6745">
              <w:rPr>
                <w:noProof/>
                <w:webHidden/>
              </w:rPr>
              <w:fldChar w:fldCharType="end"/>
            </w:r>
          </w:hyperlink>
        </w:p>
        <w:p w:rsidR="002B6745" w:rsidRDefault="008C5C22">
          <w:pPr>
            <w:pStyle w:val="TOC1"/>
            <w:tabs>
              <w:tab w:val="right" w:leader="dot" w:pos="9350"/>
            </w:tabs>
            <w:rPr>
              <w:noProof/>
              <w:color w:val="auto"/>
              <w:sz w:val="22"/>
              <w:szCs w:val="22"/>
              <w:lang w:eastAsia="en-US"/>
            </w:rPr>
          </w:pPr>
          <w:hyperlink w:anchor="_Toc499516404" w:history="1">
            <w:r w:rsidR="002B6745" w:rsidRPr="004C22F3">
              <w:rPr>
                <w:rStyle w:val="Hyperlink"/>
                <w:noProof/>
              </w:rPr>
              <w:t>Eco Food</w:t>
            </w:r>
            <w:r w:rsidR="002B6745">
              <w:rPr>
                <w:noProof/>
                <w:webHidden/>
              </w:rPr>
              <w:tab/>
            </w:r>
            <w:r w:rsidR="002B6745">
              <w:rPr>
                <w:noProof/>
                <w:webHidden/>
              </w:rPr>
              <w:fldChar w:fldCharType="begin"/>
            </w:r>
            <w:r w:rsidR="002B6745">
              <w:rPr>
                <w:noProof/>
                <w:webHidden/>
              </w:rPr>
              <w:instrText xml:space="preserve"> PAGEREF _Toc499516404 \h </w:instrText>
            </w:r>
            <w:r w:rsidR="002B6745">
              <w:rPr>
                <w:noProof/>
                <w:webHidden/>
              </w:rPr>
            </w:r>
            <w:r w:rsidR="002B6745">
              <w:rPr>
                <w:noProof/>
                <w:webHidden/>
              </w:rPr>
              <w:fldChar w:fldCharType="separate"/>
            </w:r>
            <w:r w:rsidR="002B6745">
              <w:rPr>
                <w:noProof/>
                <w:webHidden/>
              </w:rPr>
              <w:t>5</w:t>
            </w:r>
            <w:r w:rsidR="002B6745">
              <w:rPr>
                <w:noProof/>
                <w:webHidden/>
              </w:rPr>
              <w:fldChar w:fldCharType="end"/>
            </w:r>
          </w:hyperlink>
        </w:p>
        <w:p w:rsidR="002B6745" w:rsidRDefault="008C5C22">
          <w:pPr>
            <w:pStyle w:val="TOC1"/>
            <w:tabs>
              <w:tab w:val="right" w:leader="dot" w:pos="9350"/>
            </w:tabs>
            <w:rPr>
              <w:noProof/>
              <w:color w:val="auto"/>
              <w:sz w:val="22"/>
              <w:szCs w:val="22"/>
              <w:lang w:eastAsia="en-US"/>
            </w:rPr>
          </w:pPr>
          <w:hyperlink w:anchor="_Toc499516405" w:history="1">
            <w:r w:rsidR="002B6745" w:rsidRPr="004C22F3">
              <w:rPr>
                <w:rStyle w:val="Hyperlink"/>
                <w:noProof/>
              </w:rPr>
              <w:t>Our Company</w:t>
            </w:r>
            <w:r w:rsidR="002B6745">
              <w:rPr>
                <w:noProof/>
                <w:webHidden/>
              </w:rPr>
              <w:tab/>
            </w:r>
            <w:r w:rsidR="002B6745">
              <w:rPr>
                <w:noProof/>
                <w:webHidden/>
              </w:rPr>
              <w:fldChar w:fldCharType="begin"/>
            </w:r>
            <w:r w:rsidR="002B6745">
              <w:rPr>
                <w:noProof/>
                <w:webHidden/>
              </w:rPr>
              <w:instrText xml:space="preserve"> PAGEREF _Toc499516405 \h </w:instrText>
            </w:r>
            <w:r w:rsidR="002B6745">
              <w:rPr>
                <w:noProof/>
                <w:webHidden/>
              </w:rPr>
            </w:r>
            <w:r w:rsidR="002B6745">
              <w:rPr>
                <w:noProof/>
                <w:webHidden/>
              </w:rPr>
              <w:fldChar w:fldCharType="separate"/>
            </w:r>
            <w:r w:rsidR="002B6745">
              <w:rPr>
                <w:noProof/>
                <w:webHidden/>
              </w:rPr>
              <w:t>6</w:t>
            </w:r>
            <w:r w:rsidR="002B6745">
              <w:rPr>
                <w:noProof/>
                <w:webHidden/>
              </w:rPr>
              <w:fldChar w:fldCharType="end"/>
            </w:r>
          </w:hyperlink>
        </w:p>
        <w:p w:rsidR="002B6745" w:rsidRDefault="008C5C22">
          <w:pPr>
            <w:pStyle w:val="TOC1"/>
            <w:tabs>
              <w:tab w:val="right" w:leader="dot" w:pos="9350"/>
            </w:tabs>
            <w:rPr>
              <w:noProof/>
              <w:color w:val="auto"/>
              <w:sz w:val="22"/>
              <w:szCs w:val="22"/>
              <w:lang w:eastAsia="en-US"/>
            </w:rPr>
          </w:pPr>
          <w:hyperlink w:anchor="_Toc499516406" w:history="1">
            <w:r w:rsidR="002B6745" w:rsidRPr="004C22F3">
              <w:rPr>
                <w:rStyle w:val="Hyperlink"/>
                <w:noProof/>
                <w:lang w:val="en-GB"/>
              </w:rPr>
              <w:t>Key Partners</w:t>
            </w:r>
            <w:r w:rsidR="002B6745">
              <w:rPr>
                <w:noProof/>
                <w:webHidden/>
              </w:rPr>
              <w:tab/>
            </w:r>
            <w:r w:rsidR="002B6745">
              <w:rPr>
                <w:noProof/>
                <w:webHidden/>
              </w:rPr>
              <w:fldChar w:fldCharType="begin"/>
            </w:r>
            <w:r w:rsidR="002B6745">
              <w:rPr>
                <w:noProof/>
                <w:webHidden/>
              </w:rPr>
              <w:instrText xml:space="preserve"> PAGEREF _Toc499516406 \h </w:instrText>
            </w:r>
            <w:r w:rsidR="002B6745">
              <w:rPr>
                <w:noProof/>
                <w:webHidden/>
              </w:rPr>
            </w:r>
            <w:r w:rsidR="002B6745">
              <w:rPr>
                <w:noProof/>
                <w:webHidden/>
              </w:rPr>
              <w:fldChar w:fldCharType="separate"/>
            </w:r>
            <w:r w:rsidR="002B6745">
              <w:rPr>
                <w:noProof/>
                <w:webHidden/>
              </w:rPr>
              <w:t>7</w:t>
            </w:r>
            <w:r w:rsidR="002B6745">
              <w:rPr>
                <w:noProof/>
                <w:webHidden/>
              </w:rPr>
              <w:fldChar w:fldCharType="end"/>
            </w:r>
          </w:hyperlink>
        </w:p>
        <w:p w:rsidR="002B6745" w:rsidRDefault="008C5C22">
          <w:pPr>
            <w:pStyle w:val="TOC1"/>
            <w:tabs>
              <w:tab w:val="right" w:leader="dot" w:pos="9350"/>
            </w:tabs>
            <w:rPr>
              <w:noProof/>
              <w:color w:val="auto"/>
              <w:sz w:val="22"/>
              <w:szCs w:val="22"/>
              <w:lang w:eastAsia="en-US"/>
            </w:rPr>
          </w:pPr>
          <w:hyperlink w:anchor="_Toc499516407" w:history="1">
            <w:r w:rsidR="002B6745" w:rsidRPr="004C22F3">
              <w:rPr>
                <w:rStyle w:val="Hyperlink"/>
                <w:noProof/>
                <w:lang w:val="en-GB"/>
              </w:rPr>
              <w:t>Key Activities</w:t>
            </w:r>
            <w:r w:rsidR="002B6745">
              <w:rPr>
                <w:noProof/>
                <w:webHidden/>
              </w:rPr>
              <w:tab/>
            </w:r>
            <w:r w:rsidR="002B6745">
              <w:rPr>
                <w:noProof/>
                <w:webHidden/>
              </w:rPr>
              <w:fldChar w:fldCharType="begin"/>
            </w:r>
            <w:r w:rsidR="002B6745">
              <w:rPr>
                <w:noProof/>
                <w:webHidden/>
              </w:rPr>
              <w:instrText xml:space="preserve"> PAGEREF _Toc499516407 \h </w:instrText>
            </w:r>
            <w:r w:rsidR="002B6745">
              <w:rPr>
                <w:noProof/>
                <w:webHidden/>
              </w:rPr>
            </w:r>
            <w:r w:rsidR="002B6745">
              <w:rPr>
                <w:noProof/>
                <w:webHidden/>
              </w:rPr>
              <w:fldChar w:fldCharType="separate"/>
            </w:r>
            <w:r w:rsidR="002B6745">
              <w:rPr>
                <w:noProof/>
                <w:webHidden/>
              </w:rPr>
              <w:t>8</w:t>
            </w:r>
            <w:r w:rsidR="002B6745">
              <w:rPr>
                <w:noProof/>
                <w:webHidden/>
              </w:rPr>
              <w:fldChar w:fldCharType="end"/>
            </w:r>
          </w:hyperlink>
        </w:p>
        <w:p w:rsidR="002B6745" w:rsidRDefault="008C5C22">
          <w:pPr>
            <w:pStyle w:val="TOC2"/>
            <w:tabs>
              <w:tab w:val="right" w:leader="dot" w:pos="9350"/>
            </w:tabs>
            <w:rPr>
              <w:noProof/>
              <w:color w:val="auto"/>
              <w:sz w:val="22"/>
              <w:szCs w:val="22"/>
              <w:lang w:eastAsia="en-US"/>
            </w:rPr>
          </w:pPr>
          <w:hyperlink w:anchor="_Toc499516408" w:history="1">
            <w:r w:rsidR="002B6745" w:rsidRPr="004C22F3">
              <w:rPr>
                <w:rStyle w:val="Hyperlink"/>
                <w:noProof/>
              </w:rPr>
              <w:t>Food safety and hygiene counseling</w:t>
            </w:r>
            <w:r w:rsidR="002B6745">
              <w:rPr>
                <w:noProof/>
                <w:webHidden/>
              </w:rPr>
              <w:tab/>
            </w:r>
            <w:r w:rsidR="002B6745">
              <w:rPr>
                <w:noProof/>
                <w:webHidden/>
              </w:rPr>
              <w:fldChar w:fldCharType="begin"/>
            </w:r>
            <w:r w:rsidR="002B6745">
              <w:rPr>
                <w:noProof/>
                <w:webHidden/>
              </w:rPr>
              <w:instrText xml:space="preserve"> PAGEREF _Toc499516408 \h </w:instrText>
            </w:r>
            <w:r w:rsidR="002B6745">
              <w:rPr>
                <w:noProof/>
                <w:webHidden/>
              </w:rPr>
            </w:r>
            <w:r w:rsidR="002B6745">
              <w:rPr>
                <w:noProof/>
                <w:webHidden/>
              </w:rPr>
              <w:fldChar w:fldCharType="separate"/>
            </w:r>
            <w:r w:rsidR="002B6745">
              <w:rPr>
                <w:noProof/>
                <w:webHidden/>
              </w:rPr>
              <w:t>9</w:t>
            </w:r>
            <w:r w:rsidR="002B6745">
              <w:rPr>
                <w:noProof/>
                <w:webHidden/>
              </w:rPr>
              <w:fldChar w:fldCharType="end"/>
            </w:r>
          </w:hyperlink>
        </w:p>
        <w:p w:rsidR="002B6745" w:rsidRDefault="008C5C22">
          <w:pPr>
            <w:pStyle w:val="TOC2"/>
            <w:tabs>
              <w:tab w:val="right" w:leader="dot" w:pos="9350"/>
            </w:tabs>
            <w:rPr>
              <w:noProof/>
              <w:color w:val="auto"/>
              <w:sz w:val="22"/>
              <w:szCs w:val="22"/>
              <w:lang w:eastAsia="en-US"/>
            </w:rPr>
          </w:pPr>
          <w:hyperlink w:anchor="_Toc499516409" w:history="1">
            <w:r w:rsidR="002B6745" w:rsidRPr="004C22F3">
              <w:rPr>
                <w:rStyle w:val="Hyperlink"/>
                <w:noProof/>
              </w:rPr>
              <w:t>Preservation Method</w:t>
            </w:r>
            <w:r w:rsidR="002B6745">
              <w:rPr>
                <w:noProof/>
                <w:webHidden/>
              </w:rPr>
              <w:tab/>
            </w:r>
            <w:r w:rsidR="002B6745">
              <w:rPr>
                <w:noProof/>
                <w:webHidden/>
              </w:rPr>
              <w:fldChar w:fldCharType="begin"/>
            </w:r>
            <w:r w:rsidR="002B6745">
              <w:rPr>
                <w:noProof/>
                <w:webHidden/>
              </w:rPr>
              <w:instrText xml:space="preserve"> PAGEREF _Toc499516409 \h </w:instrText>
            </w:r>
            <w:r w:rsidR="002B6745">
              <w:rPr>
                <w:noProof/>
                <w:webHidden/>
              </w:rPr>
            </w:r>
            <w:r w:rsidR="002B6745">
              <w:rPr>
                <w:noProof/>
                <w:webHidden/>
              </w:rPr>
              <w:fldChar w:fldCharType="separate"/>
            </w:r>
            <w:r w:rsidR="002B6745">
              <w:rPr>
                <w:noProof/>
                <w:webHidden/>
              </w:rPr>
              <w:t>10</w:t>
            </w:r>
            <w:r w:rsidR="002B6745">
              <w:rPr>
                <w:noProof/>
                <w:webHidden/>
              </w:rPr>
              <w:fldChar w:fldCharType="end"/>
            </w:r>
          </w:hyperlink>
        </w:p>
        <w:p w:rsidR="002B6745" w:rsidRDefault="008C5C22">
          <w:pPr>
            <w:pStyle w:val="TOC2"/>
            <w:tabs>
              <w:tab w:val="right" w:leader="dot" w:pos="9350"/>
            </w:tabs>
            <w:rPr>
              <w:noProof/>
              <w:color w:val="auto"/>
              <w:sz w:val="22"/>
              <w:szCs w:val="22"/>
              <w:lang w:eastAsia="en-US"/>
            </w:rPr>
          </w:pPr>
          <w:hyperlink w:anchor="_Toc499516410" w:history="1">
            <w:r w:rsidR="002B6745" w:rsidRPr="004C22F3">
              <w:rPr>
                <w:rStyle w:val="Hyperlink"/>
                <w:noProof/>
              </w:rPr>
              <w:t>Food bins &amp; collecting procedure</w:t>
            </w:r>
            <w:r w:rsidR="002B6745">
              <w:rPr>
                <w:noProof/>
                <w:webHidden/>
              </w:rPr>
              <w:tab/>
            </w:r>
            <w:r w:rsidR="002B6745">
              <w:rPr>
                <w:noProof/>
                <w:webHidden/>
              </w:rPr>
              <w:fldChar w:fldCharType="begin"/>
            </w:r>
            <w:r w:rsidR="002B6745">
              <w:rPr>
                <w:noProof/>
                <w:webHidden/>
              </w:rPr>
              <w:instrText xml:space="preserve"> PAGEREF _Toc499516410 \h </w:instrText>
            </w:r>
            <w:r w:rsidR="002B6745">
              <w:rPr>
                <w:noProof/>
                <w:webHidden/>
              </w:rPr>
            </w:r>
            <w:r w:rsidR="002B6745">
              <w:rPr>
                <w:noProof/>
                <w:webHidden/>
              </w:rPr>
              <w:fldChar w:fldCharType="separate"/>
            </w:r>
            <w:r w:rsidR="002B6745">
              <w:rPr>
                <w:noProof/>
                <w:webHidden/>
              </w:rPr>
              <w:t>10</w:t>
            </w:r>
            <w:r w:rsidR="002B6745">
              <w:rPr>
                <w:noProof/>
                <w:webHidden/>
              </w:rPr>
              <w:fldChar w:fldCharType="end"/>
            </w:r>
          </w:hyperlink>
        </w:p>
        <w:p w:rsidR="002B6745" w:rsidRDefault="008C5C22">
          <w:pPr>
            <w:pStyle w:val="TOC2"/>
            <w:tabs>
              <w:tab w:val="right" w:leader="dot" w:pos="9350"/>
            </w:tabs>
            <w:rPr>
              <w:noProof/>
              <w:color w:val="auto"/>
              <w:sz w:val="22"/>
              <w:szCs w:val="22"/>
              <w:lang w:eastAsia="en-US"/>
            </w:rPr>
          </w:pPr>
          <w:hyperlink w:anchor="_Toc499516411" w:history="1">
            <w:r w:rsidR="002B6745" w:rsidRPr="004C22F3">
              <w:rPr>
                <w:rStyle w:val="Hyperlink"/>
                <w:noProof/>
              </w:rPr>
              <w:t>Food waste to Animal Feed</w:t>
            </w:r>
            <w:r w:rsidR="002B6745">
              <w:rPr>
                <w:noProof/>
                <w:webHidden/>
              </w:rPr>
              <w:tab/>
            </w:r>
            <w:r w:rsidR="002B6745">
              <w:rPr>
                <w:noProof/>
                <w:webHidden/>
              </w:rPr>
              <w:fldChar w:fldCharType="begin"/>
            </w:r>
            <w:r w:rsidR="002B6745">
              <w:rPr>
                <w:noProof/>
                <w:webHidden/>
              </w:rPr>
              <w:instrText xml:space="preserve"> PAGEREF _Toc499516411 \h </w:instrText>
            </w:r>
            <w:r w:rsidR="002B6745">
              <w:rPr>
                <w:noProof/>
                <w:webHidden/>
              </w:rPr>
            </w:r>
            <w:r w:rsidR="002B6745">
              <w:rPr>
                <w:noProof/>
                <w:webHidden/>
              </w:rPr>
              <w:fldChar w:fldCharType="separate"/>
            </w:r>
            <w:r w:rsidR="002B6745">
              <w:rPr>
                <w:noProof/>
                <w:webHidden/>
              </w:rPr>
              <w:t>11</w:t>
            </w:r>
            <w:r w:rsidR="002B6745">
              <w:rPr>
                <w:noProof/>
                <w:webHidden/>
              </w:rPr>
              <w:fldChar w:fldCharType="end"/>
            </w:r>
          </w:hyperlink>
        </w:p>
        <w:p w:rsidR="002B6745" w:rsidRDefault="008C5C22">
          <w:pPr>
            <w:pStyle w:val="TOC1"/>
            <w:tabs>
              <w:tab w:val="right" w:leader="dot" w:pos="9350"/>
            </w:tabs>
            <w:rPr>
              <w:noProof/>
              <w:color w:val="auto"/>
              <w:sz w:val="22"/>
              <w:szCs w:val="22"/>
              <w:lang w:eastAsia="en-US"/>
            </w:rPr>
          </w:pPr>
          <w:hyperlink w:anchor="_Toc499516412" w:history="1">
            <w:r w:rsidR="002B6745" w:rsidRPr="004C22F3">
              <w:rPr>
                <w:rStyle w:val="Hyperlink"/>
                <w:noProof/>
                <w:lang w:val="en-GB"/>
              </w:rPr>
              <w:t>Value Proposition</w:t>
            </w:r>
            <w:r w:rsidR="002B6745">
              <w:rPr>
                <w:noProof/>
                <w:webHidden/>
              </w:rPr>
              <w:tab/>
            </w:r>
            <w:r w:rsidR="002B6745">
              <w:rPr>
                <w:noProof/>
                <w:webHidden/>
              </w:rPr>
              <w:fldChar w:fldCharType="begin"/>
            </w:r>
            <w:r w:rsidR="002B6745">
              <w:rPr>
                <w:noProof/>
                <w:webHidden/>
              </w:rPr>
              <w:instrText xml:space="preserve"> PAGEREF _Toc499516412 \h </w:instrText>
            </w:r>
            <w:r w:rsidR="002B6745">
              <w:rPr>
                <w:noProof/>
                <w:webHidden/>
              </w:rPr>
            </w:r>
            <w:r w:rsidR="002B6745">
              <w:rPr>
                <w:noProof/>
                <w:webHidden/>
              </w:rPr>
              <w:fldChar w:fldCharType="separate"/>
            </w:r>
            <w:r w:rsidR="002B6745">
              <w:rPr>
                <w:noProof/>
                <w:webHidden/>
              </w:rPr>
              <w:t>11</w:t>
            </w:r>
            <w:r w:rsidR="002B6745">
              <w:rPr>
                <w:noProof/>
                <w:webHidden/>
              </w:rPr>
              <w:fldChar w:fldCharType="end"/>
            </w:r>
          </w:hyperlink>
        </w:p>
        <w:p w:rsidR="002B6745" w:rsidRDefault="008C5C22">
          <w:pPr>
            <w:pStyle w:val="TOC1"/>
            <w:tabs>
              <w:tab w:val="right" w:leader="dot" w:pos="9350"/>
            </w:tabs>
            <w:rPr>
              <w:noProof/>
              <w:color w:val="auto"/>
              <w:sz w:val="22"/>
              <w:szCs w:val="22"/>
              <w:lang w:eastAsia="en-US"/>
            </w:rPr>
          </w:pPr>
          <w:hyperlink w:anchor="_Toc499516413" w:history="1">
            <w:r w:rsidR="002B6745" w:rsidRPr="004C22F3">
              <w:rPr>
                <w:rStyle w:val="Hyperlink"/>
                <w:noProof/>
                <w:lang w:val="en-GB"/>
              </w:rPr>
              <w:t>Customer Relationships</w:t>
            </w:r>
            <w:r w:rsidR="002B6745">
              <w:rPr>
                <w:noProof/>
                <w:webHidden/>
              </w:rPr>
              <w:tab/>
            </w:r>
            <w:r w:rsidR="002B6745">
              <w:rPr>
                <w:noProof/>
                <w:webHidden/>
              </w:rPr>
              <w:fldChar w:fldCharType="begin"/>
            </w:r>
            <w:r w:rsidR="002B6745">
              <w:rPr>
                <w:noProof/>
                <w:webHidden/>
              </w:rPr>
              <w:instrText xml:space="preserve"> PAGEREF _Toc499516413 \h </w:instrText>
            </w:r>
            <w:r w:rsidR="002B6745">
              <w:rPr>
                <w:noProof/>
                <w:webHidden/>
              </w:rPr>
            </w:r>
            <w:r w:rsidR="002B6745">
              <w:rPr>
                <w:noProof/>
                <w:webHidden/>
              </w:rPr>
              <w:fldChar w:fldCharType="separate"/>
            </w:r>
            <w:r w:rsidR="002B6745">
              <w:rPr>
                <w:noProof/>
                <w:webHidden/>
              </w:rPr>
              <w:t>13</w:t>
            </w:r>
            <w:r w:rsidR="002B6745">
              <w:rPr>
                <w:noProof/>
                <w:webHidden/>
              </w:rPr>
              <w:fldChar w:fldCharType="end"/>
            </w:r>
          </w:hyperlink>
        </w:p>
        <w:p w:rsidR="002B6745" w:rsidRDefault="008C5C22">
          <w:pPr>
            <w:pStyle w:val="TOC1"/>
            <w:tabs>
              <w:tab w:val="right" w:leader="dot" w:pos="9350"/>
            </w:tabs>
            <w:rPr>
              <w:noProof/>
              <w:color w:val="auto"/>
              <w:sz w:val="22"/>
              <w:szCs w:val="22"/>
              <w:lang w:eastAsia="en-US"/>
            </w:rPr>
          </w:pPr>
          <w:hyperlink w:anchor="_Toc499516414" w:history="1">
            <w:r w:rsidR="002B6745" w:rsidRPr="004C22F3">
              <w:rPr>
                <w:rStyle w:val="Hyperlink"/>
                <w:noProof/>
                <w:lang w:val="en-GB"/>
              </w:rPr>
              <w:t>Customer Segments</w:t>
            </w:r>
            <w:r w:rsidR="002B6745">
              <w:rPr>
                <w:noProof/>
                <w:webHidden/>
              </w:rPr>
              <w:tab/>
            </w:r>
            <w:r w:rsidR="002B6745">
              <w:rPr>
                <w:noProof/>
                <w:webHidden/>
              </w:rPr>
              <w:fldChar w:fldCharType="begin"/>
            </w:r>
            <w:r w:rsidR="002B6745">
              <w:rPr>
                <w:noProof/>
                <w:webHidden/>
              </w:rPr>
              <w:instrText xml:space="preserve"> PAGEREF _Toc499516414 \h </w:instrText>
            </w:r>
            <w:r w:rsidR="002B6745">
              <w:rPr>
                <w:noProof/>
                <w:webHidden/>
              </w:rPr>
            </w:r>
            <w:r w:rsidR="002B6745">
              <w:rPr>
                <w:noProof/>
                <w:webHidden/>
              </w:rPr>
              <w:fldChar w:fldCharType="separate"/>
            </w:r>
            <w:r w:rsidR="002B6745">
              <w:rPr>
                <w:noProof/>
                <w:webHidden/>
              </w:rPr>
              <w:t>14</w:t>
            </w:r>
            <w:r w:rsidR="002B6745">
              <w:rPr>
                <w:noProof/>
                <w:webHidden/>
              </w:rPr>
              <w:fldChar w:fldCharType="end"/>
            </w:r>
          </w:hyperlink>
        </w:p>
        <w:p w:rsidR="002B6745" w:rsidRDefault="008C5C22">
          <w:pPr>
            <w:pStyle w:val="TOC1"/>
            <w:tabs>
              <w:tab w:val="right" w:leader="dot" w:pos="9350"/>
            </w:tabs>
            <w:rPr>
              <w:noProof/>
              <w:color w:val="auto"/>
              <w:sz w:val="22"/>
              <w:szCs w:val="22"/>
              <w:lang w:eastAsia="en-US"/>
            </w:rPr>
          </w:pPr>
          <w:hyperlink w:anchor="_Toc499516415" w:history="1">
            <w:r w:rsidR="002B6745" w:rsidRPr="004C22F3">
              <w:rPr>
                <w:rStyle w:val="Hyperlink"/>
                <w:noProof/>
                <w:lang w:val="en-GB"/>
              </w:rPr>
              <w:t>Key Resources</w:t>
            </w:r>
            <w:r w:rsidR="002B6745">
              <w:rPr>
                <w:noProof/>
                <w:webHidden/>
              </w:rPr>
              <w:tab/>
            </w:r>
            <w:r w:rsidR="002B6745">
              <w:rPr>
                <w:noProof/>
                <w:webHidden/>
              </w:rPr>
              <w:fldChar w:fldCharType="begin"/>
            </w:r>
            <w:r w:rsidR="002B6745">
              <w:rPr>
                <w:noProof/>
                <w:webHidden/>
              </w:rPr>
              <w:instrText xml:space="preserve"> PAGEREF _Toc499516415 \h </w:instrText>
            </w:r>
            <w:r w:rsidR="002B6745">
              <w:rPr>
                <w:noProof/>
                <w:webHidden/>
              </w:rPr>
            </w:r>
            <w:r w:rsidR="002B6745">
              <w:rPr>
                <w:noProof/>
                <w:webHidden/>
              </w:rPr>
              <w:fldChar w:fldCharType="separate"/>
            </w:r>
            <w:r w:rsidR="002B6745">
              <w:rPr>
                <w:noProof/>
                <w:webHidden/>
              </w:rPr>
              <w:t>14</w:t>
            </w:r>
            <w:r w:rsidR="002B6745">
              <w:rPr>
                <w:noProof/>
                <w:webHidden/>
              </w:rPr>
              <w:fldChar w:fldCharType="end"/>
            </w:r>
          </w:hyperlink>
        </w:p>
        <w:p w:rsidR="002B6745" w:rsidRDefault="008C5C22">
          <w:pPr>
            <w:pStyle w:val="TOC1"/>
            <w:tabs>
              <w:tab w:val="right" w:leader="dot" w:pos="9350"/>
            </w:tabs>
            <w:rPr>
              <w:noProof/>
              <w:color w:val="auto"/>
              <w:sz w:val="22"/>
              <w:szCs w:val="22"/>
              <w:lang w:eastAsia="en-US"/>
            </w:rPr>
          </w:pPr>
          <w:hyperlink w:anchor="_Toc499516416" w:history="1">
            <w:r w:rsidR="002B6745" w:rsidRPr="004C22F3">
              <w:rPr>
                <w:rStyle w:val="Hyperlink"/>
                <w:noProof/>
                <w:lang w:val="en-GB"/>
              </w:rPr>
              <w:t>Channels</w:t>
            </w:r>
            <w:r w:rsidR="002B6745">
              <w:rPr>
                <w:noProof/>
                <w:webHidden/>
              </w:rPr>
              <w:tab/>
            </w:r>
            <w:r w:rsidR="002B6745">
              <w:rPr>
                <w:noProof/>
                <w:webHidden/>
              </w:rPr>
              <w:fldChar w:fldCharType="begin"/>
            </w:r>
            <w:r w:rsidR="002B6745">
              <w:rPr>
                <w:noProof/>
                <w:webHidden/>
              </w:rPr>
              <w:instrText xml:space="preserve"> PAGEREF _Toc499516416 \h </w:instrText>
            </w:r>
            <w:r w:rsidR="002B6745">
              <w:rPr>
                <w:noProof/>
                <w:webHidden/>
              </w:rPr>
            </w:r>
            <w:r w:rsidR="002B6745">
              <w:rPr>
                <w:noProof/>
                <w:webHidden/>
              </w:rPr>
              <w:fldChar w:fldCharType="separate"/>
            </w:r>
            <w:r w:rsidR="002B6745">
              <w:rPr>
                <w:noProof/>
                <w:webHidden/>
              </w:rPr>
              <w:t>15</w:t>
            </w:r>
            <w:r w:rsidR="002B6745">
              <w:rPr>
                <w:noProof/>
                <w:webHidden/>
              </w:rPr>
              <w:fldChar w:fldCharType="end"/>
            </w:r>
          </w:hyperlink>
        </w:p>
        <w:p w:rsidR="002B6745" w:rsidRDefault="008C5C22">
          <w:pPr>
            <w:pStyle w:val="TOC1"/>
            <w:tabs>
              <w:tab w:val="right" w:leader="dot" w:pos="9350"/>
            </w:tabs>
            <w:rPr>
              <w:noProof/>
              <w:color w:val="auto"/>
              <w:sz w:val="22"/>
              <w:szCs w:val="22"/>
              <w:lang w:eastAsia="en-US"/>
            </w:rPr>
          </w:pPr>
          <w:hyperlink w:anchor="_Toc499516417" w:history="1">
            <w:r w:rsidR="002B6745" w:rsidRPr="004C22F3">
              <w:rPr>
                <w:rStyle w:val="Hyperlink"/>
                <w:noProof/>
                <w:lang w:val="en-GB"/>
              </w:rPr>
              <w:t>Cost structures</w:t>
            </w:r>
            <w:r w:rsidR="002B6745">
              <w:rPr>
                <w:noProof/>
                <w:webHidden/>
              </w:rPr>
              <w:tab/>
            </w:r>
            <w:r w:rsidR="002B6745">
              <w:rPr>
                <w:noProof/>
                <w:webHidden/>
              </w:rPr>
              <w:fldChar w:fldCharType="begin"/>
            </w:r>
            <w:r w:rsidR="002B6745">
              <w:rPr>
                <w:noProof/>
                <w:webHidden/>
              </w:rPr>
              <w:instrText xml:space="preserve"> PAGEREF _Toc499516417 \h </w:instrText>
            </w:r>
            <w:r w:rsidR="002B6745">
              <w:rPr>
                <w:noProof/>
                <w:webHidden/>
              </w:rPr>
            </w:r>
            <w:r w:rsidR="002B6745">
              <w:rPr>
                <w:noProof/>
                <w:webHidden/>
              </w:rPr>
              <w:fldChar w:fldCharType="separate"/>
            </w:r>
            <w:r w:rsidR="002B6745">
              <w:rPr>
                <w:noProof/>
                <w:webHidden/>
              </w:rPr>
              <w:t>17</w:t>
            </w:r>
            <w:r w:rsidR="002B6745">
              <w:rPr>
                <w:noProof/>
                <w:webHidden/>
              </w:rPr>
              <w:fldChar w:fldCharType="end"/>
            </w:r>
          </w:hyperlink>
        </w:p>
        <w:p w:rsidR="002B6745" w:rsidRDefault="008C5C22">
          <w:pPr>
            <w:pStyle w:val="TOC2"/>
            <w:tabs>
              <w:tab w:val="right" w:leader="dot" w:pos="9350"/>
            </w:tabs>
            <w:rPr>
              <w:noProof/>
              <w:color w:val="auto"/>
              <w:sz w:val="22"/>
              <w:szCs w:val="22"/>
              <w:lang w:eastAsia="en-US"/>
            </w:rPr>
          </w:pPr>
          <w:hyperlink w:anchor="_Toc499516418" w:history="1">
            <w:r w:rsidR="002B6745" w:rsidRPr="004C22F3">
              <w:rPr>
                <w:rStyle w:val="Hyperlink"/>
                <w:noProof/>
              </w:rPr>
              <w:t>Fixed Capital</w:t>
            </w:r>
            <w:r w:rsidR="002B6745">
              <w:rPr>
                <w:noProof/>
                <w:webHidden/>
              </w:rPr>
              <w:tab/>
            </w:r>
            <w:r w:rsidR="002B6745">
              <w:rPr>
                <w:noProof/>
                <w:webHidden/>
              </w:rPr>
              <w:fldChar w:fldCharType="begin"/>
            </w:r>
            <w:r w:rsidR="002B6745">
              <w:rPr>
                <w:noProof/>
                <w:webHidden/>
              </w:rPr>
              <w:instrText xml:space="preserve"> PAGEREF _Toc499516418 \h </w:instrText>
            </w:r>
            <w:r w:rsidR="002B6745">
              <w:rPr>
                <w:noProof/>
                <w:webHidden/>
              </w:rPr>
            </w:r>
            <w:r w:rsidR="002B6745">
              <w:rPr>
                <w:noProof/>
                <w:webHidden/>
              </w:rPr>
              <w:fldChar w:fldCharType="separate"/>
            </w:r>
            <w:r w:rsidR="002B6745">
              <w:rPr>
                <w:noProof/>
                <w:webHidden/>
              </w:rPr>
              <w:t>17</w:t>
            </w:r>
            <w:r w:rsidR="002B6745">
              <w:rPr>
                <w:noProof/>
                <w:webHidden/>
              </w:rPr>
              <w:fldChar w:fldCharType="end"/>
            </w:r>
          </w:hyperlink>
        </w:p>
        <w:p w:rsidR="002B6745" w:rsidRDefault="008C5C22">
          <w:pPr>
            <w:pStyle w:val="TOC3"/>
            <w:tabs>
              <w:tab w:val="right" w:leader="dot" w:pos="9350"/>
            </w:tabs>
            <w:rPr>
              <w:noProof/>
              <w:color w:val="auto"/>
              <w:sz w:val="22"/>
              <w:szCs w:val="22"/>
              <w:lang w:eastAsia="en-US"/>
            </w:rPr>
          </w:pPr>
          <w:hyperlink w:anchor="_Toc499516419" w:history="1">
            <w:r w:rsidR="002B6745" w:rsidRPr="004C22F3">
              <w:rPr>
                <w:rStyle w:val="Hyperlink"/>
                <w:noProof/>
              </w:rPr>
              <w:t>Fixed Capital Cost Breakdown:</w:t>
            </w:r>
            <w:r w:rsidR="002B6745">
              <w:rPr>
                <w:noProof/>
                <w:webHidden/>
              </w:rPr>
              <w:tab/>
            </w:r>
            <w:r w:rsidR="002B6745">
              <w:rPr>
                <w:noProof/>
                <w:webHidden/>
              </w:rPr>
              <w:fldChar w:fldCharType="begin"/>
            </w:r>
            <w:r w:rsidR="002B6745">
              <w:rPr>
                <w:noProof/>
                <w:webHidden/>
              </w:rPr>
              <w:instrText xml:space="preserve"> PAGEREF _Toc499516419 \h </w:instrText>
            </w:r>
            <w:r w:rsidR="002B6745">
              <w:rPr>
                <w:noProof/>
                <w:webHidden/>
              </w:rPr>
            </w:r>
            <w:r w:rsidR="002B6745">
              <w:rPr>
                <w:noProof/>
                <w:webHidden/>
              </w:rPr>
              <w:fldChar w:fldCharType="separate"/>
            </w:r>
            <w:r w:rsidR="002B6745">
              <w:rPr>
                <w:noProof/>
                <w:webHidden/>
              </w:rPr>
              <w:t>18</w:t>
            </w:r>
            <w:r w:rsidR="002B6745">
              <w:rPr>
                <w:noProof/>
                <w:webHidden/>
              </w:rPr>
              <w:fldChar w:fldCharType="end"/>
            </w:r>
          </w:hyperlink>
        </w:p>
        <w:p w:rsidR="002B6745" w:rsidRDefault="008C5C22">
          <w:pPr>
            <w:pStyle w:val="TOC2"/>
            <w:tabs>
              <w:tab w:val="right" w:leader="dot" w:pos="9350"/>
            </w:tabs>
            <w:rPr>
              <w:noProof/>
              <w:color w:val="auto"/>
              <w:sz w:val="22"/>
              <w:szCs w:val="22"/>
              <w:lang w:eastAsia="en-US"/>
            </w:rPr>
          </w:pPr>
          <w:hyperlink w:anchor="_Toc499516420" w:history="1">
            <w:r w:rsidR="002B6745" w:rsidRPr="004C22F3">
              <w:rPr>
                <w:rStyle w:val="Hyperlink"/>
                <w:noProof/>
              </w:rPr>
              <w:t>Operating &amp; Maintenance Costs</w:t>
            </w:r>
            <w:r w:rsidR="002B6745">
              <w:rPr>
                <w:noProof/>
                <w:webHidden/>
              </w:rPr>
              <w:tab/>
            </w:r>
            <w:r w:rsidR="002B6745">
              <w:rPr>
                <w:noProof/>
                <w:webHidden/>
              </w:rPr>
              <w:fldChar w:fldCharType="begin"/>
            </w:r>
            <w:r w:rsidR="002B6745">
              <w:rPr>
                <w:noProof/>
                <w:webHidden/>
              </w:rPr>
              <w:instrText xml:space="preserve"> PAGEREF _Toc499516420 \h </w:instrText>
            </w:r>
            <w:r w:rsidR="002B6745">
              <w:rPr>
                <w:noProof/>
                <w:webHidden/>
              </w:rPr>
            </w:r>
            <w:r w:rsidR="002B6745">
              <w:rPr>
                <w:noProof/>
                <w:webHidden/>
              </w:rPr>
              <w:fldChar w:fldCharType="separate"/>
            </w:r>
            <w:r w:rsidR="002B6745">
              <w:rPr>
                <w:noProof/>
                <w:webHidden/>
              </w:rPr>
              <w:t>19</w:t>
            </w:r>
            <w:r w:rsidR="002B6745">
              <w:rPr>
                <w:noProof/>
                <w:webHidden/>
              </w:rPr>
              <w:fldChar w:fldCharType="end"/>
            </w:r>
          </w:hyperlink>
        </w:p>
        <w:p w:rsidR="002B6745" w:rsidRDefault="008C5C22">
          <w:pPr>
            <w:pStyle w:val="TOC1"/>
            <w:tabs>
              <w:tab w:val="right" w:leader="dot" w:pos="9350"/>
            </w:tabs>
            <w:rPr>
              <w:noProof/>
              <w:color w:val="auto"/>
              <w:sz w:val="22"/>
              <w:szCs w:val="22"/>
              <w:lang w:eastAsia="en-US"/>
            </w:rPr>
          </w:pPr>
          <w:hyperlink w:anchor="_Toc499516421" w:history="1">
            <w:r w:rsidR="002B6745" w:rsidRPr="004C22F3">
              <w:rPr>
                <w:rStyle w:val="Hyperlink"/>
                <w:noProof/>
                <w:lang w:val="en-GB"/>
              </w:rPr>
              <w:t>Revenue Streams</w:t>
            </w:r>
            <w:r w:rsidR="002B6745">
              <w:rPr>
                <w:noProof/>
                <w:webHidden/>
              </w:rPr>
              <w:tab/>
            </w:r>
            <w:r w:rsidR="002B6745">
              <w:rPr>
                <w:noProof/>
                <w:webHidden/>
              </w:rPr>
              <w:fldChar w:fldCharType="begin"/>
            </w:r>
            <w:r w:rsidR="002B6745">
              <w:rPr>
                <w:noProof/>
                <w:webHidden/>
              </w:rPr>
              <w:instrText xml:space="preserve"> PAGEREF _Toc499516421 \h </w:instrText>
            </w:r>
            <w:r w:rsidR="002B6745">
              <w:rPr>
                <w:noProof/>
                <w:webHidden/>
              </w:rPr>
            </w:r>
            <w:r w:rsidR="002B6745">
              <w:rPr>
                <w:noProof/>
                <w:webHidden/>
              </w:rPr>
              <w:fldChar w:fldCharType="separate"/>
            </w:r>
            <w:r w:rsidR="002B6745">
              <w:rPr>
                <w:noProof/>
                <w:webHidden/>
              </w:rPr>
              <w:t>21</w:t>
            </w:r>
            <w:r w:rsidR="002B6745">
              <w:rPr>
                <w:noProof/>
                <w:webHidden/>
              </w:rPr>
              <w:fldChar w:fldCharType="end"/>
            </w:r>
          </w:hyperlink>
        </w:p>
        <w:p w:rsidR="002B6745" w:rsidRDefault="008C5C22">
          <w:pPr>
            <w:pStyle w:val="TOC2"/>
            <w:tabs>
              <w:tab w:val="right" w:leader="dot" w:pos="9350"/>
            </w:tabs>
            <w:rPr>
              <w:noProof/>
              <w:color w:val="auto"/>
              <w:sz w:val="22"/>
              <w:szCs w:val="22"/>
              <w:lang w:eastAsia="en-US"/>
            </w:rPr>
          </w:pPr>
          <w:hyperlink w:anchor="_Toc499516422" w:history="1">
            <w:r w:rsidR="002B6745" w:rsidRPr="004C22F3">
              <w:rPr>
                <w:rStyle w:val="Hyperlink"/>
                <w:noProof/>
                <w:lang w:val="en-GB"/>
              </w:rPr>
              <w:t>Types of revenue streams</w:t>
            </w:r>
            <w:r w:rsidR="002B6745">
              <w:rPr>
                <w:noProof/>
                <w:webHidden/>
              </w:rPr>
              <w:tab/>
            </w:r>
            <w:r w:rsidR="002B6745">
              <w:rPr>
                <w:noProof/>
                <w:webHidden/>
              </w:rPr>
              <w:fldChar w:fldCharType="begin"/>
            </w:r>
            <w:r w:rsidR="002B6745">
              <w:rPr>
                <w:noProof/>
                <w:webHidden/>
              </w:rPr>
              <w:instrText xml:space="preserve"> PAGEREF _Toc499516422 \h </w:instrText>
            </w:r>
            <w:r w:rsidR="002B6745">
              <w:rPr>
                <w:noProof/>
                <w:webHidden/>
              </w:rPr>
            </w:r>
            <w:r w:rsidR="002B6745">
              <w:rPr>
                <w:noProof/>
                <w:webHidden/>
              </w:rPr>
              <w:fldChar w:fldCharType="separate"/>
            </w:r>
            <w:r w:rsidR="002B6745">
              <w:rPr>
                <w:noProof/>
                <w:webHidden/>
              </w:rPr>
              <w:t>21</w:t>
            </w:r>
            <w:r w:rsidR="002B6745">
              <w:rPr>
                <w:noProof/>
                <w:webHidden/>
              </w:rPr>
              <w:fldChar w:fldCharType="end"/>
            </w:r>
          </w:hyperlink>
        </w:p>
        <w:p w:rsidR="002B6745" w:rsidRDefault="008C5C22">
          <w:pPr>
            <w:pStyle w:val="TOC2"/>
            <w:tabs>
              <w:tab w:val="right" w:leader="dot" w:pos="9350"/>
            </w:tabs>
            <w:rPr>
              <w:noProof/>
              <w:color w:val="auto"/>
              <w:sz w:val="22"/>
              <w:szCs w:val="22"/>
              <w:lang w:eastAsia="en-US"/>
            </w:rPr>
          </w:pPr>
          <w:hyperlink w:anchor="_Toc499516423" w:history="1">
            <w:r w:rsidR="002B6745" w:rsidRPr="004C22F3">
              <w:rPr>
                <w:rStyle w:val="Hyperlink"/>
                <w:noProof/>
                <w:lang w:val="en-GB"/>
              </w:rPr>
              <w:t>Pricing Mechanism</w:t>
            </w:r>
            <w:r w:rsidR="002B6745">
              <w:rPr>
                <w:noProof/>
                <w:webHidden/>
              </w:rPr>
              <w:tab/>
            </w:r>
            <w:r w:rsidR="002B6745">
              <w:rPr>
                <w:noProof/>
                <w:webHidden/>
              </w:rPr>
              <w:fldChar w:fldCharType="begin"/>
            </w:r>
            <w:r w:rsidR="002B6745">
              <w:rPr>
                <w:noProof/>
                <w:webHidden/>
              </w:rPr>
              <w:instrText xml:space="preserve"> PAGEREF _Toc499516423 \h </w:instrText>
            </w:r>
            <w:r w:rsidR="002B6745">
              <w:rPr>
                <w:noProof/>
                <w:webHidden/>
              </w:rPr>
            </w:r>
            <w:r w:rsidR="002B6745">
              <w:rPr>
                <w:noProof/>
                <w:webHidden/>
              </w:rPr>
              <w:fldChar w:fldCharType="separate"/>
            </w:r>
            <w:r w:rsidR="002B6745">
              <w:rPr>
                <w:noProof/>
                <w:webHidden/>
              </w:rPr>
              <w:t>21</w:t>
            </w:r>
            <w:r w:rsidR="002B6745">
              <w:rPr>
                <w:noProof/>
                <w:webHidden/>
              </w:rPr>
              <w:fldChar w:fldCharType="end"/>
            </w:r>
          </w:hyperlink>
        </w:p>
        <w:p w:rsidR="002B6745" w:rsidRDefault="008C5C22">
          <w:pPr>
            <w:pStyle w:val="TOC1"/>
            <w:tabs>
              <w:tab w:val="right" w:leader="dot" w:pos="9350"/>
            </w:tabs>
            <w:rPr>
              <w:noProof/>
              <w:color w:val="auto"/>
              <w:sz w:val="22"/>
              <w:szCs w:val="22"/>
              <w:lang w:eastAsia="en-US"/>
            </w:rPr>
          </w:pPr>
          <w:hyperlink w:anchor="_Toc499516424" w:history="1">
            <w:r w:rsidR="002B6745" w:rsidRPr="004C22F3">
              <w:rPr>
                <w:rStyle w:val="Hyperlink"/>
                <w:noProof/>
              </w:rPr>
              <w:t>Conclusion</w:t>
            </w:r>
            <w:r w:rsidR="002B6745">
              <w:rPr>
                <w:noProof/>
                <w:webHidden/>
              </w:rPr>
              <w:tab/>
            </w:r>
            <w:r w:rsidR="002B6745">
              <w:rPr>
                <w:noProof/>
                <w:webHidden/>
              </w:rPr>
              <w:fldChar w:fldCharType="begin"/>
            </w:r>
            <w:r w:rsidR="002B6745">
              <w:rPr>
                <w:noProof/>
                <w:webHidden/>
              </w:rPr>
              <w:instrText xml:space="preserve"> PAGEREF _Toc499516424 \h </w:instrText>
            </w:r>
            <w:r w:rsidR="002B6745">
              <w:rPr>
                <w:noProof/>
                <w:webHidden/>
              </w:rPr>
            </w:r>
            <w:r w:rsidR="002B6745">
              <w:rPr>
                <w:noProof/>
                <w:webHidden/>
              </w:rPr>
              <w:fldChar w:fldCharType="separate"/>
            </w:r>
            <w:r w:rsidR="002B6745">
              <w:rPr>
                <w:noProof/>
                <w:webHidden/>
              </w:rPr>
              <w:t>23</w:t>
            </w:r>
            <w:r w:rsidR="002B6745">
              <w:rPr>
                <w:noProof/>
                <w:webHidden/>
              </w:rPr>
              <w:fldChar w:fldCharType="end"/>
            </w:r>
          </w:hyperlink>
        </w:p>
        <w:p w:rsidR="002B6745" w:rsidRDefault="008C5C22">
          <w:pPr>
            <w:pStyle w:val="TOC1"/>
            <w:tabs>
              <w:tab w:val="right" w:leader="dot" w:pos="9350"/>
            </w:tabs>
            <w:rPr>
              <w:noProof/>
              <w:color w:val="auto"/>
              <w:sz w:val="22"/>
              <w:szCs w:val="22"/>
              <w:lang w:eastAsia="en-US"/>
            </w:rPr>
          </w:pPr>
          <w:hyperlink w:anchor="_Toc499516425" w:history="1">
            <w:r w:rsidR="002B6745" w:rsidRPr="004C22F3">
              <w:rPr>
                <w:rStyle w:val="Hyperlink"/>
                <w:noProof/>
              </w:rPr>
              <w:t>References</w:t>
            </w:r>
            <w:r w:rsidR="002B6745">
              <w:rPr>
                <w:noProof/>
                <w:webHidden/>
              </w:rPr>
              <w:tab/>
            </w:r>
            <w:r w:rsidR="002B6745">
              <w:rPr>
                <w:noProof/>
                <w:webHidden/>
              </w:rPr>
              <w:fldChar w:fldCharType="begin"/>
            </w:r>
            <w:r w:rsidR="002B6745">
              <w:rPr>
                <w:noProof/>
                <w:webHidden/>
              </w:rPr>
              <w:instrText xml:space="preserve"> PAGEREF _Toc499516425 \h </w:instrText>
            </w:r>
            <w:r w:rsidR="002B6745">
              <w:rPr>
                <w:noProof/>
                <w:webHidden/>
              </w:rPr>
            </w:r>
            <w:r w:rsidR="002B6745">
              <w:rPr>
                <w:noProof/>
                <w:webHidden/>
              </w:rPr>
              <w:fldChar w:fldCharType="separate"/>
            </w:r>
            <w:r w:rsidR="002B6745">
              <w:rPr>
                <w:noProof/>
                <w:webHidden/>
              </w:rPr>
              <w:t>24</w:t>
            </w:r>
            <w:r w:rsidR="002B6745">
              <w:rPr>
                <w:noProof/>
                <w:webHidden/>
              </w:rPr>
              <w:fldChar w:fldCharType="end"/>
            </w:r>
          </w:hyperlink>
        </w:p>
        <w:p w:rsidR="0070353E" w:rsidRDefault="0070353E">
          <w:r>
            <w:rPr>
              <w:b/>
              <w:bCs/>
              <w:noProof/>
            </w:rPr>
            <w:fldChar w:fldCharType="end"/>
          </w:r>
        </w:p>
      </w:sdtContent>
    </w:sdt>
    <w:p w:rsidR="0070353E" w:rsidRDefault="0070353E">
      <w:pPr>
        <w:rPr>
          <w:rFonts w:asciiTheme="majorHAnsi" w:eastAsiaTheme="majorEastAsia" w:hAnsiTheme="majorHAnsi" w:cstheme="majorBidi"/>
        </w:rPr>
      </w:pPr>
      <w:r>
        <w:br w:type="page"/>
      </w:r>
    </w:p>
    <w:p w:rsidR="006D7EE9" w:rsidRPr="0070353E" w:rsidRDefault="00F65548" w:rsidP="0070353E">
      <w:pPr>
        <w:pStyle w:val="SectionTitle"/>
      </w:pPr>
      <w:bookmarkStart w:id="2" w:name="_Toc499516404"/>
      <w:r w:rsidRPr="0070353E">
        <w:lastRenderedPageBreak/>
        <w:t>Eco</w:t>
      </w:r>
      <w:r w:rsidR="00ED4E74" w:rsidRPr="0070353E">
        <w:t xml:space="preserve"> </w:t>
      </w:r>
      <w:r w:rsidRPr="0070353E">
        <w:t>Food</w:t>
      </w:r>
      <w:bookmarkEnd w:id="2"/>
      <w:r w:rsidRPr="0070353E">
        <w:t xml:space="preserve"> </w:t>
      </w:r>
    </w:p>
    <w:p w:rsidR="004D6B86" w:rsidRPr="00E7305D" w:rsidRDefault="006D7EE9" w:rsidP="006D7EE9">
      <w:r>
        <w:t xml:space="preserve"> </w:t>
      </w:r>
      <w:r w:rsidR="00F65548" w:rsidRPr="002735BD">
        <w:rPr>
          <w:rFonts w:ascii="Times New Roman" w:hAnsi="Times New Roman" w:cs="Times New Roman"/>
          <w:lang w:val="en-GB"/>
        </w:rPr>
        <w:t>Food</w:t>
      </w:r>
      <w:r w:rsidR="00F65548">
        <w:rPr>
          <w:rFonts w:ascii="Times New Roman" w:hAnsi="Times New Roman" w:cs="Times New Roman"/>
          <w:lang w:val="en-GB"/>
        </w:rPr>
        <w:t xml:space="preserve"> </w:t>
      </w:r>
      <w:r w:rsidR="00F65548" w:rsidRPr="002735BD">
        <w:rPr>
          <w:rFonts w:ascii="Times New Roman" w:hAnsi="Times New Roman" w:cs="Times New Roman"/>
          <w:lang w:val="en-GB"/>
        </w:rPr>
        <w:t>waste is a worldwide epidemic especially in Aruba where hotels and restaurants throw away a lot of food. According to the site</w:t>
      </w:r>
      <w:r w:rsidR="00F65548">
        <w:rPr>
          <w:rFonts w:ascii="Times New Roman" w:hAnsi="Times New Roman" w:cs="Times New Roman"/>
          <w:lang w:val="en-GB"/>
        </w:rPr>
        <w:t xml:space="preserve"> </w:t>
      </w:r>
      <w:sdt>
        <w:sdtPr>
          <w:rPr>
            <w:rFonts w:ascii="Times New Roman" w:hAnsi="Times New Roman" w:cs="Times New Roman"/>
            <w:lang w:val="en-GB"/>
          </w:rPr>
          <w:id w:val="1621799688"/>
          <w:citation/>
        </w:sdtPr>
        <w:sdtEndPr/>
        <w:sdtContent>
          <w:r w:rsidR="00F65548">
            <w:rPr>
              <w:rFonts w:ascii="Times New Roman" w:hAnsi="Times New Roman" w:cs="Times New Roman"/>
              <w:lang w:val="en-GB"/>
            </w:rPr>
            <w:fldChar w:fldCharType="begin"/>
          </w:r>
          <w:r w:rsidR="00F65548">
            <w:rPr>
              <w:rFonts w:ascii="Times New Roman" w:hAnsi="Times New Roman" w:cs="Times New Roman"/>
            </w:rPr>
            <w:instrText xml:space="preserve"> CITATION Foo171 \l 1033 </w:instrText>
          </w:r>
          <w:r w:rsidR="00F65548">
            <w:rPr>
              <w:rFonts w:ascii="Times New Roman" w:hAnsi="Times New Roman" w:cs="Times New Roman"/>
              <w:lang w:val="en-GB"/>
            </w:rPr>
            <w:fldChar w:fldCharType="separate"/>
          </w:r>
          <w:r w:rsidR="002B6745" w:rsidRPr="002B6745">
            <w:rPr>
              <w:rFonts w:ascii="Times New Roman" w:hAnsi="Times New Roman" w:cs="Times New Roman"/>
              <w:noProof/>
            </w:rPr>
            <w:t>(Food and agricultural organization of the united nation, 2017)</w:t>
          </w:r>
          <w:r w:rsidR="00F65548">
            <w:rPr>
              <w:rFonts w:ascii="Times New Roman" w:hAnsi="Times New Roman" w:cs="Times New Roman"/>
              <w:lang w:val="en-GB"/>
            </w:rPr>
            <w:fldChar w:fldCharType="end"/>
          </w:r>
        </w:sdtContent>
      </w:sdt>
      <w:r w:rsidR="00F65548">
        <w:rPr>
          <w:rFonts w:ascii="Times New Roman" w:hAnsi="Times New Roman" w:cs="Times New Roman"/>
          <w:lang w:val="en-GB"/>
        </w:rPr>
        <w:t xml:space="preserve"> </w:t>
      </w:r>
      <w:r w:rsidR="00F65548" w:rsidRPr="002735BD">
        <w:rPr>
          <w:rFonts w:ascii="Times New Roman" w:hAnsi="Times New Roman" w:cs="Times New Roman"/>
          <w:lang w:val="en-GB"/>
        </w:rPr>
        <w:t xml:space="preserve">more than one- third food produced globally is wasted or spoiled. As Aruba is so Americanised, we looked up the details on the food waste by Americans and they throw away </w:t>
      </w:r>
      <w:r w:rsidR="00F65548">
        <w:rPr>
          <w:rFonts w:ascii="Times New Roman" w:hAnsi="Times New Roman" w:cs="Times New Roman"/>
          <w:lang w:val="en-GB"/>
        </w:rPr>
        <w:t xml:space="preserve">up to 40% of the food they buy </w:t>
      </w:r>
      <w:sdt>
        <w:sdtPr>
          <w:rPr>
            <w:rFonts w:ascii="Times New Roman" w:hAnsi="Times New Roman" w:cs="Times New Roman"/>
            <w:lang w:val="en-GB"/>
          </w:rPr>
          <w:id w:val="1274981903"/>
          <w:citation/>
        </w:sdtPr>
        <w:sdtEndPr/>
        <w:sdtContent>
          <w:r w:rsidR="00F65548" w:rsidRPr="002735BD">
            <w:rPr>
              <w:rFonts w:ascii="Times New Roman" w:hAnsi="Times New Roman" w:cs="Times New Roman"/>
              <w:lang w:val="en-GB"/>
            </w:rPr>
            <w:fldChar w:fldCharType="begin"/>
          </w:r>
          <w:r w:rsidR="00F65548">
            <w:rPr>
              <w:rFonts w:ascii="Times New Roman" w:hAnsi="Times New Roman" w:cs="Times New Roman"/>
              <w:lang w:val="en-GB"/>
            </w:rPr>
            <w:instrText xml:space="preserve">CITATION Foo17 \l 2067 </w:instrText>
          </w:r>
          <w:r w:rsidR="00F65548" w:rsidRPr="002735BD">
            <w:rPr>
              <w:rFonts w:ascii="Times New Roman" w:hAnsi="Times New Roman" w:cs="Times New Roman"/>
              <w:lang w:val="en-GB"/>
            </w:rPr>
            <w:fldChar w:fldCharType="separate"/>
          </w:r>
          <w:r w:rsidR="002B6745" w:rsidRPr="002B6745">
            <w:rPr>
              <w:rFonts w:ascii="Times New Roman" w:hAnsi="Times New Roman" w:cs="Times New Roman"/>
              <w:noProof/>
              <w:lang w:val="en-GB"/>
            </w:rPr>
            <w:t>(Gunders, 2017)</w:t>
          </w:r>
          <w:r w:rsidR="00F65548" w:rsidRPr="002735BD">
            <w:rPr>
              <w:rFonts w:ascii="Times New Roman" w:hAnsi="Times New Roman" w:cs="Times New Roman"/>
              <w:lang w:val="en-GB"/>
            </w:rPr>
            <w:fldChar w:fldCharType="end"/>
          </w:r>
        </w:sdtContent>
      </w:sdt>
      <w:r w:rsidR="00F65548">
        <w:rPr>
          <w:rFonts w:ascii="Times New Roman" w:hAnsi="Times New Roman" w:cs="Times New Roman"/>
          <w:lang w:val="en-GB"/>
        </w:rPr>
        <w:t xml:space="preserve">. The research showed that the </w:t>
      </w:r>
      <w:r w:rsidR="00F65548" w:rsidRPr="002735BD">
        <w:rPr>
          <w:rFonts w:ascii="Times New Roman" w:hAnsi="Times New Roman" w:cs="Times New Roman"/>
          <w:lang w:val="en-GB"/>
        </w:rPr>
        <w:t xml:space="preserve">organic matter they dump on landfills provides </w:t>
      </w:r>
      <w:r w:rsidR="00F65548">
        <w:rPr>
          <w:rFonts w:ascii="Times New Roman" w:hAnsi="Times New Roman" w:cs="Times New Roman"/>
          <w:lang w:val="en-GB"/>
        </w:rPr>
        <w:t>at least 20 % of all methane emissions</w:t>
      </w:r>
      <w:sdt>
        <w:sdtPr>
          <w:rPr>
            <w:rFonts w:ascii="Times New Roman" w:hAnsi="Times New Roman" w:cs="Times New Roman"/>
            <w:lang w:val="en-GB"/>
          </w:rPr>
          <w:id w:val="-1031955009"/>
          <w:citation/>
        </w:sdtPr>
        <w:sdtEndPr/>
        <w:sdtContent>
          <w:r w:rsidR="00F65548">
            <w:rPr>
              <w:rFonts w:ascii="Times New Roman" w:hAnsi="Times New Roman" w:cs="Times New Roman"/>
              <w:lang w:val="en-GB"/>
            </w:rPr>
            <w:fldChar w:fldCharType="begin"/>
          </w:r>
          <w:r w:rsidR="00F65548">
            <w:rPr>
              <w:rFonts w:ascii="Times New Roman" w:hAnsi="Times New Roman" w:cs="Times New Roman"/>
            </w:rPr>
            <w:instrText xml:space="preserve"> CITATION Foo171 \l 1033 </w:instrText>
          </w:r>
          <w:r w:rsidR="00F65548">
            <w:rPr>
              <w:rFonts w:ascii="Times New Roman" w:hAnsi="Times New Roman" w:cs="Times New Roman"/>
              <w:lang w:val="en-GB"/>
            </w:rPr>
            <w:fldChar w:fldCharType="separate"/>
          </w:r>
          <w:r w:rsidR="002B6745">
            <w:rPr>
              <w:rFonts w:ascii="Times New Roman" w:hAnsi="Times New Roman" w:cs="Times New Roman"/>
              <w:noProof/>
            </w:rPr>
            <w:t xml:space="preserve"> </w:t>
          </w:r>
          <w:r w:rsidR="002B6745" w:rsidRPr="002B6745">
            <w:rPr>
              <w:rFonts w:ascii="Times New Roman" w:hAnsi="Times New Roman" w:cs="Times New Roman"/>
              <w:noProof/>
            </w:rPr>
            <w:t>(Food and agricultural organization of the united nation, 2017)</w:t>
          </w:r>
          <w:r w:rsidR="00F65548">
            <w:rPr>
              <w:rFonts w:ascii="Times New Roman" w:hAnsi="Times New Roman" w:cs="Times New Roman"/>
              <w:lang w:val="en-GB"/>
            </w:rPr>
            <w:fldChar w:fldCharType="end"/>
          </w:r>
        </w:sdtContent>
      </w:sdt>
      <w:r w:rsidR="00F65548">
        <w:rPr>
          <w:rFonts w:ascii="Times New Roman" w:hAnsi="Times New Roman" w:cs="Times New Roman"/>
          <w:lang w:val="en-GB"/>
        </w:rPr>
        <w:t xml:space="preserve">. </w:t>
      </w:r>
      <w:r w:rsidR="00F65548" w:rsidRPr="002735BD">
        <w:rPr>
          <w:rFonts w:ascii="Times New Roman" w:hAnsi="Times New Roman" w:cs="Times New Roman"/>
          <w:lang w:val="en-GB"/>
        </w:rPr>
        <w:t>This emission of methane is a potent greenhouse gas that contributes c</w:t>
      </w:r>
      <w:r w:rsidR="00F65548">
        <w:rPr>
          <w:rFonts w:ascii="Times New Roman" w:hAnsi="Times New Roman" w:cs="Times New Roman"/>
          <w:lang w:val="en-GB"/>
        </w:rPr>
        <w:t xml:space="preserve">onsiderably to climate change </w:t>
      </w:r>
      <w:sdt>
        <w:sdtPr>
          <w:rPr>
            <w:rFonts w:ascii="Times New Roman" w:hAnsi="Times New Roman" w:cs="Times New Roman"/>
            <w:lang w:val="en-GB"/>
          </w:rPr>
          <w:id w:val="-184373664"/>
          <w:citation/>
        </w:sdtPr>
        <w:sdtEndPr/>
        <w:sdtContent>
          <w:r w:rsidR="00F65548" w:rsidRPr="002735BD">
            <w:rPr>
              <w:rFonts w:ascii="Times New Roman" w:hAnsi="Times New Roman" w:cs="Times New Roman"/>
              <w:lang w:val="en-GB"/>
            </w:rPr>
            <w:fldChar w:fldCharType="begin"/>
          </w:r>
          <w:r w:rsidR="00F65548" w:rsidRPr="002735BD">
            <w:rPr>
              <w:rFonts w:ascii="Times New Roman" w:hAnsi="Times New Roman" w:cs="Times New Roman"/>
              <w:lang w:val="en-GB"/>
            </w:rPr>
            <w:instrText xml:space="preserve"> CITATION Mat15 \l 2067 </w:instrText>
          </w:r>
          <w:r w:rsidR="00F65548" w:rsidRPr="002735BD">
            <w:rPr>
              <w:rFonts w:ascii="Times New Roman" w:hAnsi="Times New Roman" w:cs="Times New Roman"/>
              <w:lang w:val="en-GB"/>
            </w:rPr>
            <w:fldChar w:fldCharType="separate"/>
          </w:r>
          <w:r w:rsidR="002B6745" w:rsidRPr="002B6745">
            <w:rPr>
              <w:rFonts w:ascii="Times New Roman" w:hAnsi="Times New Roman" w:cs="Times New Roman"/>
              <w:noProof/>
              <w:lang w:val="en-GB"/>
            </w:rPr>
            <w:t>(Petronizio, 2015)</w:t>
          </w:r>
          <w:r w:rsidR="00F65548" w:rsidRPr="002735BD">
            <w:rPr>
              <w:rFonts w:ascii="Times New Roman" w:hAnsi="Times New Roman" w:cs="Times New Roman"/>
              <w:lang w:val="en-GB"/>
            </w:rPr>
            <w:fldChar w:fldCharType="end"/>
          </w:r>
        </w:sdtContent>
      </w:sdt>
      <w:r w:rsidR="00F65548">
        <w:rPr>
          <w:rFonts w:ascii="Times New Roman" w:hAnsi="Times New Roman" w:cs="Times New Roman"/>
          <w:lang w:val="en-GB"/>
        </w:rPr>
        <w:t xml:space="preserve">. Simply said, when we throw away food that could be eaten, it will rot in landfills and it will create harmful greenhouse gasses who will contribute to the global warming. Already 7 % of all the global greenhouse gas emissions are due to food waste, that means 3.3 billion tonnes of </w:t>
      </w:r>
      <w:proofErr w:type="gramStart"/>
      <w:r w:rsidR="00F65548" w:rsidRPr="00A27A97">
        <w:rPr>
          <w:rFonts w:ascii="Helvetica" w:hAnsi="Helvetica" w:cs="Helvetica"/>
          <w:sz w:val="23"/>
          <w:szCs w:val="23"/>
          <w:shd w:val="clear" w:color="auto" w:fill="FFFFFF"/>
          <w:lang w:val="en-GB"/>
        </w:rPr>
        <w:t>CO</w:t>
      </w:r>
      <w:r w:rsidR="00F65548" w:rsidRPr="00A27A97">
        <w:rPr>
          <w:rFonts w:ascii="Helvetica" w:hAnsi="Helvetica" w:cs="Helvetica"/>
          <w:shd w:val="clear" w:color="auto" w:fill="FFFFFF"/>
          <w:vertAlign w:val="subscript"/>
          <w:lang w:val="en-GB"/>
        </w:rPr>
        <w:t>2</w:t>
      </w:r>
      <w:r w:rsidR="00F65548">
        <w:rPr>
          <w:rFonts w:ascii="Helvetica" w:hAnsi="Helvetica" w:cs="Helvetica"/>
          <w:shd w:val="clear" w:color="auto" w:fill="FFFFFF"/>
          <w:vertAlign w:val="subscript"/>
          <w:lang w:val="en-GB"/>
        </w:rPr>
        <w:t xml:space="preserve">  </w:t>
      </w:r>
      <w:r w:rsidR="00F65548" w:rsidRPr="00A27A97">
        <w:rPr>
          <w:rFonts w:ascii="Times New Roman" w:hAnsi="Times New Roman" w:cs="Times New Roman"/>
          <w:lang w:val="en-GB"/>
        </w:rPr>
        <w:t>per</w:t>
      </w:r>
      <w:proofErr w:type="gramEnd"/>
      <w:r w:rsidR="00F65548" w:rsidRPr="00A27A97">
        <w:rPr>
          <w:rFonts w:ascii="Times New Roman" w:hAnsi="Times New Roman" w:cs="Times New Roman"/>
          <w:lang w:val="en-GB"/>
        </w:rPr>
        <w:t xml:space="preserve"> </w:t>
      </w:r>
      <w:r w:rsidR="00F65548">
        <w:rPr>
          <w:rFonts w:ascii="Times New Roman" w:hAnsi="Times New Roman" w:cs="Times New Roman"/>
          <w:lang w:val="en-GB"/>
        </w:rPr>
        <w:t xml:space="preserve">year are due to food waste </w:t>
      </w:r>
      <w:sdt>
        <w:sdtPr>
          <w:rPr>
            <w:rFonts w:ascii="Times New Roman" w:hAnsi="Times New Roman" w:cs="Times New Roman"/>
            <w:lang w:val="en-GB"/>
          </w:rPr>
          <w:id w:val="-1285337473"/>
          <w:citation/>
        </w:sdtPr>
        <w:sdtEndPr/>
        <w:sdtContent>
          <w:r w:rsidR="00F65548">
            <w:rPr>
              <w:rFonts w:ascii="Times New Roman" w:hAnsi="Times New Roman" w:cs="Times New Roman"/>
              <w:lang w:val="en-GB"/>
            </w:rPr>
            <w:fldChar w:fldCharType="begin"/>
          </w:r>
          <w:r w:rsidR="00F65548">
            <w:rPr>
              <w:rFonts w:ascii="Times New Roman" w:hAnsi="Times New Roman" w:cs="Times New Roman"/>
              <w:lang w:val="en-GB"/>
            </w:rPr>
            <w:instrText xml:space="preserve">CITATION And \l 2067 </w:instrText>
          </w:r>
          <w:r w:rsidR="00F65548">
            <w:rPr>
              <w:rFonts w:ascii="Times New Roman" w:hAnsi="Times New Roman" w:cs="Times New Roman"/>
              <w:lang w:val="en-GB"/>
            </w:rPr>
            <w:fldChar w:fldCharType="separate"/>
          </w:r>
          <w:r w:rsidR="002B6745" w:rsidRPr="002B6745">
            <w:rPr>
              <w:rFonts w:ascii="Times New Roman" w:hAnsi="Times New Roman" w:cs="Times New Roman"/>
              <w:noProof/>
              <w:lang w:val="en-GB"/>
            </w:rPr>
            <w:t>(Parry, 2017)</w:t>
          </w:r>
          <w:r w:rsidR="00F65548">
            <w:rPr>
              <w:rFonts w:ascii="Times New Roman" w:hAnsi="Times New Roman" w:cs="Times New Roman"/>
              <w:lang w:val="en-GB"/>
            </w:rPr>
            <w:fldChar w:fldCharType="end"/>
          </w:r>
        </w:sdtContent>
      </w:sdt>
      <w:r w:rsidR="00F65548">
        <w:rPr>
          <w:rFonts w:ascii="Times New Roman" w:hAnsi="Times New Roman" w:cs="Times New Roman"/>
          <w:lang w:val="en-GB"/>
        </w:rPr>
        <w:t xml:space="preserve"> All the energy, water and time that went in to farming the food and transporting it, from farm to plate will have been wasted too. Reducing food waste brings only advantages for companies, for consumers and for the environment. First, money is saved by consumers who buy less food, so only the food that they really will consume. It reduces methane emissions like already mentioned in this section, it lowers your carbon footprint, it supports the community by donating untouched food, that would have otherwise gone to waste, to those who have a smaller food supply. </w:t>
      </w:r>
      <w:sdt>
        <w:sdtPr>
          <w:rPr>
            <w:rFonts w:ascii="Times New Roman" w:hAnsi="Times New Roman" w:cs="Times New Roman"/>
            <w:lang w:val="en-GB"/>
          </w:rPr>
          <w:id w:val="-1561243819"/>
          <w:citation/>
        </w:sdtPr>
        <w:sdtEndPr/>
        <w:sdtContent>
          <w:r w:rsidR="00F65548">
            <w:rPr>
              <w:rFonts w:ascii="Times New Roman" w:hAnsi="Times New Roman" w:cs="Times New Roman"/>
              <w:lang w:val="en-GB"/>
            </w:rPr>
            <w:fldChar w:fldCharType="begin"/>
          </w:r>
          <w:r w:rsidR="00F65548">
            <w:rPr>
              <w:rFonts w:ascii="Times New Roman" w:hAnsi="Times New Roman" w:cs="Times New Roman"/>
              <w:lang w:val="en-GB"/>
            </w:rPr>
            <w:instrText xml:space="preserve">CITATION Red \l 2067 </w:instrText>
          </w:r>
          <w:r w:rsidR="00F65548">
            <w:rPr>
              <w:rFonts w:ascii="Times New Roman" w:hAnsi="Times New Roman" w:cs="Times New Roman"/>
              <w:lang w:val="en-GB"/>
            </w:rPr>
            <w:fldChar w:fldCharType="separate"/>
          </w:r>
          <w:r w:rsidR="002B6745" w:rsidRPr="002B6745">
            <w:rPr>
              <w:rFonts w:ascii="Times New Roman" w:hAnsi="Times New Roman" w:cs="Times New Roman"/>
              <w:noProof/>
              <w:lang w:val="en-GB"/>
            </w:rPr>
            <w:t>(Reducing wasted food, 2017)</w:t>
          </w:r>
          <w:r w:rsidR="00F65548">
            <w:rPr>
              <w:rFonts w:ascii="Times New Roman" w:hAnsi="Times New Roman" w:cs="Times New Roman"/>
              <w:lang w:val="en-GB"/>
            </w:rPr>
            <w:fldChar w:fldCharType="end"/>
          </w:r>
        </w:sdtContent>
      </w:sdt>
      <w:r w:rsidR="00F65548">
        <w:rPr>
          <w:rFonts w:ascii="Times New Roman" w:hAnsi="Times New Roman" w:cs="Times New Roman"/>
          <w:lang w:val="en-GB"/>
        </w:rPr>
        <w:t xml:space="preserve"> For reducing food waste globally investments of time and money will be required, but on the other hand the potential economic and environmental benefits will be really high. The consequence of not taking sufficient action will be serious for everyone, for individuals, countries as for food systems as a whole. </w:t>
      </w:r>
      <w:sdt>
        <w:sdtPr>
          <w:rPr>
            <w:rFonts w:ascii="Times New Roman" w:hAnsi="Times New Roman" w:cs="Times New Roman"/>
            <w:lang w:val="en-GB"/>
          </w:rPr>
          <w:id w:val="-1463419968"/>
          <w:citation/>
        </w:sdtPr>
        <w:sdtEndPr/>
        <w:sdtContent>
          <w:r w:rsidR="00F65548">
            <w:rPr>
              <w:rFonts w:ascii="Times New Roman" w:hAnsi="Times New Roman" w:cs="Times New Roman"/>
              <w:lang w:val="en-GB"/>
            </w:rPr>
            <w:fldChar w:fldCharType="begin"/>
          </w:r>
          <w:r w:rsidR="00F65548">
            <w:rPr>
              <w:rFonts w:ascii="Times New Roman" w:hAnsi="Times New Roman" w:cs="Times New Roman"/>
              <w:lang w:val="en-GB"/>
            </w:rPr>
            <w:instrText xml:space="preserve">CITATION And \l 2067 </w:instrText>
          </w:r>
          <w:r w:rsidR="00F65548">
            <w:rPr>
              <w:rFonts w:ascii="Times New Roman" w:hAnsi="Times New Roman" w:cs="Times New Roman"/>
              <w:lang w:val="en-GB"/>
            </w:rPr>
            <w:fldChar w:fldCharType="separate"/>
          </w:r>
          <w:r w:rsidR="002B6745" w:rsidRPr="002B6745">
            <w:rPr>
              <w:rFonts w:ascii="Times New Roman" w:hAnsi="Times New Roman" w:cs="Times New Roman"/>
              <w:noProof/>
              <w:lang w:val="en-GB"/>
            </w:rPr>
            <w:t>(Parry, 2017)</w:t>
          </w:r>
          <w:r w:rsidR="00F65548">
            <w:rPr>
              <w:rFonts w:ascii="Times New Roman" w:hAnsi="Times New Roman" w:cs="Times New Roman"/>
              <w:lang w:val="en-GB"/>
            </w:rPr>
            <w:fldChar w:fldCharType="end"/>
          </w:r>
        </w:sdtContent>
      </w:sdt>
      <w:r w:rsidR="00F65548">
        <w:rPr>
          <w:rFonts w:ascii="Times New Roman" w:hAnsi="Times New Roman" w:cs="Times New Roman"/>
          <w:lang w:val="en-GB"/>
        </w:rPr>
        <w:t xml:space="preserve"> Therefore, our group wanted to contribute in taking action to reduce the amount of food </w:t>
      </w:r>
      <w:r w:rsidR="00F65548">
        <w:rPr>
          <w:rFonts w:ascii="Times New Roman" w:hAnsi="Times New Roman" w:cs="Times New Roman"/>
          <w:lang w:val="en-GB"/>
        </w:rPr>
        <w:lastRenderedPageBreak/>
        <w:t xml:space="preserve">waste. We sit together and came up with the idea to reuse the food waste in Aruba by converting it in to animal food.  </w:t>
      </w:r>
    </w:p>
    <w:p w:rsidR="004D6B86" w:rsidRPr="00C5686B" w:rsidRDefault="00F65548">
      <w:pPr>
        <w:pStyle w:val="Heading1"/>
      </w:pPr>
      <w:bookmarkStart w:id="3" w:name="_Toc499516405"/>
      <w:r>
        <w:t>Our Company</w:t>
      </w:r>
      <w:bookmarkEnd w:id="3"/>
    </w:p>
    <w:p w:rsidR="00F65548" w:rsidRPr="003C0468" w:rsidRDefault="00F65548" w:rsidP="00F65548">
      <w:pPr>
        <w:jc w:val="both"/>
        <w:rPr>
          <w:rFonts w:ascii="Times New Roman" w:hAnsi="Times New Roman" w:cs="Times New Roman"/>
          <w:lang w:val="en-GB"/>
        </w:rPr>
      </w:pPr>
      <w:r>
        <w:rPr>
          <w:rFonts w:ascii="Times New Roman" w:hAnsi="Times New Roman" w:cs="Times New Roman"/>
          <w:lang w:val="en-GB"/>
        </w:rPr>
        <w:t xml:space="preserve">Our company is called “Eco Food” which focuses on reducing the amount of food waste in Aruba. The mainly focus of the island lies in the tourism sector where there are a lot of hotels who struggles with the amount of waste they daily produce. As we did a couple of interviews with hotel mangers we saw that the waste in general in Aruba is extremely poorly managed. Recycling is something that is almost never or not well </w:t>
      </w:r>
      <w:r w:rsidR="0070353E">
        <w:rPr>
          <w:rFonts w:ascii="Times New Roman" w:hAnsi="Times New Roman" w:cs="Times New Roman"/>
          <w:lang w:val="en-GB"/>
        </w:rPr>
        <w:t>done,</w:t>
      </w:r>
      <w:r>
        <w:rPr>
          <w:rFonts w:ascii="Times New Roman" w:hAnsi="Times New Roman" w:cs="Times New Roman"/>
          <w:lang w:val="en-GB"/>
        </w:rPr>
        <w:t xml:space="preserve"> and the amount of food waste is really big, restaurants, hotels, food trucks but also especially supermarkets have a lot of these type of waste which eventually is dumped on the landfill in Aruba and which releases harmful gasses in the atmosphere. That’s why Eco Food takes action. We focus on two main aspects, which are: Converting food waste in food for animals and providing consultancy for reducing the amount of food waste. Concrete, we will pick up the food from our clients which can be hotels, supermarkets, restaurants but also households and we will transport this to our location where we will collect all food, remove plastic and other non-organic aspects from it and put it in the converter where it will start the process of converting this in to grains for animals. Our second focus is to provide consultancy for reducing the amount of food waste. Food waste will always be present but we think that this can be to a much lesser extent. That’s why we will give workshops to hotels, supermarkets, food trucks and restaurants about preservation methods and give them practical tips. Consultancy about FIFO systems, first in first out will be primarily given to restaurants and hotels so that they will manage better the amount of food they have. We also want to reach schools so that children are aware of the large amounts of food waste we are producing and the effects this have for our community, and the environment. </w:t>
      </w:r>
    </w:p>
    <w:p w:rsidR="004D6B86" w:rsidRDefault="00F65548" w:rsidP="00F65548">
      <w:pPr>
        <w:pStyle w:val="Heading1"/>
        <w:rPr>
          <w:lang w:val="en-GB"/>
        </w:rPr>
      </w:pPr>
      <w:bookmarkStart w:id="4" w:name="_Toc499516406"/>
      <w:r>
        <w:rPr>
          <w:lang w:val="en-GB"/>
        </w:rPr>
        <w:lastRenderedPageBreak/>
        <w:t>Key Partners</w:t>
      </w:r>
      <w:bookmarkEnd w:id="4"/>
    </w:p>
    <w:p w:rsidR="00425104" w:rsidRDefault="00425104" w:rsidP="00F65548">
      <w:pPr>
        <w:rPr>
          <w:rFonts w:ascii="Times New Roman" w:hAnsi="Times New Roman" w:cs="Times New Roman"/>
          <w:lang w:val="en-GB"/>
        </w:rPr>
      </w:pPr>
      <w:r>
        <w:rPr>
          <w:rFonts w:ascii="Times New Roman" w:hAnsi="Times New Roman" w:cs="Times New Roman"/>
          <w:b/>
          <w:lang w:val="en-GB"/>
        </w:rPr>
        <w:t xml:space="preserve">Potential investors: </w:t>
      </w:r>
      <w:r>
        <w:rPr>
          <w:rFonts w:ascii="Times New Roman" w:hAnsi="Times New Roman" w:cs="Times New Roman"/>
          <w:lang w:val="en-GB"/>
        </w:rPr>
        <w:t xml:space="preserve">(potential) investors are one of </w:t>
      </w:r>
      <w:r w:rsidR="00656B9C">
        <w:rPr>
          <w:rFonts w:ascii="Times New Roman" w:hAnsi="Times New Roman" w:cs="Times New Roman"/>
          <w:lang w:val="en-GB"/>
        </w:rPr>
        <w:t xml:space="preserve">Eco Food’s </w:t>
      </w:r>
      <w:r>
        <w:rPr>
          <w:rFonts w:ascii="Times New Roman" w:hAnsi="Times New Roman" w:cs="Times New Roman"/>
          <w:lang w:val="en-GB"/>
        </w:rPr>
        <w:t xml:space="preserve">Key Partners, as they will aid in the </w:t>
      </w:r>
      <w:r w:rsidR="00656B9C">
        <w:rPr>
          <w:rFonts w:ascii="Times New Roman" w:hAnsi="Times New Roman" w:cs="Times New Roman"/>
          <w:lang w:val="en-GB"/>
        </w:rPr>
        <w:t>start-up</w:t>
      </w:r>
      <w:r>
        <w:rPr>
          <w:rFonts w:ascii="Times New Roman" w:hAnsi="Times New Roman" w:cs="Times New Roman"/>
          <w:lang w:val="en-GB"/>
        </w:rPr>
        <w:t xml:space="preserve"> of </w:t>
      </w:r>
      <w:r w:rsidR="00656B9C">
        <w:rPr>
          <w:rFonts w:ascii="Times New Roman" w:hAnsi="Times New Roman" w:cs="Times New Roman"/>
          <w:lang w:val="en-GB"/>
        </w:rPr>
        <w:t xml:space="preserve">the </w:t>
      </w:r>
      <w:r>
        <w:rPr>
          <w:rFonts w:ascii="Times New Roman" w:hAnsi="Times New Roman" w:cs="Times New Roman"/>
          <w:lang w:val="en-GB"/>
        </w:rPr>
        <w:t>business</w:t>
      </w:r>
      <w:r w:rsidR="00656B9C">
        <w:rPr>
          <w:rFonts w:ascii="Times New Roman" w:hAnsi="Times New Roman" w:cs="Times New Roman"/>
          <w:lang w:val="en-GB"/>
        </w:rPr>
        <w:t>, investors have the unique opportunity to invest in a business that has the potential for growth as well as the drive to help eliminate food waste on the island.</w:t>
      </w:r>
    </w:p>
    <w:p w:rsidR="00425104" w:rsidRDefault="00425104" w:rsidP="00F65548">
      <w:pPr>
        <w:rPr>
          <w:rFonts w:ascii="Times New Roman" w:hAnsi="Times New Roman" w:cs="Times New Roman"/>
          <w:b/>
          <w:lang w:val="en-GB"/>
        </w:rPr>
      </w:pPr>
      <w:r>
        <w:rPr>
          <w:rFonts w:ascii="Times New Roman" w:hAnsi="Times New Roman" w:cs="Times New Roman"/>
          <w:b/>
          <w:lang w:val="en-GB"/>
        </w:rPr>
        <w:t xml:space="preserve">Suppliers: </w:t>
      </w:r>
      <w:r>
        <w:rPr>
          <w:rFonts w:ascii="Times New Roman" w:hAnsi="Times New Roman" w:cs="Times New Roman"/>
          <w:lang w:val="en-GB"/>
        </w:rPr>
        <w:t>machine suppliers, packaging material suppliers</w:t>
      </w:r>
      <w:r w:rsidR="00656B9C">
        <w:rPr>
          <w:rFonts w:ascii="Times New Roman" w:hAnsi="Times New Roman" w:cs="Times New Roman"/>
          <w:lang w:val="en-GB"/>
        </w:rPr>
        <w:t xml:space="preserve"> are important partners as these relationships need to be maintained in order to </w:t>
      </w:r>
      <w:r w:rsidR="00807A6B">
        <w:rPr>
          <w:rFonts w:ascii="Times New Roman" w:hAnsi="Times New Roman" w:cs="Times New Roman"/>
          <w:lang w:val="en-GB"/>
        </w:rPr>
        <w:t>perform accordingly and to be able to meet production demands.</w:t>
      </w:r>
    </w:p>
    <w:p w:rsidR="00F65548" w:rsidRPr="00E84494" w:rsidRDefault="00F65548" w:rsidP="00F65548">
      <w:pPr>
        <w:rPr>
          <w:rFonts w:ascii="Times New Roman" w:hAnsi="Times New Roman" w:cs="Times New Roman"/>
          <w:lang w:val="en-GB"/>
        </w:rPr>
      </w:pPr>
      <w:r w:rsidRPr="00E84494">
        <w:rPr>
          <w:rFonts w:ascii="Times New Roman" w:hAnsi="Times New Roman" w:cs="Times New Roman"/>
          <w:b/>
          <w:lang w:val="en-GB"/>
        </w:rPr>
        <w:t>Hotel chains</w:t>
      </w:r>
      <w:r w:rsidRPr="00E84494">
        <w:rPr>
          <w:rFonts w:ascii="Times New Roman" w:hAnsi="Times New Roman" w:cs="Times New Roman"/>
          <w:lang w:val="en-GB"/>
        </w:rPr>
        <w:t>: Marrio</w:t>
      </w:r>
      <w:r w:rsidR="00425104">
        <w:rPr>
          <w:rFonts w:ascii="Times New Roman" w:hAnsi="Times New Roman" w:cs="Times New Roman"/>
          <w:lang w:val="en-GB"/>
        </w:rPr>
        <w:t>t</w:t>
      </w:r>
      <w:r w:rsidRPr="00E84494">
        <w:rPr>
          <w:rFonts w:ascii="Times New Roman" w:hAnsi="Times New Roman" w:cs="Times New Roman"/>
          <w:lang w:val="en-GB"/>
        </w:rPr>
        <w:t>t, Hyatt, Holiday Inn, Hilton, Barceló, La</w:t>
      </w:r>
      <w:r>
        <w:rPr>
          <w:rFonts w:ascii="Times New Roman" w:hAnsi="Times New Roman" w:cs="Times New Roman"/>
          <w:lang w:val="en-GB"/>
        </w:rPr>
        <w:t xml:space="preserve"> C</w:t>
      </w:r>
      <w:r w:rsidRPr="00E84494">
        <w:rPr>
          <w:rFonts w:ascii="Times New Roman" w:hAnsi="Times New Roman" w:cs="Times New Roman"/>
          <w:lang w:val="en-GB"/>
        </w:rPr>
        <w:t xml:space="preserve">abana, Tropicana, </w:t>
      </w:r>
      <w:proofErr w:type="spellStart"/>
      <w:r w:rsidRPr="00E84494">
        <w:rPr>
          <w:rFonts w:ascii="Times New Roman" w:hAnsi="Times New Roman" w:cs="Times New Roman"/>
          <w:lang w:val="en-GB"/>
        </w:rPr>
        <w:t>Divi</w:t>
      </w:r>
      <w:proofErr w:type="spellEnd"/>
      <w:r>
        <w:rPr>
          <w:rFonts w:ascii="Times New Roman" w:hAnsi="Times New Roman" w:cs="Times New Roman"/>
          <w:lang w:val="en-GB"/>
        </w:rPr>
        <w:t xml:space="preserve"> Resorts</w:t>
      </w:r>
      <w:r w:rsidRPr="00E84494">
        <w:rPr>
          <w:rFonts w:ascii="Times New Roman" w:hAnsi="Times New Roman" w:cs="Times New Roman"/>
          <w:lang w:val="en-GB"/>
        </w:rPr>
        <w:t xml:space="preserve"> and </w:t>
      </w:r>
      <w:proofErr w:type="spellStart"/>
      <w:r w:rsidRPr="00E84494">
        <w:rPr>
          <w:rFonts w:ascii="Times New Roman" w:hAnsi="Times New Roman" w:cs="Times New Roman"/>
          <w:lang w:val="en-GB"/>
        </w:rPr>
        <w:t>Ri</w:t>
      </w:r>
      <w:r>
        <w:rPr>
          <w:rFonts w:ascii="Times New Roman" w:hAnsi="Times New Roman" w:cs="Times New Roman"/>
          <w:lang w:val="en-GB"/>
        </w:rPr>
        <w:t>u</w:t>
      </w:r>
      <w:proofErr w:type="spellEnd"/>
      <w:r w:rsidRPr="00E84494">
        <w:rPr>
          <w:rFonts w:ascii="Times New Roman" w:hAnsi="Times New Roman" w:cs="Times New Roman"/>
          <w:lang w:val="en-GB"/>
        </w:rPr>
        <w:t>. Eco</w:t>
      </w:r>
      <w:r w:rsidR="00425104">
        <w:rPr>
          <w:rFonts w:ascii="Times New Roman" w:hAnsi="Times New Roman" w:cs="Times New Roman"/>
          <w:lang w:val="en-GB"/>
        </w:rPr>
        <w:t xml:space="preserve"> </w:t>
      </w:r>
      <w:r>
        <w:rPr>
          <w:rFonts w:ascii="Times New Roman" w:hAnsi="Times New Roman" w:cs="Times New Roman"/>
          <w:lang w:val="en-GB"/>
        </w:rPr>
        <w:t>F</w:t>
      </w:r>
      <w:r w:rsidRPr="00E84494">
        <w:rPr>
          <w:rFonts w:ascii="Times New Roman" w:hAnsi="Times New Roman" w:cs="Times New Roman"/>
          <w:lang w:val="en-GB"/>
        </w:rPr>
        <w:t>ood will pick up food</w:t>
      </w:r>
      <w:r w:rsidR="00425104">
        <w:rPr>
          <w:rFonts w:ascii="Times New Roman" w:hAnsi="Times New Roman" w:cs="Times New Roman"/>
          <w:lang w:val="en-GB"/>
        </w:rPr>
        <w:t xml:space="preserve"> waste daily.</w:t>
      </w:r>
      <w:r w:rsidRPr="00E84494">
        <w:rPr>
          <w:rFonts w:ascii="Times New Roman" w:hAnsi="Times New Roman" w:cs="Times New Roman"/>
          <w:lang w:val="en-GB"/>
        </w:rPr>
        <w:t xml:space="preserve"> </w:t>
      </w:r>
      <w:r w:rsidR="00425104">
        <w:rPr>
          <w:rFonts w:ascii="Times New Roman" w:hAnsi="Times New Roman" w:cs="Times New Roman"/>
          <w:lang w:val="en-GB"/>
        </w:rPr>
        <w:t>T</w:t>
      </w:r>
      <w:r w:rsidRPr="00E84494">
        <w:rPr>
          <w:rFonts w:ascii="Times New Roman" w:hAnsi="Times New Roman" w:cs="Times New Roman"/>
          <w:lang w:val="en-GB"/>
        </w:rPr>
        <w:t>his is done systematically by throwing all the uneaten/already prepared food of guest</w:t>
      </w:r>
      <w:r w:rsidR="00425104">
        <w:rPr>
          <w:rFonts w:ascii="Times New Roman" w:hAnsi="Times New Roman" w:cs="Times New Roman"/>
          <w:lang w:val="en-GB"/>
        </w:rPr>
        <w:t>s</w:t>
      </w:r>
      <w:r w:rsidRPr="00E84494">
        <w:rPr>
          <w:rFonts w:ascii="Times New Roman" w:hAnsi="Times New Roman" w:cs="Times New Roman"/>
          <w:lang w:val="en-GB"/>
        </w:rPr>
        <w:t xml:space="preserve"> into a bin. </w:t>
      </w:r>
      <w:r w:rsidR="00425104">
        <w:rPr>
          <w:rFonts w:ascii="Times New Roman" w:hAnsi="Times New Roman" w:cs="Times New Roman"/>
          <w:lang w:val="en-GB"/>
        </w:rPr>
        <w:t>Eco Food will collect</w:t>
      </w:r>
      <w:r w:rsidRPr="00E84494">
        <w:rPr>
          <w:rFonts w:ascii="Times New Roman" w:hAnsi="Times New Roman" w:cs="Times New Roman"/>
          <w:lang w:val="en-GB"/>
        </w:rPr>
        <w:t xml:space="preserve"> this from them and bring it to the f</w:t>
      </w:r>
      <w:r w:rsidR="00425104">
        <w:rPr>
          <w:rFonts w:ascii="Times New Roman" w:hAnsi="Times New Roman" w:cs="Times New Roman"/>
          <w:lang w:val="en-GB"/>
        </w:rPr>
        <w:t>actory to</w:t>
      </w:r>
      <w:r w:rsidRPr="00E84494">
        <w:rPr>
          <w:rFonts w:ascii="Times New Roman" w:hAnsi="Times New Roman" w:cs="Times New Roman"/>
          <w:lang w:val="en-GB"/>
        </w:rPr>
        <w:t xml:space="preserve"> start converting the food into</w:t>
      </w:r>
      <w:r w:rsidR="00425104">
        <w:rPr>
          <w:rFonts w:ascii="Times New Roman" w:hAnsi="Times New Roman" w:cs="Times New Roman"/>
          <w:lang w:val="en-GB"/>
        </w:rPr>
        <w:t xml:space="preserve"> a</w:t>
      </w:r>
      <w:r w:rsidRPr="00E84494">
        <w:rPr>
          <w:rFonts w:ascii="Times New Roman" w:hAnsi="Times New Roman" w:cs="Times New Roman"/>
          <w:lang w:val="en-GB"/>
        </w:rPr>
        <w:t>nimal</w:t>
      </w:r>
      <w:r w:rsidR="00425104">
        <w:rPr>
          <w:rFonts w:ascii="Times New Roman" w:hAnsi="Times New Roman" w:cs="Times New Roman"/>
          <w:lang w:val="en-GB"/>
        </w:rPr>
        <w:t xml:space="preserve"> feed and dog food</w:t>
      </w:r>
      <w:r w:rsidRPr="00E84494">
        <w:rPr>
          <w:rFonts w:ascii="Times New Roman" w:hAnsi="Times New Roman" w:cs="Times New Roman"/>
          <w:lang w:val="en-GB"/>
        </w:rPr>
        <w:t>.</w:t>
      </w:r>
    </w:p>
    <w:p w:rsidR="00F65548" w:rsidRPr="00E84494" w:rsidRDefault="00F65548" w:rsidP="00F65548">
      <w:pPr>
        <w:rPr>
          <w:rFonts w:ascii="Times New Roman" w:hAnsi="Times New Roman" w:cs="Times New Roman"/>
          <w:lang w:val="en-GB"/>
        </w:rPr>
      </w:pPr>
      <w:r w:rsidRPr="00E84494">
        <w:rPr>
          <w:rFonts w:ascii="Times New Roman" w:hAnsi="Times New Roman" w:cs="Times New Roman"/>
          <w:b/>
          <w:lang w:val="en-GB"/>
        </w:rPr>
        <w:t>Restaurants</w:t>
      </w:r>
      <w:r w:rsidRPr="00E84494">
        <w:rPr>
          <w:rFonts w:ascii="Times New Roman" w:hAnsi="Times New Roman" w:cs="Times New Roman"/>
          <w:lang w:val="en-GB"/>
        </w:rPr>
        <w:t xml:space="preserve">: </w:t>
      </w:r>
      <w:r w:rsidR="00425104">
        <w:rPr>
          <w:rFonts w:ascii="Times New Roman" w:hAnsi="Times New Roman" w:cs="Times New Roman"/>
          <w:lang w:val="en-GB"/>
        </w:rPr>
        <w:t>Eco Food</w:t>
      </w:r>
      <w:r w:rsidRPr="00E84494">
        <w:rPr>
          <w:rFonts w:ascii="Times New Roman" w:hAnsi="Times New Roman" w:cs="Times New Roman"/>
          <w:lang w:val="en-GB"/>
        </w:rPr>
        <w:t xml:space="preserve"> will rely on the wine and dine companies that </w:t>
      </w:r>
      <w:r w:rsidR="00425104">
        <w:rPr>
          <w:rFonts w:ascii="Times New Roman" w:hAnsi="Times New Roman" w:cs="Times New Roman"/>
          <w:lang w:val="en-GB"/>
        </w:rPr>
        <w:t>are part of</w:t>
      </w:r>
      <w:r w:rsidRPr="00E84494">
        <w:rPr>
          <w:rFonts w:ascii="Times New Roman" w:hAnsi="Times New Roman" w:cs="Times New Roman"/>
          <w:lang w:val="en-GB"/>
        </w:rPr>
        <w:t xml:space="preserve"> a restaurant group</w:t>
      </w:r>
      <w:r w:rsidR="00656B9C">
        <w:rPr>
          <w:rFonts w:ascii="Times New Roman" w:hAnsi="Times New Roman" w:cs="Times New Roman"/>
          <w:lang w:val="en-GB"/>
        </w:rPr>
        <w:t xml:space="preserve"> through an already agreed upon partnership</w:t>
      </w:r>
      <w:r w:rsidRPr="00E84494">
        <w:rPr>
          <w:rFonts w:ascii="Times New Roman" w:hAnsi="Times New Roman" w:cs="Times New Roman"/>
          <w:lang w:val="en-GB"/>
        </w:rPr>
        <w:t xml:space="preserve">: Moomba Beach, </w:t>
      </w:r>
      <w:proofErr w:type="spellStart"/>
      <w:r w:rsidRPr="00E84494">
        <w:rPr>
          <w:rFonts w:ascii="Times New Roman" w:hAnsi="Times New Roman" w:cs="Times New Roman"/>
          <w:lang w:val="en-GB"/>
        </w:rPr>
        <w:t>Hadicurari</w:t>
      </w:r>
      <w:proofErr w:type="spellEnd"/>
      <w:r w:rsidRPr="00E84494">
        <w:rPr>
          <w:rFonts w:ascii="Times New Roman" w:hAnsi="Times New Roman" w:cs="Times New Roman"/>
          <w:lang w:val="en-GB"/>
        </w:rPr>
        <w:t xml:space="preserve">, Nos </w:t>
      </w:r>
      <w:proofErr w:type="spellStart"/>
      <w:r w:rsidRPr="00E84494">
        <w:rPr>
          <w:rFonts w:ascii="Times New Roman" w:hAnsi="Times New Roman" w:cs="Times New Roman"/>
          <w:lang w:val="en-GB"/>
        </w:rPr>
        <w:t>Clubhuis</w:t>
      </w:r>
      <w:proofErr w:type="spellEnd"/>
      <w:r w:rsidRPr="00E84494">
        <w:rPr>
          <w:rFonts w:ascii="Times New Roman" w:hAnsi="Times New Roman" w:cs="Times New Roman"/>
          <w:lang w:val="en-GB"/>
        </w:rPr>
        <w:t xml:space="preserve">, Café de Plaza, Tango, Salt and Pepper, Sopranos, Fishes and More and Dragonfly. </w:t>
      </w:r>
      <w:r w:rsidR="00656B9C">
        <w:rPr>
          <w:rFonts w:ascii="Times New Roman" w:hAnsi="Times New Roman" w:cs="Times New Roman"/>
          <w:lang w:val="en-GB"/>
        </w:rPr>
        <w:t>Eco Food is also open to having individual restaurants as customers and has established contact with other restaurants. However, these relationships are still in the negotiation phase. The idea is for the restaurants to put their food waste in bins or barrels (depending on volume) to be picked up every day. Eco Food will help restaurants eliminate food waste by picking up (u</w:t>
      </w:r>
      <w:r w:rsidRPr="00E84494">
        <w:rPr>
          <w:rFonts w:ascii="Times New Roman" w:hAnsi="Times New Roman" w:cs="Times New Roman"/>
          <w:lang w:val="en-GB"/>
        </w:rPr>
        <w:t>n</w:t>
      </w:r>
      <w:r w:rsidR="00656B9C">
        <w:rPr>
          <w:rFonts w:ascii="Times New Roman" w:hAnsi="Times New Roman" w:cs="Times New Roman"/>
          <w:lang w:val="en-GB"/>
        </w:rPr>
        <w:t>)</w:t>
      </w:r>
      <w:r w:rsidRPr="00E84494">
        <w:rPr>
          <w:rFonts w:ascii="Times New Roman" w:hAnsi="Times New Roman" w:cs="Times New Roman"/>
          <w:lang w:val="en-GB"/>
        </w:rPr>
        <w:t>prepared food that is normally thrown out</w:t>
      </w:r>
      <w:r w:rsidR="00656B9C">
        <w:rPr>
          <w:rFonts w:ascii="Times New Roman" w:hAnsi="Times New Roman" w:cs="Times New Roman"/>
          <w:lang w:val="en-GB"/>
        </w:rPr>
        <w:t xml:space="preserve">. </w:t>
      </w:r>
      <w:r w:rsidRPr="00E84494">
        <w:rPr>
          <w:rFonts w:ascii="Times New Roman" w:hAnsi="Times New Roman" w:cs="Times New Roman"/>
          <w:lang w:val="en-GB"/>
        </w:rPr>
        <w:t xml:space="preserve"> </w:t>
      </w:r>
    </w:p>
    <w:p w:rsidR="00F65548" w:rsidRPr="00E84494" w:rsidRDefault="00F65548" w:rsidP="00F65548">
      <w:pPr>
        <w:rPr>
          <w:rFonts w:ascii="Times New Roman" w:hAnsi="Times New Roman" w:cs="Times New Roman"/>
          <w:lang w:val="en-GB"/>
        </w:rPr>
      </w:pPr>
      <w:r w:rsidRPr="00E84494">
        <w:rPr>
          <w:rFonts w:ascii="Times New Roman" w:hAnsi="Times New Roman" w:cs="Times New Roman"/>
          <w:b/>
          <w:lang w:val="en-GB"/>
        </w:rPr>
        <w:t>Supermarkets</w:t>
      </w:r>
      <w:r w:rsidRPr="00E84494">
        <w:rPr>
          <w:rFonts w:ascii="Times New Roman" w:hAnsi="Times New Roman" w:cs="Times New Roman"/>
          <w:lang w:val="en-GB"/>
        </w:rPr>
        <w:t xml:space="preserve">: Superfood, </w:t>
      </w:r>
      <w:r>
        <w:rPr>
          <w:rFonts w:ascii="Times New Roman" w:hAnsi="Times New Roman" w:cs="Times New Roman"/>
          <w:lang w:val="en-GB"/>
        </w:rPr>
        <w:t>L</w:t>
      </w:r>
      <w:r w:rsidRPr="00E84494">
        <w:rPr>
          <w:rFonts w:ascii="Times New Roman" w:hAnsi="Times New Roman" w:cs="Times New Roman"/>
          <w:lang w:val="en-GB"/>
        </w:rPr>
        <w:t xml:space="preserve">ing &amp; </w:t>
      </w:r>
      <w:r>
        <w:rPr>
          <w:rFonts w:ascii="Times New Roman" w:hAnsi="Times New Roman" w:cs="Times New Roman"/>
          <w:lang w:val="en-GB"/>
        </w:rPr>
        <w:t>S</w:t>
      </w:r>
      <w:r w:rsidRPr="00E84494">
        <w:rPr>
          <w:rFonts w:ascii="Times New Roman" w:hAnsi="Times New Roman" w:cs="Times New Roman"/>
          <w:lang w:val="en-GB"/>
        </w:rPr>
        <w:t xml:space="preserve">ons and all the </w:t>
      </w:r>
      <w:r>
        <w:rPr>
          <w:rFonts w:ascii="Times New Roman" w:hAnsi="Times New Roman" w:cs="Times New Roman"/>
          <w:lang w:val="en-GB"/>
        </w:rPr>
        <w:t>Chinese</w:t>
      </w:r>
      <w:r w:rsidRPr="00E84494">
        <w:rPr>
          <w:rFonts w:ascii="Times New Roman" w:hAnsi="Times New Roman" w:cs="Times New Roman"/>
          <w:lang w:val="en-GB"/>
        </w:rPr>
        <w:t xml:space="preserve"> (small</w:t>
      </w:r>
      <w:r>
        <w:rPr>
          <w:rFonts w:ascii="Times New Roman" w:hAnsi="Times New Roman" w:cs="Times New Roman"/>
          <w:lang w:val="en-GB"/>
        </w:rPr>
        <w:t xml:space="preserve">) </w:t>
      </w:r>
      <w:r w:rsidRPr="00E84494">
        <w:rPr>
          <w:rFonts w:ascii="Times New Roman" w:hAnsi="Times New Roman" w:cs="Times New Roman"/>
          <w:lang w:val="en-GB"/>
        </w:rPr>
        <w:t xml:space="preserve">supermarkets on the </w:t>
      </w:r>
      <w:r>
        <w:rPr>
          <w:rFonts w:ascii="Times New Roman" w:hAnsi="Times New Roman" w:cs="Times New Roman"/>
          <w:lang w:val="en-GB"/>
        </w:rPr>
        <w:t>i</w:t>
      </w:r>
      <w:r w:rsidRPr="00E84494">
        <w:rPr>
          <w:rFonts w:ascii="Times New Roman" w:hAnsi="Times New Roman" w:cs="Times New Roman"/>
          <w:lang w:val="en-GB"/>
        </w:rPr>
        <w:t xml:space="preserve">sland. These supermarkets have </w:t>
      </w:r>
      <w:r w:rsidR="00807A6B">
        <w:rPr>
          <w:rFonts w:ascii="Times New Roman" w:hAnsi="Times New Roman" w:cs="Times New Roman"/>
          <w:lang w:val="en-GB"/>
        </w:rPr>
        <w:t>high amounts</w:t>
      </w:r>
      <w:r w:rsidRPr="00E84494">
        <w:rPr>
          <w:rFonts w:ascii="Times New Roman" w:hAnsi="Times New Roman" w:cs="Times New Roman"/>
          <w:lang w:val="en-GB"/>
        </w:rPr>
        <w:t xml:space="preserve"> of food waste each week, also when products are not sold on time and it passes the expiration date it will often be thrown out. </w:t>
      </w:r>
      <w:r w:rsidR="00807A6B">
        <w:rPr>
          <w:rFonts w:ascii="Times New Roman" w:hAnsi="Times New Roman" w:cs="Times New Roman"/>
          <w:lang w:val="en-GB"/>
        </w:rPr>
        <w:t xml:space="preserve">Food waste will be </w:t>
      </w:r>
      <w:r w:rsidR="00807A6B">
        <w:rPr>
          <w:rFonts w:ascii="Times New Roman" w:hAnsi="Times New Roman" w:cs="Times New Roman"/>
          <w:lang w:val="en-GB"/>
        </w:rPr>
        <w:lastRenderedPageBreak/>
        <w:t xml:space="preserve">picked up daily. In addition to providing supermarkets with food waste collection services, Eco Food aims to provide these same supermarkets with quality animal feed and dog food. </w:t>
      </w:r>
    </w:p>
    <w:p w:rsidR="00807A6B" w:rsidRPr="00807A6B" w:rsidRDefault="00807A6B" w:rsidP="00F65548">
      <w:pPr>
        <w:rPr>
          <w:rFonts w:ascii="Times New Roman" w:hAnsi="Times New Roman" w:cs="Times New Roman"/>
          <w:lang w:val="en-GB"/>
        </w:rPr>
      </w:pPr>
      <w:r>
        <w:rPr>
          <w:rFonts w:ascii="Times New Roman" w:hAnsi="Times New Roman" w:cs="Times New Roman"/>
          <w:b/>
          <w:lang w:val="en-GB"/>
        </w:rPr>
        <w:t xml:space="preserve">Pet Stores, Farmers, Santa Rosa, Veterinary Clinics, Animal Shelters, Specialty Stores, Phillip’s Animal Garden, Ostrich Farm, Donkey Sanctuary and private animal owners: </w:t>
      </w:r>
      <w:r>
        <w:rPr>
          <w:rFonts w:ascii="Times New Roman" w:hAnsi="Times New Roman" w:cs="Times New Roman"/>
          <w:lang w:val="en-GB"/>
        </w:rPr>
        <w:t>these are also key partners as they are the ones that will be most likely to purchase animal feed and dog food. These are all organizations that aim to provide animals with the best nutritional options on the market.</w:t>
      </w:r>
    </w:p>
    <w:p w:rsidR="00F65548" w:rsidRPr="00807A6B" w:rsidRDefault="00807A6B" w:rsidP="00807A6B">
      <w:pPr>
        <w:tabs>
          <w:tab w:val="left" w:pos="8510"/>
        </w:tabs>
        <w:rPr>
          <w:rFonts w:ascii="Times New Roman" w:hAnsi="Times New Roman" w:cs="Times New Roman"/>
          <w:lang w:val="en-GB"/>
        </w:rPr>
      </w:pPr>
      <w:r>
        <w:rPr>
          <w:rFonts w:ascii="Times New Roman" w:hAnsi="Times New Roman" w:cs="Times New Roman"/>
          <w:b/>
          <w:lang w:val="en-GB"/>
        </w:rPr>
        <w:t xml:space="preserve">ATA, AHATA, </w:t>
      </w:r>
      <w:proofErr w:type="spellStart"/>
      <w:r>
        <w:rPr>
          <w:rFonts w:ascii="Times New Roman" w:hAnsi="Times New Roman" w:cs="Times New Roman"/>
          <w:b/>
          <w:lang w:val="en-GB"/>
        </w:rPr>
        <w:t>Bucuti</w:t>
      </w:r>
      <w:proofErr w:type="spellEnd"/>
      <w:r>
        <w:rPr>
          <w:rFonts w:ascii="Times New Roman" w:hAnsi="Times New Roman" w:cs="Times New Roman"/>
          <w:b/>
          <w:lang w:val="en-GB"/>
        </w:rPr>
        <w:t xml:space="preserve"> Hotel, </w:t>
      </w:r>
      <w:proofErr w:type="spellStart"/>
      <w:r>
        <w:rPr>
          <w:rFonts w:ascii="Times New Roman" w:hAnsi="Times New Roman" w:cs="Times New Roman"/>
          <w:b/>
          <w:lang w:val="en-GB"/>
        </w:rPr>
        <w:t>EcoTech</w:t>
      </w:r>
      <w:proofErr w:type="spellEnd"/>
      <w:r>
        <w:rPr>
          <w:rFonts w:ascii="Times New Roman" w:hAnsi="Times New Roman" w:cs="Times New Roman"/>
          <w:b/>
          <w:lang w:val="en-GB"/>
        </w:rPr>
        <w:t xml:space="preserve">, </w:t>
      </w:r>
      <w:proofErr w:type="spellStart"/>
      <w:r>
        <w:rPr>
          <w:rFonts w:ascii="Times New Roman" w:hAnsi="Times New Roman" w:cs="Times New Roman"/>
          <w:b/>
          <w:lang w:val="en-GB"/>
        </w:rPr>
        <w:t>Serlimar</w:t>
      </w:r>
      <w:proofErr w:type="spellEnd"/>
      <w:r>
        <w:rPr>
          <w:rFonts w:ascii="Times New Roman" w:hAnsi="Times New Roman" w:cs="Times New Roman"/>
          <w:b/>
          <w:lang w:val="en-GB"/>
        </w:rPr>
        <w:t xml:space="preserve">, other waste handlers: </w:t>
      </w:r>
      <w:r>
        <w:rPr>
          <w:rFonts w:ascii="Times New Roman" w:hAnsi="Times New Roman" w:cs="Times New Roman"/>
          <w:lang w:val="en-GB"/>
        </w:rPr>
        <w:t xml:space="preserve">these are all local-based </w:t>
      </w:r>
      <w:r w:rsidR="004F3796">
        <w:rPr>
          <w:rFonts w:ascii="Times New Roman" w:hAnsi="Times New Roman" w:cs="Times New Roman"/>
          <w:lang w:val="en-GB"/>
        </w:rPr>
        <w:t>companies that have mutual interests: these organizations can benefit from a partnership with Eco Food as most of them promote sustainability and would like to contribute to a sustainable island with sustainable tourism. These partners are attractive for Eco Food as they have a wide array of contacts and offer networking opportunities to acquire additional clients.</w:t>
      </w:r>
    </w:p>
    <w:p w:rsidR="00F65548" w:rsidRDefault="004F3796" w:rsidP="00F65548">
      <w:pPr>
        <w:rPr>
          <w:rFonts w:ascii="Times New Roman" w:hAnsi="Times New Roman" w:cs="Times New Roman"/>
          <w:lang w:val="en-GB"/>
        </w:rPr>
      </w:pPr>
      <w:proofErr w:type="spellStart"/>
      <w:r>
        <w:rPr>
          <w:rFonts w:ascii="Times New Roman" w:hAnsi="Times New Roman" w:cs="Times New Roman"/>
          <w:lang w:val="en-GB"/>
        </w:rPr>
        <w:t>EcoTech</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Serlimar</w:t>
      </w:r>
      <w:proofErr w:type="spellEnd"/>
      <w:r>
        <w:rPr>
          <w:rFonts w:ascii="Times New Roman" w:hAnsi="Times New Roman" w:cs="Times New Roman"/>
          <w:lang w:val="en-GB"/>
        </w:rPr>
        <w:t xml:space="preserve"> and other waste handlers provide the opportunity for collaboration in the future, can be done by doing business together or by working together on awareness campaigns.</w:t>
      </w:r>
    </w:p>
    <w:p w:rsidR="00F65548" w:rsidRDefault="00F65548" w:rsidP="00F65548">
      <w:pPr>
        <w:pStyle w:val="Heading1"/>
        <w:rPr>
          <w:lang w:val="en-GB"/>
        </w:rPr>
      </w:pPr>
      <w:bookmarkStart w:id="5" w:name="_Toc499516407"/>
      <w:r>
        <w:rPr>
          <w:lang w:val="en-GB"/>
        </w:rPr>
        <w:t>Key Activities</w:t>
      </w:r>
      <w:bookmarkEnd w:id="5"/>
    </w:p>
    <w:p w:rsidR="00F65548" w:rsidRDefault="00F65548" w:rsidP="00F65548">
      <w:pPr>
        <w:rPr>
          <w:rFonts w:ascii="Times New Roman" w:hAnsi="Times New Roman" w:cs="Times New Roman"/>
        </w:rPr>
      </w:pPr>
      <w:r>
        <w:rPr>
          <w:rFonts w:ascii="Times New Roman" w:hAnsi="Times New Roman" w:cs="Times New Roman"/>
        </w:rPr>
        <w:t xml:space="preserve">Eco Food will have a </w:t>
      </w:r>
      <w:r w:rsidR="004F3796">
        <w:rPr>
          <w:rFonts w:ascii="Times New Roman" w:hAnsi="Times New Roman" w:cs="Times New Roman"/>
        </w:rPr>
        <w:t>variety</w:t>
      </w:r>
      <w:r>
        <w:rPr>
          <w:rFonts w:ascii="Times New Roman" w:hAnsi="Times New Roman" w:cs="Times New Roman"/>
        </w:rPr>
        <w:t xml:space="preserve"> of key activities in order to run the company. Eco Food will conduct counseling to companies who work in the food sector. It will also present workshops on the subject discussed in counseling. Eco Food will provide its clients </w:t>
      </w:r>
      <w:r w:rsidRPr="0097023E">
        <w:rPr>
          <w:rFonts w:ascii="Times New Roman" w:hAnsi="Times New Roman" w:cs="Times New Roman"/>
        </w:rPr>
        <w:t xml:space="preserve">with bins in order for them to provide us with their </w:t>
      </w:r>
      <w:r>
        <w:rPr>
          <w:rFonts w:ascii="Times New Roman" w:hAnsi="Times New Roman" w:cs="Times New Roman"/>
        </w:rPr>
        <w:t>food waste.</w:t>
      </w:r>
      <w:r w:rsidRPr="0097023E">
        <w:rPr>
          <w:rFonts w:ascii="Times New Roman" w:hAnsi="Times New Roman" w:cs="Times New Roman"/>
        </w:rPr>
        <w:t xml:space="preserve"> </w:t>
      </w:r>
      <w:r>
        <w:rPr>
          <w:rFonts w:ascii="Times New Roman" w:hAnsi="Times New Roman" w:cs="Times New Roman"/>
        </w:rPr>
        <w:t xml:space="preserve">The bins will be picked up </w:t>
      </w:r>
      <w:r w:rsidRPr="0097023E">
        <w:rPr>
          <w:rFonts w:ascii="Times New Roman" w:hAnsi="Times New Roman" w:cs="Times New Roman"/>
        </w:rPr>
        <w:t>and start the process of converting the food</w:t>
      </w:r>
      <w:r>
        <w:rPr>
          <w:rFonts w:ascii="Times New Roman" w:hAnsi="Times New Roman" w:cs="Times New Roman"/>
        </w:rPr>
        <w:t xml:space="preserve"> into animal feed</w:t>
      </w:r>
      <w:r w:rsidRPr="0097023E">
        <w:rPr>
          <w:rFonts w:ascii="Times New Roman" w:hAnsi="Times New Roman" w:cs="Times New Roman"/>
        </w:rPr>
        <w:t xml:space="preserve">. </w:t>
      </w:r>
      <w:r>
        <w:rPr>
          <w:rFonts w:ascii="Times New Roman" w:hAnsi="Times New Roman" w:cs="Times New Roman"/>
        </w:rPr>
        <w:t>When finished</w:t>
      </w:r>
      <w:r w:rsidR="004F3796">
        <w:rPr>
          <w:rFonts w:ascii="Times New Roman" w:hAnsi="Times New Roman" w:cs="Times New Roman"/>
        </w:rPr>
        <w:t>,</w:t>
      </w:r>
      <w:r>
        <w:rPr>
          <w:rFonts w:ascii="Times New Roman" w:hAnsi="Times New Roman" w:cs="Times New Roman"/>
        </w:rPr>
        <w:t xml:space="preserve"> the food will be</w:t>
      </w:r>
      <w:r w:rsidRPr="0097023E">
        <w:rPr>
          <w:rFonts w:ascii="Times New Roman" w:hAnsi="Times New Roman" w:cs="Times New Roman"/>
        </w:rPr>
        <w:t xml:space="preserve"> package</w:t>
      </w:r>
      <w:r>
        <w:rPr>
          <w:rFonts w:ascii="Times New Roman" w:hAnsi="Times New Roman" w:cs="Times New Roman"/>
        </w:rPr>
        <w:t xml:space="preserve">d </w:t>
      </w:r>
      <w:r w:rsidRPr="0097023E">
        <w:rPr>
          <w:rFonts w:ascii="Times New Roman" w:hAnsi="Times New Roman" w:cs="Times New Roman"/>
        </w:rPr>
        <w:t xml:space="preserve">and </w:t>
      </w:r>
      <w:r w:rsidR="004F3796" w:rsidRPr="0097023E">
        <w:rPr>
          <w:rFonts w:ascii="Times New Roman" w:hAnsi="Times New Roman" w:cs="Times New Roman"/>
        </w:rPr>
        <w:t>distribute</w:t>
      </w:r>
      <w:r w:rsidR="004F3796">
        <w:rPr>
          <w:rFonts w:ascii="Times New Roman" w:hAnsi="Times New Roman" w:cs="Times New Roman"/>
        </w:rPr>
        <w:t>d</w:t>
      </w:r>
      <w:r w:rsidRPr="0097023E">
        <w:rPr>
          <w:rFonts w:ascii="Times New Roman" w:hAnsi="Times New Roman" w:cs="Times New Roman"/>
        </w:rPr>
        <w:t xml:space="preserve">. </w:t>
      </w:r>
      <w:r>
        <w:rPr>
          <w:rFonts w:ascii="Times New Roman" w:hAnsi="Times New Roman" w:cs="Times New Roman"/>
        </w:rPr>
        <w:t>Eco Food will be able to do all this with background education regarding these subjects and constant research to better the waste management in the kitchen.</w:t>
      </w:r>
    </w:p>
    <w:p w:rsidR="00F65548" w:rsidRPr="002A450F" w:rsidRDefault="00F65548" w:rsidP="00913FD1">
      <w:pPr>
        <w:pStyle w:val="Heading2"/>
      </w:pPr>
      <w:bookmarkStart w:id="6" w:name="_Toc373354714"/>
      <w:bookmarkStart w:id="7" w:name="_Toc499516408"/>
      <w:r w:rsidRPr="00824D89">
        <w:lastRenderedPageBreak/>
        <w:t>Food safety and hygiene</w:t>
      </w:r>
      <w:r>
        <w:t xml:space="preserve"> counseling</w:t>
      </w:r>
      <w:bookmarkEnd w:id="6"/>
      <w:bookmarkEnd w:id="7"/>
      <w:r w:rsidRPr="00824D89">
        <w:t xml:space="preserve"> </w:t>
      </w:r>
    </w:p>
    <w:p w:rsidR="00F65548" w:rsidRDefault="00F65548" w:rsidP="00F65548">
      <w:pPr>
        <w:rPr>
          <w:rFonts w:ascii="Times New Roman" w:hAnsi="Times New Roman" w:cs="Times New Roman"/>
        </w:rPr>
      </w:pPr>
      <w:r>
        <w:rPr>
          <w:rFonts w:ascii="Times New Roman" w:hAnsi="Times New Roman" w:cs="Times New Roman"/>
        </w:rPr>
        <w:t xml:space="preserve">Eco Food </w:t>
      </w:r>
      <w:r w:rsidR="004F3796">
        <w:rPr>
          <w:rFonts w:ascii="Times New Roman" w:hAnsi="Times New Roman" w:cs="Times New Roman"/>
        </w:rPr>
        <w:t>recommends</w:t>
      </w:r>
      <w:r>
        <w:rPr>
          <w:rFonts w:ascii="Times New Roman" w:hAnsi="Times New Roman" w:cs="Times New Roman"/>
        </w:rPr>
        <w:t xml:space="preserve"> using a Standard Operating Procedure (SOP) for the purchasing of the food. The reason for doing this is to prevent contamination of food and to ensure safe foods are served and sold to customers by purchasing food products from approved suppliers. “These supplies must be approved by appropriate regulatory services” </w:t>
      </w:r>
      <w:sdt>
        <w:sdtPr>
          <w:rPr>
            <w:rFonts w:ascii="Times New Roman" w:hAnsi="Times New Roman" w:cs="Times New Roman"/>
          </w:rPr>
          <w:id w:val="884225010"/>
          <w:citation/>
        </w:sdtPr>
        <w:sdtEndPr/>
        <w:sdtContent>
          <w:r>
            <w:rPr>
              <w:rFonts w:ascii="Times New Roman" w:hAnsi="Times New Roman" w:cs="Times New Roman"/>
            </w:rPr>
            <w:fldChar w:fldCharType="begin"/>
          </w:r>
          <w:r>
            <w:rPr>
              <w:rFonts w:ascii="Times New Roman" w:hAnsi="Times New Roman" w:cs="Times New Roman"/>
            </w:rPr>
            <w:instrText xml:space="preserve"> CITATION Tar07 \l 1033 </w:instrText>
          </w:r>
          <w:r>
            <w:rPr>
              <w:rFonts w:ascii="Times New Roman" w:hAnsi="Times New Roman" w:cs="Times New Roman"/>
            </w:rPr>
            <w:fldChar w:fldCharType="separate"/>
          </w:r>
          <w:r w:rsidR="002B6745" w:rsidRPr="002B6745">
            <w:rPr>
              <w:rFonts w:ascii="Times New Roman" w:hAnsi="Times New Roman" w:cs="Times New Roman"/>
              <w:noProof/>
            </w:rPr>
            <w:t>(Paster, 2007)</w:t>
          </w:r>
          <w:r>
            <w:rPr>
              <w:rFonts w:ascii="Times New Roman" w:hAnsi="Times New Roman" w:cs="Times New Roman"/>
            </w:rPr>
            <w:fldChar w:fldCharType="end"/>
          </w:r>
        </w:sdtContent>
      </w:sdt>
      <w:r>
        <w:rPr>
          <w:rFonts w:ascii="Times New Roman" w:hAnsi="Times New Roman" w:cs="Times New Roman"/>
        </w:rPr>
        <w:t xml:space="preserve">. The next SOP is for the receiving of products. “The purpose of having an SOP at this time is to </w:t>
      </w:r>
      <w:r w:rsidR="004F3796">
        <w:rPr>
          <w:rFonts w:ascii="Times New Roman" w:hAnsi="Times New Roman" w:cs="Times New Roman"/>
        </w:rPr>
        <w:t>ensure</w:t>
      </w:r>
      <w:r>
        <w:rPr>
          <w:rFonts w:ascii="Times New Roman" w:hAnsi="Times New Roman" w:cs="Times New Roman"/>
        </w:rPr>
        <w:t xml:space="preserve"> that all food is received fresh and safe when it enters the foodservice operation and to transfer food to proper storage as quickly as possible.” </w:t>
      </w:r>
      <w:sdt>
        <w:sdtPr>
          <w:rPr>
            <w:rFonts w:ascii="Times New Roman" w:hAnsi="Times New Roman" w:cs="Times New Roman"/>
          </w:rPr>
          <w:id w:val="781610418"/>
          <w:citation/>
        </w:sdtPr>
        <w:sdtEndPr/>
        <w:sdtContent>
          <w:r>
            <w:rPr>
              <w:rFonts w:ascii="Times New Roman" w:hAnsi="Times New Roman" w:cs="Times New Roman"/>
            </w:rPr>
            <w:fldChar w:fldCharType="begin"/>
          </w:r>
          <w:r>
            <w:rPr>
              <w:rFonts w:ascii="Times New Roman" w:hAnsi="Times New Roman" w:cs="Times New Roman"/>
            </w:rPr>
            <w:instrText xml:space="preserve"> CITATION Tar07 \l 1033 </w:instrText>
          </w:r>
          <w:r>
            <w:rPr>
              <w:rFonts w:ascii="Times New Roman" w:hAnsi="Times New Roman" w:cs="Times New Roman"/>
            </w:rPr>
            <w:fldChar w:fldCharType="separate"/>
          </w:r>
          <w:r w:rsidR="002B6745" w:rsidRPr="002B6745">
            <w:rPr>
              <w:rFonts w:ascii="Times New Roman" w:hAnsi="Times New Roman" w:cs="Times New Roman"/>
              <w:noProof/>
            </w:rPr>
            <w:t>(Paster, 2007)</w:t>
          </w:r>
          <w:r>
            <w:rPr>
              <w:rFonts w:ascii="Times New Roman" w:hAnsi="Times New Roman" w:cs="Times New Roman"/>
            </w:rPr>
            <w:fldChar w:fldCharType="end"/>
          </w:r>
        </w:sdtContent>
      </w:sdt>
      <w:r>
        <w:rPr>
          <w:rFonts w:ascii="Times New Roman" w:hAnsi="Times New Roman" w:cs="Times New Roman"/>
        </w:rPr>
        <w:t xml:space="preserve">. </w:t>
      </w:r>
    </w:p>
    <w:p w:rsidR="00F65548" w:rsidRDefault="00F65548" w:rsidP="00F65548">
      <w:pPr>
        <w:rPr>
          <w:rFonts w:ascii="Times New Roman" w:hAnsi="Times New Roman" w:cs="Times New Roman"/>
        </w:rPr>
      </w:pPr>
      <w:r>
        <w:rPr>
          <w:rFonts w:ascii="Times New Roman" w:hAnsi="Times New Roman" w:cs="Times New Roman"/>
        </w:rPr>
        <w:t xml:space="preserve">First in First out (FIFO) method is a procedure of </w:t>
      </w:r>
      <w:r w:rsidRPr="001B4AAA">
        <w:rPr>
          <w:rFonts w:ascii="Times New Roman" w:hAnsi="Times New Roman" w:cs="Times New Roman"/>
        </w:rPr>
        <w:t>inventory valuation</w:t>
      </w:r>
      <w:r>
        <w:rPr>
          <w:rFonts w:ascii="Times New Roman" w:hAnsi="Times New Roman" w:cs="Times New Roman"/>
        </w:rPr>
        <w:t xml:space="preserve">. “It is </w:t>
      </w:r>
      <w:r w:rsidRPr="00102720">
        <w:rPr>
          <w:rFonts w:ascii="Times New Roman" w:hAnsi="Times New Roman" w:cs="Times New Roman"/>
        </w:rPr>
        <w:t>a cost flow assumption that the first goods purchased are also the first goods sold</w:t>
      </w:r>
      <w:r>
        <w:rPr>
          <w:rFonts w:ascii="Times New Roman" w:hAnsi="Times New Roman" w:cs="Times New Roman"/>
        </w:rPr>
        <w:t xml:space="preserve">” </w:t>
      </w:r>
      <w:sdt>
        <w:sdtPr>
          <w:rPr>
            <w:rFonts w:ascii="Times New Roman" w:hAnsi="Times New Roman" w:cs="Times New Roman"/>
          </w:rPr>
          <w:id w:val="-851177219"/>
          <w:citation/>
        </w:sdtPr>
        <w:sdtEndPr/>
        <w:sdtContent>
          <w:r>
            <w:rPr>
              <w:rFonts w:ascii="Times New Roman" w:hAnsi="Times New Roman" w:cs="Times New Roman"/>
            </w:rPr>
            <w:fldChar w:fldCharType="begin"/>
          </w:r>
          <w:r>
            <w:rPr>
              <w:rFonts w:ascii="Times New Roman" w:hAnsi="Times New Roman" w:cs="Times New Roman"/>
            </w:rPr>
            <w:instrText xml:space="preserve">CITATION Ste171 \t  \l 1033 </w:instrText>
          </w:r>
          <w:r>
            <w:rPr>
              <w:rFonts w:ascii="Times New Roman" w:hAnsi="Times New Roman" w:cs="Times New Roman"/>
            </w:rPr>
            <w:fldChar w:fldCharType="separate"/>
          </w:r>
          <w:r w:rsidR="002B6745" w:rsidRPr="002B6745">
            <w:rPr>
              <w:rFonts w:ascii="Times New Roman" w:hAnsi="Times New Roman" w:cs="Times New Roman"/>
              <w:noProof/>
            </w:rPr>
            <w:t>(Bragg, 2017)</w:t>
          </w:r>
          <w:r>
            <w:rPr>
              <w:rFonts w:ascii="Times New Roman" w:hAnsi="Times New Roman" w:cs="Times New Roman"/>
            </w:rPr>
            <w:fldChar w:fldCharType="end"/>
          </w:r>
        </w:sdtContent>
      </w:sdt>
      <w:r>
        <w:rPr>
          <w:rFonts w:ascii="Times New Roman" w:hAnsi="Times New Roman" w:cs="Times New Roman"/>
        </w:rPr>
        <w:t xml:space="preserve">. </w:t>
      </w:r>
    </w:p>
    <w:p w:rsidR="00F65548" w:rsidRDefault="00F65548" w:rsidP="00913FD1">
      <w:pPr>
        <w:rPr>
          <w:rFonts w:ascii="Times New Roman" w:hAnsi="Times New Roman" w:cs="Times New Roman"/>
        </w:rPr>
      </w:pPr>
      <w:r>
        <w:rPr>
          <w:rFonts w:ascii="Times New Roman" w:hAnsi="Times New Roman" w:cs="Times New Roman"/>
        </w:rPr>
        <w:t xml:space="preserve">There </w:t>
      </w:r>
      <w:r w:rsidR="004F3796">
        <w:rPr>
          <w:rFonts w:ascii="Times New Roman" w:hAnsi="Times New Roman" w:cs="Times New Roman"/>
        </w:rPr>
        <w:t>are</w:t>
      </w:r>
      <w:r>
        <w:rPr>
          <w:rFonts w:ascii="Times New Roman" w:hAnsi="Times New Roman" w:cs="Times New Roman"/>
        </w:rPr>
        <w:t xml:space="preserve"> 4 major advantages in using this method; First, it is that it is easy to apply, second, </w:t>
      </w:r>
      <w:r w:rsidRPr="00DF6F2E">
        <w:rPr>
          <w:rFonts w:ascii="Times New Roman" w:hAnsi="Times New Roman" w:cs="Times New Roman"/>
        </w:rPr>
        <w:t>the assumed flow of costs corresponds with the nor</w:t>
      </w:r>
      <w:r>
        <w:rPr>
          <w:rFonts w:ascii="Times New Roman" w:hAnsi="Times New Roman" w:cs="Times New Roman"/>
        </w:rPr>
        <w:t xml:space="preserve">mal physical flow of goods, third </w:t>
      </w:r>
      <w:r w:rsidRPr="00DF6F2E">
        <w:rPr>
          <w:rFonts w:ascii="Times New Roman" w:hAnsi="Times New Roman" w:cs="Times New Roman"/>
        </w:rPr>
        <w:t>no manipulatio</w:t>
      </w:r>
      <w:r>
        <w:rPr>
          <w:rFonts w:ascii="Times New Roman" w:hAnsi="Times New Roman" w:cs="Times New Roman"/>
        </w:rPr>
        <w:t>n of income is possible, and fourth</w:t>
      </w:r>
      <w:r w:rsidRPr="00DF6F2E">
        <w:rPr>
          <w:rFonts w:ascii="Times New Roman" w:hAnsi="Times New Roman" w:cs="Times New Roman"/>
        </w:rPr>
        <w:t xml:space="preserve"> the balance sheet amount for inventory is likely to approximate the current market value</w:t>
      </w:r>
      <w:r w:rsidR="004F3796">
        <w:rPr>
          <w:rFonts w:ascii="Times New Roman" w:hAnsi="Times New Roman" w:cs="Times New Roman"/>
        </w:rPr>
        <w:t xml:space="preserve"> </w:t>
      </w:r>
      <w:sdt>
        <w:sdtPr>
          <w:rPr>
            <w:rFonts w:ascii="Times New Roman" w:hAnsi="Times New Roman" w:cs="Times New Roman"/>
          </w:rPr>
          <w:id w:val="-622154635"/>
          <w:citation/>
        </w:sdtPr>
        <w:sdtEndPr/>
        <w:sdtContent>
          <w:r>
            <w:rPr>
              <w:rFonts w:ascii="Times New Roman" w:hAnsi="Times New Roman" w:cs="Times New Roman"/>
            </w:rPr>
            <w:fldChar w:fldCharType="begin"/>
          </w:r>
          <w:r>
            <w:rPr>
              <w:rFonts w:ascii="Times New Roman" w:hAnsi="Times New Roman" w:cs="Times New Roman"/>
            </w:rPr>
            <w:instrText xml:space="preserve">CITATION Uni \l 1033 </w:instrText>
          </w:r>
          <w:r>
            <w:rPr>
              <w:rFonts w:ascii="Times New Roman" w:hAnsi="Times New Roman" w:cs="Times New Roman"/>
            </w:rPr>
            <w:fldChar w:fldCharType="separate"/>
          </w:r>
          <w:r w:rsidR="002B6745" w:rsidRPr="002B6745">
            <w:rPr>
              <w:rFonts w:ascii="Times New Roman" w:hAnsi="Times New Roman" w:cs="Times New Roman"/>
              <w:noProof/>
            </w:rPr>
            <w:t>(Unit 7: Inventory Valuation Methods, 2017)</w:t>
          </w:r>
          <w:r>
            <w:rPr>
              <w:rFonts w:ascii="Times New Roman" w:hAnsi="Times New Roman" w:cs="Times New Roman"/>
            </w:rPr>
            <w:fldChar w:fldCharType="end"/>
          </w:r>
        </w:sdtContent>
      </w:sdt>
      <w:r w:rsidR="004F3796">
        <w:rPr>
          <w:rFonts w:ascii="Times New Roman" w:hAnsi="Times New Roman" w:cs="Times New Roman"/>
        </w:rPr>
        <w:t>. The</w:t>
      </w:r>
      <w:r>
        <w:rPr>
          <w:rFonts w:ascii="Times New Roman" w:hAnsi="Times New Roman" w:cs="Times New Roman"/>
        </w:rPr>
        <w:t xml:space="preserve"> company can choose to either work with a periotic inventory system, which is a system that you only count your inventory at the end of the month and this is done physically, making this system very time consuming. Or the perpetual inventory system, this system is recounted </w:t>
      </w:r>
      <w:r w:rsidR="004F3796">
        <w:rPr>
          <w:rFonts w:ascii="Times New Roman" w:hAnsi="Times New Roman" w:cs="Times New Roman"/>
        </w:rPr>
        <w:t>every time</w:t>
      </w:r>
      <w:r>
        <w:rPr>
          <w:rFonts w:ascii="Times New Roman" w:hAnsi="Times New Roman" w:cs="Times New Roman"/>
        </w:rPr>
        <w:t xml:space="preserve"> a new order comes in and when a product has been removed from the inventory and even when a product has been relocated in the inventory, meaning that it is updated constantly. Another method is “Last in first out” (LIFO) method, this procedure is basically what the company ordered is also the first good sold to clients. </w:t>
      </w:r>
      <w:r w:rsidR="004F3796">
        <w:rPr>
          <w:rFonts w:ascii="Times New Roman" w:hAnsi="Times New Roman" w:cs="Times New Roman"/>
        </w:rPr>
        <w:t>“The</w:t>
      </w:r>
      <w:r>
        <w:rPr>
          <w:rFonts w:ascii="Times New Roman" w:hAnsi="Times New Roman" w:cs="Times New Roman"/>
        </w:rPr>
        <w:t xml:space="preserve"> LIFO method is used to place an accounting value to the inventory. The LIFO method </w:t>
      </w:r>
      <w:r w:rsidRPr="007805F5">
        <w:rPr>
          <w:rFonts w:ascii="Times New Roman" w:hAnsi="Times New Roman" w:cs="Times New Roman"/>
        </w:rPr>
        <w:t xml:space="preserve">operates under the assumption that the last item of inventory </w:t>
      </w:r>
      <w:r>
        <w:rPr>
          <w:rFonts w:ascii="Times New Roman" w:hAnsi="Times New Roman" w:cs="Times New Roman"/>
        </w:rPr>
        <w:t>purchased is the first one sold.”</w:t>
      </w:r>
      <w:sdt>
        <w:sdtPr>
          <w:rPr>
            <w:rFonts w:ascii="Times New Roman" w:hAnsi="Times New Roman" w:cs="Times New Roman"/>
          </w:rPr>
          <w:id w:val="136379945"/>
          <w:citation/>
        </w:sdtPr>
        <w:sdtEndPr/>
        <w:sdtContent>
          <w:r>
            <w:rPr>
              <w:rFonts w:ascii="Times New Roman" w:hAnsi="Times New Roman" w:cs="Times New Roman"/>
            </w:rPr>
            <w:fldChar w:fldCharType="begin"/>
          </w:r>
          <w:r>
            <w:rPr>
              <w:rFonts w:ascii="Times New Roman" w:hAnsi="Times New Roman" w:cs="Times New Roman"/>
            </w:rPr>
            <w:instrText xml:space="preserve">CITATION Ste17 \t  \l 1033 </w:instrText>
          </w:r>
          <w:r>
            <w:rPr>
              <w:rFonts w:ascii="Times New Roman" w:hAnsi="Times New Roman" w:cs="Times New Roman"/>
            </w:rPr>
            <w:fldChar w:fldCharType="separate"/>
          </w:r>
          <w:r w:rsidR="002B6745">
            <w:rPr>
              <w:rFonts w:ascii="Times New Roman" w:hAnsi="Times New Roman" w:cs="Times New Roman"/>
              <w:noProof/>
            </w:rPr>
            <w:t xml:space="preserve"> </w:t>
          </w:r>
          <w:r w:rsidR="002B6745" w:rsidRPr="002B6745">
            <w:rPr>
              <w:rFonts w:ascii="Times New Roman" w:hAnsi="Times New Roman" w:cs="Times New Roman"/>
              <w:noProof/>
            </w:rPr>
            <w:t>(Bragg, 2017)</w:t>
          </w:r>
          <w:r>
            <w:rPr>
              <w:rFonts w:ascii="Times New Roman" w:hAnsi="Times New Roman" w:cs="Times New Roman"/>
            </w:rPr>
            <w:fldChar w:fldCharType="end"/>
          </w:r>
        </w:sdtContent>
      </w:sdt>
      <w:r w:rsidR="004F3796">
        <w:rPr>
          <w:rFonts w:ascii="Times New Roman" w:hAnsi="Times New Roman" w:cs="Times New Roman"/>
        </w:rPr>
        <w:t>.</w:t>
      </w:r>
    </w:p>
    <w:p w:rsidR="00F65548" w:rsidRPr="00F42AAF" w:rsidRDefault="00F65548" w:rsidP="00913FD1">
      <w:pPr>
        <w:pStyle w:val="Heading2"/>
      </w:pPr>
      <w:bookmarkStart w:id="8" w:name="_Toc373354716"/>
      <w:bookmarkStart w:id="9" w:name="_Toc499516409"/>
      <w:r w:rsidRPr="00F42AAF">
        <w:lastRenderedPageBreak/>
        <w:t>Preservation Method</w:t>
      </w:r>
      <w:bookmarkEnd w:id="8"/>
      <w:bookmarkEnd w:id="9"/>
    </w:p>
    <w:p w:rsidR="001A5318" w:rsidRPr="002C33FE" w:rsidRDefault="00F65548" w:rsidP="001A5318">
      <w:pPr>
        <w:rPr>
          <w:rFonts w:ascii="Times New Roman" w:hAnsi="Times New Roman" w:cs="Times New Roman"/>
          <w:lang w:val="en-GB"/>
        </w:rPr>
      </w:pPr>
      <w:r w:rsidRPr="001C224B">
        <w:rPr>
          <w:rFonts w:ascii="Times New Roman" w:hAnsi="Times New Roman" w:cs="Times New Roman"/>
          <w:lang w:val="en-GB"/>
        </w:rPr>
        <w:t>Drying</w:t>
      </w:r>
      <w:r>
        <w:rPr>
          <w:rFonts w:ascii="Times New Roman" w:hAnsi="Times New Roman" w:cs="Times New Roman"/>
          <w:lang w:val="en-GB"/>
        </w:rPr>
        <w:t xml:space="preserve"> is a preservation method where you remove the moisture content of the food. This method is frequently used for preserving meat, fruit and vegetables. Freezing is another method where lowering the temperature helps the food preserve longer and not being rotten because the environment makes it unsuitable for macro bacterial to grow. A third technique we will recommend is canning where we place the food in airtight </w:t>
      </w:r>
      <w:r w:rsidR="00913FD1">
        <w:rPr>
          <w:rFonts w:ascii="Times New Roman" w:hAnsi="Times New Roman" w:cs="Times New Roman"/>
          <w:lang w:val="en-GB"/>
        </w:rPr>
        <w:t>containers,</w:t>
      </w:r>
      <w:r>
        <w:rPr>
          <w:rFonts w:ascii="Times New Roman" w:hAnsi="Times New Roman" w:cs="Times New Roman"/>
          <w:lang w:val="en-GB"/>
        </w:rPr>
        <w:t xml:space="preserve"> so micro-organisms don’t have air and will die, so the food preserves longer. Sugaring is another method used for preserving fruits in sugary syrup, which makes sure the food is in that way dehydrated and preserved better. The salting method, which also draws out the moisture from the food as from the food cells of the micro-organisms, is often used when preserving meat. The last method is pickling which involves dipping the food in a liquid chemical, which prevents the growth of any further micro-organisms and makes sure the food is still edible.  This is often done with c</w:t>
      </w:r>
      <w:r w:rsidRPr="002735BD">
        <w:rPr>
          <w:rFonts w:ascii="Times New Roman" w:hAnsi="Times New Roman" w:cs="Times New Roman"/>
          <w:lang w:val="en-GB"/>
        </w:rPr>
        <w:t>ucumber, beef, peppers and some vegetables</w:t>
      </w:r>
      <w:r>
        <w:rPr>
          <w:rFonts w:ascii="Times New Roman" w:hAnsi="Times New Roman" w:cs="Times New Roman"/>
          <w:lang w:val="en-GB"/>
        </w:rPr>
        <w:t>.</w:t>
      </w:r>
      <w:sdt>
        <w:sdtPr>
          <w:rPr>
            <w:rFonts w:ascii="Times New Roman" w:hAnsi="Times New Roman" w:cs="Times New Roman"/>
            <w:lang w:val="en-GB"/>
          </w:rPr>
          <w:id w:val="1156881624"/>
          <w:citation/>
        </w:sdtPr>
        <w:sdtEndPr/>
        <w:sdtContent>
          <w:r w:rsidRPr="002735BD">
            <w:rPr>
              <w:rFonts w:ascii="Times New Roman" w:hAnsi="Times New Roman" w:cs="Times New Roman"/>
              <w:lang w:val="en-GB"/>
            </w:rPr>
            <w:fldChar w:fldCharType="begin"/>
          </w:r>
          <w:r>
            <w:rPr>
              <w:rFonts w:ascii="Times New Roman" w:hAnsi="Times New Roman" w:cs="Times New Roman"/>
              <w:lang w:val="en-GB"/>
            </w:rPr>
            <w:instrText xml:space="preserve">CITATION Placeholder1 \l 2067 </w:instrText>
          </w:r>
          <w:r w:rsidRPr="002735BD">
            <w:rPr>
              <w:rFonts w:ascii="Times New Roman" w:hAnsi="Times New Roman" w:cs="Times New Roman"/>
              <w:lang w:val="en-GB"/>
            </w:rPr>
            <w:fldChar w:fldCharType="separate"/>
          </w:r>
          <w:r w:rsidR="002B6745">
            <w:rPr>
              <w:rFonts w:ascii="Times New Roman" w:hAnsi="Times New Roman" w:cs="Times New Roman"/>
              <w:noProof/>
              <w:lang w:val="en-GB"/>
            </w:rPr>
            <w:t xml:space="preserve"> </w:t>
          </w:r>
          <w:r w:rsidR="002B6745" w:rsidRPr="002B6745">
            <w:rPr>
              <w:rFonts w:ascii="Times New Roman" w:hAnsi="Times New Roman" w:cs="Times New Roman"/>
              <w:noProof/>
              <w:lang w:val="en-GB"/>
            </w:rPr>
            <w:t>(Top Tips on Reducing Food Waste, 2014)</w:t>
          </w:r>
          <w:r w:rsidRPr="002735BD">
            <w:rPr>
              <w:rFonts w:ascii="Times New Roman" w:hAnsi="Times New Roman" w:cs="Times New Roman"/>
              <w:lang w:val="en-GB"/>
            </w:rPr>
            <w:fldChar w:fldCharType="end"/>
          </w:r>
        </w:sdtContent>
      </w:sdt>
      <w:r>
        <w:rPr>
          <w:rFonts w:ascii="Times New Roman" w:hAnsi="Times New Roman" w:cs="Times New Roman"/>
          <w:lang w:val="en-GB"/>
        </w:rPr>
        <w:t>.</w:t>
      </w:r>
    </w:p>
    <w:p w:rsidR="00F65548" w:rsidRPr="007805F5" w:rsidRDefault="00F65548" w:rsidP="00913FD1">
      <w:pPr>
        <w:pStyle w:val="Heading2"/>
      </w:pPr>
      <w:bookmarkStart w:id="10" w:name="_Toc373354717"/>
      <w:bookmarkStart w:id="11" w:name="_Toc499516410"/>
      <w:r w:rsidRPr="00093048">
        <w:t>Food bins</w:t>
      </w:r>
      <w:r>
        <w:t xml:space="preserve"> &amp; collecting procedure</w:t>
      </w:r>
      <w:bookmarkEnd w:id="10"/>
      <w:bookmarkEnd w:id="11"/>
    </w:p>
    <w:p w:rsidR="00F65548" w:rsidRPr="00DC1F80" w:rsidRDefault="00F65548" w:rsidP="00913FD1">
      <w:pPr>
        <w:rPr>
          <w:rFonts w:ascii="Times New Roman" w:hAnsi="Times New Roman" w:cs="Times New Roman"/>
        </w:rPr>
      </w:pPr>
      <w:r w:rsidRPr="00A47CE9">
        <w:rPr>
          <w:rFonts w:ascii="Times New Roman" w:hAnsi="Times New Roman" w:cs="Times New Roman"/>
        </w:rPr>
        <w:t xml:space="preserve">ECO Food will provide its </w:t>
      </w:r>
      <w:r w:rsidR="00913FD1" w:rsidRPr="00A47CE9">
        <w:rPr>
          <w:rFonts w:ascii="Times New Roman" w:hAnsi="Times New Roman" w:cs="Times New Roman"/>
        </w:rPr>
        <w:t>customers</w:t>
      </w:r>
      <w:r w:rsidRPr="00A47CE9">
        <w:rPr>
          <w:rFonts w:ascii="Times New Roman" w:hAnsi="Times New Roman" w:cs="Times New Roman"/>
        </w:rPr>
        <w:t xml:space="preserve"> with “outdoor Rubbish Bin Large Plastic storage wheelie bin </w:t>
      </w:r>
      <w:r w:rsidR="004F3796" w:rsidRPr="00A47CE9">
        <w:rPr>
          <w:rFonts w:ascii="Times New Roman" w:hAnsi="Times New Roman" w:cs="Times New Roman"/>
        </w:rPr>
        <w:t>with</w:t>
      </w:r>
      <w:r w:rsidRPr="00A47CE9">
        <w:rPr>
          <w:rFonts w:ascii="Times New Roman" w:hAnsi="Times New Roman" w:cs="Times New Roman"/>
        </w:rPr>
        <w:t xml:space="preserve"> wheel” for their food waste. </w:t>
      </w:r>
      <w:sdt>
        <w:sdtPr>
          <w:rPr>
            <w:rFonts w:ascii="Times New Roman" w:hAnsi="Times New Roman" w:cs="Times New Roman"/>
          </w:rPr>
          <w:id w:val="704844683"/>
          <w:citation/>
        </w:sdtPr>
        <w:sdtEndPr/>
        <w:sdtContent>
          <w:r>
            <w:rPr>
              <w:rFonts w:ascii="Times New Roman" w:hAnsi="Times New Roman" w:cs="Times New Roman"/>
            </w:rPr>
            <w:fldChar w:fldCharType="begin"/>
          </w:r>
          <w:r>
            <w:rPr>
              <w:rFonts w:ascii="Times New Roman" w:hAnsi="Times New Roman" w:cs="Times New Roman"/>
            </w:rPr>
            <w:instrText xml:space="preserve"> CITATION was17 \l 1033 </w:instrText>
          </w:r>
          <w:r>
            <w:rPr>
              <w:rFonts w:ascii="Times New Roman" w:hAnsi="Times New Roman" w:cs="Times New Roman"/>
            </w:rPr>
            <w:fldChar w:fldCharType="separate"/>
          </w:r>
          <w:r w:rsidR="002B6745" w:rsidRPr="002B6745">
            <w:rPr>
              <w:rFonts w:ascii="Times New Roman" w:hAnsi="Times New Roman" w:cs="Times New Roman"/>
              <w:noProof/>
            </w:rPr>
            <w:t>(waste bins, 2017)</w:t>
          </w:r>
          <w:r>
            <w:rPr>
              <w:rFonts w:ascii="Times New Roman" w:hAnsi="Times New Roman" w:cs="Times New Roman"/>
            </w:rPr>
            <w:fldChar w:fldCharType="end"/>
          </w:r>
        </w:sdtContent>
      </w:sdt>
      <w:r w:rsidRPr="00A47CE9">
        <w:rPr>
          <w:rFonts w:ascii="Times New Roman" w:hAnsi="Times New Roman" w:cs="Times New Roman"/>
        </w:rPr>
        <w:t xml:space="preserve"> The clients will also receive a workshop on how to recycle the food waste. The kitchen must have small storage bins </w:t>
      </w:r>
      <w:r>
        <w:rPr>
          <w:rFonts w:ascii="Times New Roman" w:hAnsi="Times New Roman" w:cs="Times New Roman"/>
        </w:rPr>
        <w:t xml:space="preserve">with biodegradable liners. Eco Food will pick the bin up. Food that can be thrown in the bins are: </w:t>
      </w:r>
      <w:r w:rsidRPr="00DC1F80">
        <w:rPr>
          <w:rFonts w:ascii="Times New Roman" w:hAnsi="Times New Roman" w:cs="Times New Roman"/>
        </w:rPr>
        <w:t>leftovers, uneaten food and plate scrapings</w:t>
      </w:r>
      <w:r>
        <w:rPr>
          <w:rFonts w:ascii="Times New Roman" w:hAnsi="Times New Roman" w:cs="Times New Roman"/>
        </w:rPr>
        <w:t xml:space="preserve">, </w:t>
      </w:r>
      <w:r w:rsidRPr="00DC1F80">
        <w:rPr>
          <w:rFonts w:ascii="Times New Roman" w:hAnsi="Times New Roman" w:cs="Times New Roman"/>
        </w:rPr>
        <w:t>dairy products and eggs</w:t>
      </w:r>
      <w:r>
        <w:rPr>
          <w:rFonts w:ascii="Times New Roman" w:hAnsi="Times New Roman" w:cs="Times New Roman"/>
        </w:rPr>
        <w:t xml:space="preserve">, </w:t>
      </w:r>
      <w:r w:rsidRPr="00DC1F80">
        <w:rPr>
          <w:rFonts w:ascii="Times New Roman" w:hAnsi="Times New Roman" w:cs="Times New Roman"/>
        </w:rPr>
        <w:t>bread, cakes and pastries</w:t>
      </w:r>
      <w:r>
        <w:rPr>
          <w:rFonts w:ascii="Times New Roman" w:hAnsi="Times New Roman" w:cs="Times New Roman"/>
        </w:rPr>
        <w:t xml:space="preserve">, </w:t>
      </w:r>
      <w:r w:rsidRPr="00DC1F80">
        <w:rPr>
          <w:rFonts w:ascii="Times New Roman" w:hAnsi="Times New Roman" w:cs="Times New Roman"/>
        </w:rPr>
        <w:t>raw and cooked meat and fish, including bones</w:t>
      </w:r>
      <w:r>
        <w:rPr>
          <w:rFonts w:ascii="Times New Roman" w:hAnsi="Times New Roman" w:cs="Times New Roman"/>
        </w:rPr>
        <w:t xml:space="preserve">, </w:t>
      </w:r>
      <w:r w:rsidRPr="00DC1F80">
        <w:rPr>
          <w:rFonts w:ascii="Times New Roman" w:hAnsi="Times New Roman" w:cs="Times New Roman"/>
        </w:rPr>
        <w:t>ra</w:t>
      </w:r>
      <w:r>
        <w:rPr>
          <w:rFonts w:ascii="Times New Roman" w:hAnsi="Times New Roman" w:cs="Times New Roman"/>
        </w:rPr>
        <w:t xml:space="preserve">w and cooked vegetables, </w:t>
      </w:r>
      <w:r w:rsidRPr="00DC1F80">
        <w:rPr>
          <w:rFonts w:ascii="Times New Roman" w:hAnsi="Times New Roman" w:cs="Times New Roman"/>
        </w:rPr>
        <w:t>fruit, peelings</w:t>
      </w:r>
      <w:r>
        <w:rPr>
          <w:rFonts w:ascii="Times New Roman" w:hAnsi="Times New Roman" w:cs="Times New Roman"/>
        </w:rPr>
        <w:t xml:space="preserve">, </w:t>
      </w:r>
      <w:r w:rsidRPr="00DC1F80">
        <w:rPr>
          <w:rFonts w:ascii="Times New Roman" w:hAnsi="Times New Roman" w:cs="Times New Roman"/>
        </w:rPr>
        <w:t>grains and pulses including rice, pasta and beans</w:t>
      </w:r>
      <w:r>
        <w:rPr>
          <w:rFonts w:ascii="Times New Roman" w:hAnsi="Times New Roman" w:cs="Times New Roman"/>
        </w:rPr>
        <w:t>. These are not allowed in the bins: packaging,</w:t>
      </w:r>
      <w:r w:rsidRPr="00DC1F80">
        <w:rPr>
          <w:rFonts w:ascii="Times New Roman" w:hAnsi="Times New Roman" w:cs="Times New Roman"/>
        </w:rPr>
        <w:t xml:space="preserve"> food and drink cartons</w:t>
      </w:r>
      <w:r>
        <w:rPr>
          <w:rFonts w:ascii="Times New Roman" w:hAnsi="Times New Roman" w:cs="Times New Roman"/>
        </w:rPr>
        <w:t xml:space="preserve">, </w:t>
      </w:r>
      <w:r w:rsidRPr="00DC1F80">
        <w:rPr>
          <w:rFonts w:ascii="Times New Roman" w:hAnsi="Times New Roman" w:cs="Times New Roman"/>
        </w:rPr>
        <w:t>plastic bags or bin liners</w:t>
      </w:r>
      <w:r>
        <w:rPr>
          <w:rFonts w:ascii="Times New Roman" w:hAnsi="Times New Roman" w:cs="Times New Roman"/>
        </w:rPr>
        <w:t xml:space="preserve">, </w:t>
      </w:r>
      <w:r w:rsidRPr="00DC1F80">
        <w:rPr>
          <w:rFonts w:ascii="Times New Roman" w:hAnsi="Times New Roman" w:cs="Times New Roman"/>
        </w:rPr>
        <w:t>garden waste</w:t>
      </w:r>
      <w:r>
        <w:rPr>
          <w:rFonts w:ascii="Times New Roman" w:hAnsi="Times New Roman" w:cs="Times New Roman"/>
        </w:rPr>
        <w:t xml:space="preserve"> and/or nappies </w:t>
      </w:r>
      <w:sdt>
        <w:sdtPr>
          <w:rPr>
            <w:rFonts w:ascii="Times New Roman" w:hAnsi="Times New Roman" w:cs="Times New Roman"/>
          </w:rPr>
          <w:id w:val="-1563085090"/>
          <w:citation/>
        </w:sdtPr>
        <w:sdtEndPr/>
        <w:sdtContent>
          <w:r>
            <w:rPr>
              <w:rFonts w:ascii="Times New Roman" w:hAnsi="Times New Roman" w:cs="Times New Roman"/>
            </w:rPr>
            <w:fldChar w:fldCharType="begin"/>
          </w:r>
          <w:r>
            <w:rPr>
              <w:rFonts w:ascii="Times New Roman" w:hAnsi="Times New Roman" w:cs="Times New Roman"/>
            </w:rPr>
            <w:instrText xml:space="preserve">CITATION Wha17 \l 1033 </w:instrText>
          </w:r>
          <w:r>
            <w:rPr>
              <w:rFonts w:ascii="Times New Roman" w:hAnsi="Times New Roman" w:cs="Times New Roman"/>
            </w:rPr>
            <w:fldChar w:fldCharType="separate"/>
          </w:r>
          <w:r w:rsidR="002B6745" w:rsidRPr="002B6745">
            <w:rPr>
              <w:rFonts w:ascii="Times New Roman" w:hAnsi="Times New Roman" w:cs="Times New Roman"/>
              <w:noProof/>
            </w:rPr>
            <w:t xml:space="preserve">(What you can put </w:t>
          </w:r>
          <w:r w:rsidR="002B6745" w:rsidRPr="002B6745">
            <w:rPr>
              <w:rFonts w:ascii="Times New Roman" w:hAnsi="Times New Roman" w:cs="Times New Roman"/>
              <w:noProof/>
            </w:rPr>
            <w:lastRenderedPageBreak/>
            <w:t>in your food waste bin, 2017)</w:t>
          </w:r>
          <w:r>
            <w:rPr>
              <w:rFonts w:ascii="Times New Roman" w:hAnsi="Times New Roman" w:cs="Times New Roman"/>
            </w:rPr>
            <w:fldChar w:fldCharType="end"/>
          </w:r>
        </w:sdtContent>
      </w:sdt>
      <w:r>
        <w:rPr>
          <w:rFonts w:ascii="Times New Roman" w:hAnsi="Times New Roman" w:cs="Times New Roman"/>
        </w:rPr>
        <w:t xml:space="preserve">. The bins will be collected on their scheduled day, Eco Food will use the </w:t>
      </w:r>
      <w:r w:rsidRPr="00A47CE9">
        <w:rPr>
          <w:rFonts w:ascii="Times New Roman" w:hAnsi="Times New Roman" w:cs="Times New Roman"/>
        </w:rPr>
        <w:t xml:space="preserve">“H100 Refrigerator” for the picking up of the bins. </w:t>
      </w:r>
      <w:sdt>
        <w:sdtPr>
          <w:rPr>
            <w:rFonts w:ascii="Times New Roman" w:hAnsi="Times New Roman" w:cs="Times New Roman"/>
          </w:rPr>
          <w:id w:val="1358469569"/>
          <w:citation/>
        </w:sdtPr>
        <w:sdtEndPr/>
        <w:sdtContent>
          <w:r>
            <w:rPr>
              <w:rFonts w:ascii="Times New Roman" w:hAnsi="Times New Roman" w:cs="Times New Roman"/>
            </w:rPr>
            <w:fldChar w:fldCharType="begin"/>
          </w:r>
          <w:r>
            <w:rPr>
              <w:rFonts w:ascii="Times New Roman" w:hAnsi="Times New Roman" w:cs="Times New Roman"/>
            </w:rPr>
            <w:instrText xml:space="preserve">CITATION Gar17 \l 1033 </w:instrText>
          </w:r>
          <w:r>
            <w:rPr>
              <w:rFonts w:ascii="Times New Roman" w:hAnsi="Times New Roman" w:cs="Times New Roman"/>
            </w:rPr>
            <w:fldChar w:fldCharType="separate"/>
          </w:r>
          <w:r w:rsidR="002B6745" w:rsidRPr="002B6745">
            <w:rPr>
              <w:rFonts w:ascii="Times New Roman" w:hAnsi="Times New Roman" w:cs="Times New Roman"/>
              <w:noProof/>
            </w:rPr>
            <w:t>(Pricelist Commercial, 2017)</w:t>
          </w:r>
          <w:r>
            <w:rPr>
              <w:rFonts w:ascii="Times New Roman" w:hAnsi="Times New Roman" w:cs="Times New Roman"/>
            </w:rPr>
            <w:fldChar w:fldCharType="end"/>
          </w:r>
        </w:sdtContent>
      </w:sdt>
    </w:p>
    <w:p w:rsidR="00F65548" w:rsidRDefault="00F65548" w:rsidP="00913FD1">
      <w:pPr>
        <w:pStyle w:val="Heading2"/>
      </w:pPr>
      <w:bookmarkStart w:id="12" w:name="_Toc373354718"/>
      <w:bookmarkStart w:id="13" w:name="_Toc499516411"/>
      <w:r w:rsidRPr="0051415A">
        <w:t>Food waste to Animal Feed</w:t>
      </w:r>
      <w:bookmarkEnd w:id="12"/>
      <w:bookmarkEnd w:id="13"/>
    </w:p>
    <w:p w:rsidR="00F65548" w:rsidRDefault="00F65548" w:rsidP="00F65548">
      <w:pPr>
        <w:rPr>
          <w:rFonts w:ascii="Times New Roman" w:hAnsi="Times New Roman" w:cs="Times New Roman"/>
        </w:rPr>
      </w:pPr>
      <w:r>
        <w:rPr>
          <w:rFonts w:ascii="Times New Roman" w:hAnsi="Times New Roman" w:cs="Times New Roman"/>
        </w:rPr>
        <w:t>To convert the food waste into animal food Eco Food will do this with</w:t>
      </w:r>
      <w:r w:rsidRPr="00727EEC">
        <w:rPr>
          <w:rFonts w:ascii="Times New Roman" w:hAnsi="Times New Roman" w:cs="Times New Roman"/>
        </w:rPr>
        <w:t xml:space="preserve"> the help of m</w:t>
      </w:r>
      <w:r>
        <w:rPr>
          <w:rFonts w:ascii="Times New Roman" w:hAnsi="Times New Roman" w:cs="Times New Roman"/>
        </w:rPr>
        <w:t xml:space="preserve">echanical systems (motor, mixing </w:t>
      </w:r>
      <w:r w:rsidRPr="00727EEC">
        <w:rPr>
          <w:rFonts w:ascii="Times New Roman" w:hAnsi="Times New Roman" w:cs="Times New Roman"/>
        </w:rPr>
        <w:t>drum,</w:t>
      </w:r>
      <w:r w:rsidR="00913FD1">
        <w:rPr>
          <w:rFonts w:ascii="Times New Roman" w:hAnsi="Times New Roman" w:cs="Times New Roman"/>
        </w:rPr>
        <w:t xml:space="preserve"> </w:t>
      </w:r>
      <w:r w:rsidRPr="00727EEC">
        <w:rPr>
          <w:rFonts w:ascii="Times New Roman" w:hAnsi="Times New Roman" w:cs="Times New Roman"/>
        </w:rPr>
        <w:t>piston,</w:t>
      </w:r>
      <w:r w:rsidR="00913FD1">
        <w:rPr>
          <w:rFonts w:ascii="Times New Roman" w:hAnsi="Times New Roman" w:cs="Times New Roman"/>
        </w:rPr>
        <w:t xml:space="preserve"> </w:t>
      </w:r>
      <w:r w:rsidRPr="00727EEC">
        <w:rPr>
          <w:rFonts w:ascii="Times New Roman" w:hAnsi="Times New Roman" w:cs="Times New Roman"/>
        </w:rPr>
        <w:t>mixer,</w:t>
      </w:r>
      <w:r w:rsidR="00913FD1">
        <w:rPr>
          <w:rFonts w:ascii="Times New Roman" w:hAnsi="Times New Roman" w:cs="Times New Roman"/>
        </w:rPr>
        <w:t xml:space="preserve"> </w:t>
      </w:r>
      <w:r w:rsidRPr="00727EEC">
        <w:rPr>
          <w:rFonts w:ascii="Times New Roman" w:hAnsi="Times New Roman" w:cs="Times New Roman"/>
        </w:rPr>
        <w:t>conveyor system) and chemical reagents</w:t>
      </w:r>
      <w:r>
        <w:rPr>
          <w:rFonts w:ascii="Times New Roman" w:hAnsi="Times New Roman" w:cs="Times New Roman"/>
        </w:rPr>
        <w:t xml:space="preserve">. </w:t>
      </w:r>
      <w:sdt>
        <w:sdtPr>
          <w:rPr>
            <w:rFonts w:ascii="Times New Roman" w:hAnsi="Times New Roman" w:cs="Times New Roman"/>
          </w:rPr>
          <w:id w:val="69316422"/>
          <w:citation/>
        </w:sdtPr>
        <w:sdtEndPr/>
        <w:sdtContent>
          <w:r>
            <w:rPr>
              <w:rFonts w:ascii="Times New Roman" w:hAnsi="Times New Roman" w:cs="Times New Roman"/>
            </w:rPr>
            <w:fldChar w:fldCharType="begin"/>
          </w:r>
          <w:r>
            <w:rPr>
              <w:rFonts w:ascii="Times New Roman" w:hAnsi="Times New Roman" w:cs="Times New Roman"/>
            </w:rPr>
            <w:instrText xml:space="preserve">CITATION KUM16 \l 1033 </w:instrText>
          </w:r>
          <w:r>
            <w:rPr>
              <w:rFonts w:ascii="Times New Roman" w:hAnsi="Times New Roman" w:cs="Times New Roman"/>
            </w:rPr>
            <w:fldChar w:fldCharType="separate"/>
          </w:r>
          <w:r w:rsidR="002B6745" w:rsidRPr="002B6745">
            <w:rPr>
              <w:rFonts w:ascii="Times New Roman" w:hAnsi="Times New Roman" w:cs="Times New Roman"/>
              <w:noProof/>
            </w:rPr>
            <w:t>(Kumar, Praveena, Kumar, Vijith, &amp; Bohara, 2016)</w:t>
          </w:r>
          <w:r>
            <w:rPr>
              <w:rFonts w:ascii="Times New Roman" w:hAnsi="Times New Roman" w:cs="Times New Roman"/>
            </w:rPr>
            <w:fldChar w:fldCharType="end"/>
          </w:r>
        </w:sdtContent>
      </w:sdt>
      <w:r>
        <w:rPr>
          <w:rFonts w:ascii="Times New Roman" w:hAnsi="Times New Roman" w:cs="Times New Roman"/>
        </w:rPr>
        <w:t>. The machine that Eco Food will use is the “F</w:t>
      </w:r>
      <w:r w:rsidRPr="00052BB9">
        <w:rPr>
          <w:rFonts w:ascii="Times New Roman" w:hAnsi="Times New Roman" w:cs="Times New Roman"/>
        </w:rPr>
        <w:t>eed pellet plant</w:t>
      </w:r>
      <w:r>
        <w:rPr>
          <w:rFonts w:ascii="Times New Roman" w:hAnsi="Times New Roman" w:cs="Times New Roman"/>
        </w:rPr>
        <w:t>” in the model of “2 TPH feed production” which</w:t>
      </w:r>
      <w:r w:rsidRPr="00052BB9">
        <w:rPr>
          <w:rFonts w:ascii="Times New Roman" w:hAnsi="Times New Roman" w:cs="Times New Roman"/>
        </w:rPr>
        <w:t xml:space="preserve"> is widely used to make feed pellets by people who breed chicken, rabbit, cow, sheep, cattle, pig, and so on. The reason why </w:t>
      </w:r>
      <w:r>
        <w:rPr>
          <w:rFonts w:ascii="Times New Roman" w:hAnsi="Times New Roman" w:cs="Times New Roman"/>
        </w:rPr>
        <w:t>Eco Food uses this machine</w:t>
      </w:r>
      <w:r w:rsidRPr="00052BB9">
        <w:rPr>
          <w:rFonts w:ascii="Times New Roman" w:hAnsi="Times New Roman" w:cs="Times New Roman"/>
        </w:rPr>
        <w:t xml:space="preserve"> is that pellets are a balanced combination of different kinds of nutrition for the better growth of lives</w:t>
      </w:r>
      <w:r>
        <w:rPr>
          <w:rFonts w:ascii="Times New Roman" w:hAnsi="Times New Roman" w:cs="Times New Roman"/>
        </w:rPr>
        <w:t xml:space="preserve">tock, poultry and other animals </w:t>
      </w:r>
      <w:sdt>
        <w:sdtPr>
          <w:rPr>
            <w:rFonts w:ascii="Times New Roman" w:hAnsi="Times New Roman" w:cs="Times New Roman"/>
          </w:rPr>
          <w:id w:val="-2144179589"/>
          <w:citation/>
        </w:sdtPr>
        <w:sdtEndPr/>
        <w:sdtContent>
          <w:r>
            <w:rPr>
              <w:rFonts w:ascii="Times New Roman" w:hAnsi="Times New Roman" w:cs="Times New Roman"/>
            </w:rPr>
            <w:fldChar w:fldCharType="begin"/>
          </w:r>
          <w:r>
            <w:rPr>
              <w:rFonts w:ascii="Times New Roman" w:hAnsi="Times New Roman" w:cs="Times New Roman"/>
            </w:rPr>
            <w:instrText xml:space="preserve">CITATION Ali17 \l 1033 </w:instrText>
          </w:r>
          <w:r>
            <w:rPr>
              <w:rFonts w:ascii="Times New Roman" w:hAnsi="Times New Roman" w:cs="Times New Roman"/>
            </w:rPr>
            <w:fldChar w:fldCharType="separate"/>
          </w:r>
          <w:r w:rsidR="002B6745" w:rsidRPr="002B6745">
            <w:rPr>
              <w:rFonts w:ascii="Times New Roman" w:hAnsi="Times New Roman" w:cs="Times New Roman"/>
              <w:noProof/>
            </w:rPr>
            <w:t>(Feed processing machine, 2017)</w:t>
          </w:r>
          <w:r>
            <w:rPr>
              <w:rFonts w:ascii="Times New Roman" w:hAnsi="Times New Roman" w:cs="Times New Roman"/>
            </w:rPr>
            <w:fldChar w:fldCharType="end"/>
          </w:r>
        </w:sdtContent>
      </w:sdt>
      <w:r>
        <w:rPr>
          <w:rFonts w:ascii="Times New Roman" w:hAnsi="Times New Roman" w:cs="Times New Roman"/>
        </w:rPr>
        <w:t>. “</w:t>
      </w:r>
      <w:r w:rsidRPr="00CF4BAF">
        <w:rPr>
          <w:rFonts w:ascii="Times New Roman" w:hAnsi="Times New Roman" w:cs="Times New Roman"/>
        </w:rPr>
        <w:t xml:space="preserve">There are many equipment included in a complete feed pellet plant, for example: Hammer Mill, Mixer, Cleaning Sieve, Silo, Feed Pellet Mill, </w:t>
      </w:r>
      <w:proofErr w:type="spellStart"/>
      <w:r w:rsidRPr="00CF4BAF">
        <w:rPr>
          <w:rFonts w:ascii="Times New Roman" w:hAnsi="Times New Roman" w:cs="Times New Roman"/>
        </w:rPr>
        <w:t>Counterflow</w:t>
      </w:r>
      <w:proofErr w:type="spellEnd"/>
      <w:r w:rsidRPr="00CF4BAF">
        <w:rPr>
          <w:rFonts w:ascii="Times New Roman" w:hAnsi="Times New Roman" w:cs="Times New Roman"/>
        </w:rPr>
        <w:t xml:space="preserve"> Cooler, Feed Pellets </w:t>
      </w:r>
      <w:proofErr w:type="spellStart"/>
      <w:r w:rsidRPr="00CF4BAF">
        <w:rPr>
          <w:rFonts w:ascii="Times New Roman" w:hAnsi="Times New Roman" w:cs="Times New Roman"/>
        </w:rPr>
        <w:t>Crumbler</w:t>
      </w:r>
      <w:proofErr w:type="spellEnd"/>
      <w:r w:rsidRPr="00CF4BAF">
        <w:rPr>
          <w:rFonts w:ascii="Times New Roman" w:hAnsi="Times New Roman" w:cs="Times New Roman"/>
        </w:rPr>
        <w:t>, Feed Pellets Grading Sieve, Automatic Weighing and Packing Machine, and Conveyor</w:t>
      </w:r>
      <w:r>
        <w:rPr>
          <w:rFonts w:ascii="Times New Roman" w:hAnsi="Times New Roman" w:cs="Times New Roman"/>
        </w:rPr>
        <w:t xml:space="preserve">” </w:t>
      </w:r>
      <w:sdt>
        <w:sdtPr>
          <w:rPr>
            <w:rFonts w:ascii="Times New Roman" w:hAnsi="Times New Roman" w:cs="Times New Roman"/>
          </w:rPr>
          <w:id w:val="-577749326"/>
          <w:citation/>
        </w:sdtPr>
        <w:sdtEndPr/>
        <w:sdtContent>
          <w:r>
            <w:rPr>
              <w:rFonts w:ascii="Times New Roman" w:hAnsi="Times New Roman" w:cs="Times New Roman"/>
            </w:rPr>
            <w:fldChar w:fldCharType="begin"/>
          </w:r>
          <w:r>
            <w:rPr>
              <w:rFonts w:ascii="Times New Roman" w:hAnsi="Times New Roman" w:cs="Times New Roman"/>
            </w:rPr>
            <w:instrText xml:space="preserve">CITATION Ali17 \l 1033 </w:instrText>
          </w:r>
          <w:r>
            <w:rPr>
              <w:rFonts w:ascii="Times New Roman" w:hAnsi="Times New Roman" w:cs="Times New Roman"/>
            </w:rPr>
            <w:fldChar w:fldCharType="separate"/>
          </w:r>
          <w:r w:rsidR="002B6745" w:rsidRPr="002B6745">
            <w:rPr>
              <w:rFonts w:ascii="Times New Roman" w:hAnsi="Times New Roman" w:cs="Times New Roman"/>
              <w:noProof/>
            </w:rPr>
            <w:t>(Feed processing machine, 2017)</w:t>
          </w:r>
          <w:r>
            <w:rPr>
              <w:rFonts w:ascii="Times New Roman" w:hAnsi="Times New Roman" w:cs="Times New Roman"/>
            </w:rPr>
            <w:fldChar w:fldCharType="end"/>
          </w:r>
        </w:sdtContent>
      </w:sdt>
      <w:r>
        <w:rPr>
          <w:rFonts w:ascii="Times New Roman" w:hAnsi="Times New Roman" w:cs="Times New Roman"/>
        </w:rPr>
        <w:t xml:space="preserve">. After the food waste has been </w:t>
      </w:r>
      <w:r w:rsidR="004F3796">
        <w:rPr>
          <w:rFonts w:ascii="Times New Roman" w:hAnsi="Times New Roman" w:cs="Times New Roman"/>
        </w:rPr>
        <w:t>converted</w:t>
      </w:r>
      <w:r>
        <w:rPr>
          <w:rFonts w:ascii="Times New Roman" w:hAnsi="Times New Roman" w:cs="Times New Roman"/>
        </w:rPr>
        <w:t xml:space="preserve"> and packaged it is ready for delivery. Eco Food will use “</w:t>
      </w:r>
      <w:r w:rsidRPr="00F42AAF">
        <w:rPr>
          <w:rFonts w:ascii="Times New Roman" w:hAnsi="Times New Roman" w:cs="Times New Roman"/>
        </w:rPr>
        <w:t>H100 Cargo Bed</w:t>
      </w:r>
      <w:r>
        <w:rPr>
          <w:rFonts w:ascii="Times New Roman" w:hAnsi="Times New Roman" w:cs="Times New Roman"/>
        </w:rPr>
        <w:t>” for the delivering of the food waste</w:t>
      </w:r>
      <w:r w:rsidR="004F3796">
        <w:rPr>
          <w:rFonts w:ascii="Times New Roman" w:hAnsi="Times New Roman" w:cs="Times New Roman"/>
        </w:rPr>
        <w:t xml:space="preserve"> </w:t>
      </w:r>
      <w:sdt>
        <w:sdtPr>
          <w:rPr>
            <w:rFonts w:ascii="Times New Roman" w:hAnsi="Times New Roman" w:cs="Times New Roman"/>
          </w:rPr>
          <w:id w:val="1337962016"/>
          <w:citation/>
        </w:sdtPr>
        <w:sdtEndPr/>
        <w:sdtContent>
          <w:r>
            <w:rPr>
              <w:rFonts w:ascii="Times New Roman" w:hAnsi="Times New Roman" w:cs="Times New Roman"/>
            </w:rPr>
            <w:fldChar w:fldCharType="begin"/>
          </w:r>
          <w:r>
            <w:rPr>
              <w:rFonts w:ascii="Times New Roman" w:hAnsi="Times New Roman" w:cs="Times New Roman"/>
            </w:rPr>
            <w:instrText xml:space="preserve">CITATION Gar17 \l 1033 </w:instrText>
          </w:r>
          <w:r>
            <w:rPr>
              <w:rFonts w:ascii="Times New Roman" w:hAnsi="Times New Roman" w:cs="Times New Roman"/>
            </w:rPr>
            <w:fldChar w:fldCharType="separate"/>
          </w:r>
          <w:r w:rsidR="002B6745" w:rsidRPr="002B6745">
            <w:rPr>
              <w:rFonts w:ascii="Times New Roman" w:hAnsi="Times New Roman" w:cs="Times New Roman"/>
              <w:noProof/>
            </w:rPr>
            <w:t>(Pricelist Commercial, 2017)</w:t>
          </w:r>
          <w:r>
            <w:rPr>
              <w:rFonts w:ascii="Times New Roman" w:hAnsi="Times New Roman" w:cs="Times New Roman"/>
            </w:rPr>
            <w:fldChar w:fldCharType="end"/>
          </w:r>
        </w:sdtContent>
      </w:sdt>
      <w:r w:rsidR="004F3796">
        <w:rPr>
          <w:rFonts w:ascii="Times New Roman" w:hAnsi="Times New Roman" w:cs="Times New Roman"/>
        </w:rPr>
        <w:t>.</w:t>
      </w:r>
    </w:p>
    <w:p w:rsidR="001A5318" w:rsidRPr="00ED7DBD" w:rsidRDefault="001A5318" w:rsidP="001A5318">
      <w:pPr>
        <w:pStyle w:val="Heading1"/>
        <w:rPr>
          <w:lang w:val="en-GB"/>
        </w:rPr>
      </w:pPr>
      <w:bookmarkStart w:id="14" w:name="_Toc373361476"/>
      <w:bookmarkStart w:id="15" w:name="_Toc499516412"/>
      <w:r w:rsidRPr="00ED7DBD">
        <w:rPr>
          <w:lang w:val="en-GB"/>
        </w:rPr>
        <w:t xml:space="preserve">Value </w:t>
      </w:r>
      <w:bookmarkEnd w:id="14"/>
      <w:r>
        <w:rPr>
          <w:lang w:val="en-GB"/>
        </w:rPr>
        <w:t>Proposition</w:t>
      </w:r>
      <w:bookmarkEnd w:id="15"/>
      <w:r w:rsidRPr="00ED7DBD">
        <w:rPr>
          <w:lang w:val="en-GB"/>
        </w:rPr>
        <w:t xml:space="preserve"> </w:t>
      </w:r>
    </w:p>
    <w:p w:rsidR="001A5318" w:rsidRDefault="001A5318" w:rsidP="001A5318">
      <w:pPr>
        <w:jc w:val="both"/>
        <w:rPr>
          <w:rFonts w:ascii="Times New Roman" w:hAnsi="Times New Roman" w:cs="Times New Roman"/>
          <w:lang w:val="en-GB"/>
        </w:rPr>
      </w:pPr>
      <w:r w:rsidRPr="00B351D4">
        <w:rPr>
          <w:rFonts w:ascii="Times New Roman" w:hAnsi="Times New Roman" w:cs="Times New Roman"/>
          <w:lang w:val="en-GB"/>
        </w:rPr>
        <w:t xml:space="preserve">Eco Food brings value to its customers by </w:t>
      </w:r>
      <w:r>
        <w:rPr>
          <w:rFonts w:ascii="Times New Roman" w:hAnsi="Times New Roman" w:cs="Times New Roman"/>
          <w:lang w:val="en-GB"/>
        </w:rPr>
        <w:t xml:space="preserve">selling a product, animal food, which is sustainable. By purchasing Eco Food products, you will contribute to reduce the amount of food waste in Aruba, you will help to reduce your carbon footprint, and you will eventually help the environment by reducing the greenhouse gasses, which ensures the global warming.  </w:t>
      </w:r>
    </w:p>
    <w:p w:rsidR="001A5318" w:rsidRDefault="001A5318" w:rsidP="001A5318">
      <w:pPr>
        <w:jc w:val="both"/>
        <w:rPr>
          <w:rFonts w:ascii="Times New Roman" w:hAnsi="Times New Roman" w:cs="Times New Roman"/>
          <w:lang w:val="en-GB"/>
        </w:rPr>
      </w:pPr>
      <w:r>
        <w:rPr>
          <w:rFonts w:ascii="Times New Roman" w:hAnsi="Times New Roman" w:cs="Times New Roman"/>
          <w:lang w:val="en-GB"/>
        </w:rPr>
        <w:t xml:space="preserve">Eco Food gives a second life to food waste. </w:t>
      </w:r>
      <w:r w:rsidRPr="00B351D4">
        <w:rPr>
          <w:rFonts w:ascii="Times New Roman" w:hAnsi="Times New Roman" w:cs="Times New Roman"/>
          <w:lang w:val="en-GB"/>
        </w:rPr>
        <w:t xml:space="preserve">Not a lot </w:t>
      </w:r>
      <w:r>
        <w:rPr>
          <w:rFonts w:ascii="Times New Roman" w:hAnsi="Times New Roman" w:cs="Times New Roman"/>
          <w:lang w:val="en-GB"/>
        </w:rPr>
        <w:t xml:space="preserve">of people think that this can be recycled. By reprocessing this in food for animals Eco Food gives customers an opportunity to </w:t>
      </w:r>
      <w:r>
        <w:rPr>
          <w:rFonts w:ascii="Times New Roman" w:hAnsi="Times New Roman" w:cs="Times New Roman"/>
          <w:lang w:val="en-GB"/>
        </w:rPr>
        <w:lastRenderedPageBreak/>
        <w:t xml:space="preserve">contribute in their process to reduce food waste and go for a zero-waste approach. Eco Food’s products consist of grains for farm animals as well as pet food so agricultural customers as well as individual customers could buy the product. </w:t>
      </w:r>
    </w:p>
    <w:p w:rsidR="001A5318" w:rsidRPr="002B6745" w:rsidRDefault="001A5318" w:rsidP="002B6745">
      <w:pPr>
        <w:rPr>
          <w:b/>
          <w:lang w:val="en-GB"/>
        </w:rPr>
      </w:pPr>
      <w:r w:rsidRPr="002B6745">
        <w:rPr>
          <w:b/>
          <w:lang w:val="en-GB"/>
        </w:rPr>
        <w:t xml:space="preserve">Why should people and farmers buy </w:t>
      </w:r>
      <w:r w:rsidR="00825AA5" w:rsidRPr="002B6745">
        <w:rPr>
          <w:b/>
          <w:lang w:val="en-GB"/>
        </w:rPr>
        <w:t>Eco Food</w:t>
      </w:r>
      <w:r w:rsidRPr="002B6745">
        <w:rPr>
          <w:b/>
          <w:lang w:val="en-GB"/>
        </w:rPr>
        <w:t xml:space="preserve"> product</w:t>
      </w:r>
      <w:r w:rsidR="00825AA5" w:rsidRPr="002B6745">
        <w:rPr>
          <w:b/>
          <w:lang w:val="en-GB"/>
        </w:rPr>
        <w:t>s</w:t>
      </w:r>
      <w:r w:rsidRPr="002B6745">
        <w:rPr>
          <w:b/>
          <w:lang w:val="en-GB"/>
        </w:rPr>
        <w:t xml:space="preserve"> and not </w:t>
      </w:r>
      <w:r w:rsidR="00825AA5" w:rsidRPr="002B6745">
        <w:rPr>
          <w:b/>
          <w:lang w:val="en-GB"/>
        </w:rPr>
        <w:t>from competitors?</w:t>
      </w:r>
    </w:p>
    <w:p w:rsidR="001A5318" w:rsidRPr="002D6323" w:rsidRDefault="001A5318" w:rsidP="001A5318">
      <w:pPr>
        <w:jc w:val="both"/>
        <w:rPr>
          <w:rFonts w:ascii="Times New Roman" w:hAnsi="Times New Roman" w:cs="Times New Roman"/>
          <w:lang w:val="en-GB"/>
        </w:rPr>
      </w:pPr>
      <w:r>
        <w:rPr>
          <w:rFonts w:ascii="Times New Roman" w:hAnsi="Times New Roman" w:cs="Times New Roman"/>
          <w:lang w:val="en-GB"/>
        </w:rPr>
        <w:t xml:space="preserve">In Japan there is a firm established in 2008 by Risa Maeda, she claims that the converted animal food is a large success in Japan. There is an increasing demand for recycled food because it tends to be about fifty percent cheaper than standard animal feed. </w:t>
      </w:r>
      <w:sdt>
        <w:sdtPr>
          <w:rPr>
            <w:rFonts w:ascii="Times New Roman" w:hAnsi="Times New Roman" w:cs="Times New Roman"/>
            <w:lang w:val="en-GB"/>
          </w:rPr>
          <w:id w:val="-1988998684"/>
          <w:citation/>
        </w:sdtPr>
        <w:sdtEndPr/>
        <w:sdtContent>
          <w:r>
            <w:rPr>
              <w:rFonts w:ascii="Times New Roman" w:hAnsi="Times New Roman" w:cs="Times New Roman"/>
              <w:lang w:val="en-GB"/>
            </w:rPr>
            <w:fldChar w:fldCharType="begin"/>
          </w:r>
          <w:r w:rsidRPr="00FC3668">
            <w:rPr>
              <w:rFonts w:ascii="Times New Roman" w:hAnsi="Times New Roman" w:cs="Times New Roman"/>
              <w:lang w:val="en-GB"/>
            </w:rPr>
            <w:instrText xml:space="preserve"> CITATION Sam09 \l 2067 </w:instrText>
          </w:r>
          <w:r>
            <w:rPr>
              <w:rFonts w:ascii="Times New Roman" w:hAnsi="Times New Roman" w:cs="Times New Roman"/>
              <w:lang w:val="en-GB"/>
            </w:rPr>
            <w:fldChar w:fldCharType="separate"/>
          </w:r>
          <w:r w:rsidR="002B6745" w:rsidRPr="002B6745">
            <w:rPr>
              <w:rFonts w:ascii="Times New Roman" w:hAnsi="Times New Roman" w:cs="Times New Roman"/>
              <w:noProof/>
              <w:lang w:val="en-GB"/>
            </w:rPr>
            <w:t>(Alpert, 2009)</w:t>
          </w:r>
          <w:r>
            <w:rPr>
              <w:rFonts w:ascii="Times New Roman" w:hAnsi="Times New Roman" w:cs="Times New Roman"/>
              <w:lang w:val="en-GB"/>
            </w:rPr>
            <w:fldChar w:fldCharType="end"/>
          </w:r>
        </w:sdtContent>
      </w:sdt>
      <w:r>
        <w:rPr>
          <w:rFonts w:ascii="Times New Roman" w:hAnsi="Times New Roman" w:cs="Times New Roman"/>
          <w:lang w:val="en-GB"/>
        </w:rPr>
        <w:t xml:space="preserve"> She also states that people tend to like the pork better, who has been fed by the recycled food, because the food causes the pork fat to taste sweeter than regular animal food. She also states that the recycled food causes the hens to lay more eggs </w:t>
      </w:r>
      <w:sdt>
        <w:sdtPr>
          <w:rPr>
            <w:rFonts w:ascii="Times New Roman" w:hAnsi="Times New Roman" w:cs="Times New Roman"/>
            <w:lang w:val="en-GB"/>
          </w:rPr>
          <w:id w:val="-1651983979"/>
          <w:citation/>
        </w:sdtPr>
        <w:sdtEndPr/>
        <w:sdtContent>
          <w:r>
            <w:rPr>
              <w:rFonts w:ascii="Times New Roman" w:hAnsi="Times New Roman" w:cs="Times New Roman"/>
              <w:lang w:val="en-GB"/>
            </w:rPr>
            <w:fldChar w:fldCharType="begin"/>
          </w:r>
          <w:r w:rsidRPr="00FC3668">
            <w:rPr>
              <w:rFonts w:ascii="Times New Roman" w:hAnsi="Times New Roman" w:cs="Times New Roman"/>
              <w:lang w:val="en-GB"/>
            </w:rPr>
            <w:instrText xml:space="preserve"> CITATION Sam09 \l 2067 </w:instrText>
          </w:r>
          <w:r>
            <w:rPr>
              <w:rFonts w:ascii="Times New Roman" w:hAnsi="Times New Roman" w:cs="Times New Roman"/>
              <w:lang w:val="en-GB"/>
            </w:rPr>
            <w:fldChar w:fldCharType="separate"/>
          </w:r>
          <w:r w:rsidR="002B6745" w:rsidRPr="002B6745">
            <w:rPr>
              <w:rFonts w:ascii="Times New Roman" w:hAnsi="Times New Roman" w:cs="Times New Roman"/>
              <w:noProof/>
              <w:lang w:val="en-GB"/>
            </w:rPr>
            <w:t>(Alpert, 2009)</w:t>
          </w:r>
          <w:r>
            <w:rPr>
              <w:rFonts w:ascii="Times New Roman" w:hAnsi="Times New Roman" w:cs="Times New Roman"/>
              <w:lang w:val="en-GB"/>
            </w:rPr>
            <w:fldChar w:fldCharType="end"/>
          </w:r>
        </w:sdtContent>
      </w:sdt>
      <w:r>
        <w:rPr>
          <w:rFonts w:ascii="Times New Roman" w:hAnsi="Times New Roman" w:cs="Times New Roman"/>
          <w:lang w:val="en-GB"/>
        </w:rPr>
        <w:t xml:space="preserve">. Some people will maybe doubt to buy </w:t>
      </w:r>
      <w:r w:rsidR="00825AA5">
        <w:rPr>
          <w:rFonts w:ascii="Times New Roman" w:hAnsi="Times New Roman" w:cs="Times New Roman"/>
          <w:lang w:val="en-GB"/>
        </w:rPr>
        <w:t>Eco Food</w:t>
      </w:r>
      <w:r>
        <w:rPr>
          <w:rFonts w:ascii="Times New Roman" w:hAnsi="Times New Roman" w:cs="Times New Roman"/>
          <w:lang w:val="en-GB"/>
        </w:rPr>
        <w:t xml:space="preserve"> produc</w:t>
      </w:r>
      <w:r w:rsidR="00825AA5">
        <w:rPr>
          <w:rFonts w:ascii="Times New Roman" w:hAnsi="Times New Roman" w:cs="Times New Roman"/>
          <w:lang w:val="en-GB"/>
        </w:rPr>
        <w:t>ts</w:t>
      </w:r>
      <w:r>
        <w:rPr>
          <w:rFonts w:ascii="Times New Roman" w:hAnsi="Times New Roman" w:cs="Times New Roman"/>
          <w:lang w:val="en-GB"/>
        </w:rPr>
        <w:t xml:space="preserve"> because they are afraid of the outbreak of diseases by giv</w:t>
      </w:r>
      <w:r w:rsidR="00825AA5">
        <w:rPr>
          <w:rFonts w:ascii="Times New Roman" w:hAnsi="Times New Roman" w:cs="Times New Roman"/>
          <w:lang w:val="en-GB"/>
        </w:rPr>
        <w:t>ing</w:t>
      </w:r>
      <w:r>
        <w:rPr>
          <w:rFonts w:ascii="Times New Roman" w:hAnsi="Times New Roman" w:cs="Times New Roman"/>
          <w:lang w:val="en-GB"/>
        </w:rPr>
        <w:t xml:space="preserve"> this type of food to animals. This however is impossible because the organic waste that will </w:t>
      </w:r>
      <w:r w:rsidR="00825AA5">
        <w:rPr>
          <w:rFonts w:ascii="Times New Roman" w:hAnsi="Times New Roman" w:cs="Times New Roman"/>
          <w:lang w:val="en-GB"/>
        </w:rPr>
        <w:t xml:space="preserve">be </w:t>
      </w:r>
      <w:r>
        <w:rPr>
          <w:rFonts w:ascii="Times New Roman" w:hAnsi="Times New Roman" w:cs="Times New Roman"/>
          <w:lang w:val="en-GB"/>
        </w:rPr>
        <w:t>process</w:t>
      </w:r>
      <w:r w:rsidR="00825AA5">
        <w:rPr>
          <w:rFonts w:ascii="Times New Roman" w:hAnsi="Times New Roman" w:cs="Times New Roman"/>
          <w:lang w:val="en-GB"/>
        </w:rPr>
        <w:t xml:space="preserve">ed as </w:t>
      </w:r>
      <w:r>
        <w:rPr>
          <w:rFonts w:ascii="Times New Roman" w:hAnsi="Times New Roman" w:cs="Times New Roman"/>
          <w:lang w:val="en-GB"/>
        </w:rPr>
        <w:t xml:space="preserve">animal food is highly regulated and processed. Check-ups will be done each time the food goes out. </w:t>
      </w:r>
    </w:p>
    <w:p w:rsidR="001A5318" w:rsidRDefault="001A5318" w:rsidP="001A5318">
      <w:pPr>
        <w:rPr>
          <w:rFonts w:ascii="Times New Roman" w:hAnsi="Times New Roman" w:cs="Times New Roman"/>
          <w:lang w:val="en-GB"/>
        </w:rPr>
      </w:pPr>
      <w:r w:rsidRPr="005D1041">
        <w:rPr>
          <w:rFonts w:ascii="Times New Roman" w:hAnsi="Times New Roman" w:cs="Times New Roman"/>
          <w:lang w:val="en-GB"/>
        </w:rPr>
        <w:t>On the other hand</w:t>
      </w:r>
      <w:r w:rsidR="00825AA5">
        <w:rPr>
          <w:rFonts w:ascii="Times New Roman" w:hAnsi="Times New Roman" w:cs="Times New Roman"/>
          <w:lang w:val="en-GB"/>
        </w:rPr>
        <w:t>,</w:t>
      </w:r>
      <w:r w:rsidRPr="005D1041">
        <w:rPr>
          <w:rFonts w:ascii="Times New Roman" w:hAnsi="Times New Roman" w:cs="Times New Roman"/>
          <w:lang w:val="en-GB"/>
        </w:rPr>
        <w:t xml:space="preserve"> </w:t>
      </w:r>
      <w:r w:rsidR="00825AA5">
        <w:rPr>
          <w:rFonts w:ascii="Times New Roman" w:hAnsi="Times New Roman" w:cs="Times New Roman"/>
          <w:lang w:val="en-GB"/>
        </w:rPr>
        <w:t>Eco Food</w:t>
      </w:r>
      <w:r w:rsidRPr="005D1041">
        <w:rPr>
          <w:rFonts w:ascii="Times New Roman" w:hAnsi="Times New Roman" w:cs="Times New Roman"/>
          <w:lang w:val="en-GB"/>
        </w:rPr>
        <w:t xml:space="preserve"> will also create value </w:t>
      </w:r>
      <w:r>
        <w:rPr>
          <w:rFonts w:ascii="Times New Roman" w:hAnsi="Times New Roman" w:cs="Times New Roman"/>
          <w:lang w:val="en-GB"/>
        </w:rPr>
        <w:t xml:space="preserve">for hotels, restaurants, supermarkets, because </w:t>
      </w:r>
      <w:r w:rsidR="00825AA5">
        <w:rPr>
          <w:rFonts w:ascii="Times New Roman" w:hAnsi="Times New Roman" w:cs="Times New Roman"/>
          <w:lang w:val="en-GB"/>
        </w:rPr>
        <w:t>they will be provided</w:t>
      </w:r>
      <w:r>
        <w:rPr>
          <w:rFonts w:ascii="Times New Roman" w:hAnsi="Times New Roman" w:cs="Times New Roman"/>
          <w:lang w:val="en-GB"/>
        </w:rPr>
        <w:t xml:space="preserve"> with bins and </w:t>
      </w:r>
      <w:r w:rsidR="00825AA5">
        <w:rPr>
          <w:rFonts w:ascii="Times New Roman" w:hAnsi="Times New Roman" w:cs="Times New Roman"/>
          <w:lang w:val="en-GB"/>
        </w:rPr>
        <w:t>pick up of</w:t>
      </w:r>
      <w:r>
        <w:rPr>
          <w:rFonts w:ascii="Times New Roman" w:hAnsi="Times New Roman" w:cs="Times New Roman"/>
          <w:lang w:val="en-GB"/>
        </w:rPr>
        <w:t xml:space="preserve"> their food waste e</w:t>
      </w:r>
      <w:r w:rsidR="00825AA5">
        <w:rPr>
          <w:rFonts w:ascii="Times New Roman" w:hAnsi="Times New Roman" w:cs="Times New Roman"/>
          <w:lang w:val="en-GB"/>
        </w:rPr>
        <w:t>very day</w:t>
      </w:r>
      <w:r>
        <w:rPr>
          <w:rFonts w:ascii="Times New Roman" w:hAnsi="Times New Roman" w:cs="Times New Roman"/>
          <w:lang w:val="en-GB"/>
        </w:rPr>
        <w:t xml:space="preserve">. </w:t>
      </w:r>
      <w:r w:rsidR="00825AA5">
        <w:rPr>
          <w:rFonts w:ascii="Times New Roman" w:hAnsi="Times New Roman" w:cs="Times New Roman"/>
          <w:lang w:val="en-GB"/>
        </w:rPr>
        <w:t>Hotels</w:t>
      </w:r>
      <w:r>
        <w:rPr>
          <w:rFonts w:ascii="Times New Roman" w:hAnsi="Times New Roman" w:cs="Times New Roman"/>
          <w:lang w:val="en-GB"/>
        </w:rPr>
        <w:t xml:space="preserve"> for example</w:t>
      </w:r>
      <w:r w:rsidR="00825AA5">
        <w:rPr>
          <w:rFonts w:ascii="Times New Roman" w:hAnsi="Times New Roman" w:cs="Times New Roman"/>
          <w:lang w:val="en-GB"/>
        </w:rPr>
        <w:t>,</w:t>
      </w:r>
      <w:r>
        <w:rPr>
          <w:rFonts w:ascii="Times New Roman" w:hAnsi="Times New Roman" w:cs="Times New Roman"/>
          <w:lang w:val="en-GB"/>
        </w:rPr>
        <w:t xml:space="preserve"> save money </w:t>
      </w:r>
      <w:r w:rsidR="00825AA5">
        <w:rPr>
          <w:rFonts w:ascii="Times New Roman" w:hAnsi="Times New Roman" w:cs="Times New Roman"/>
          <w:lang w:val="en-GB"/>
        </w:rPr>
        <w:t>as</w:t>
      </w:r>
      <w:r>
        <w:rPr>
          <w:rFonts w:ascii="Times New Roman" w:hAnsi="Times New Roman" w:cs="Times New Roman"/>
          <w:lang w:val="en-GB"/>
        </w:rPr>
        <w:t xml:space="preserve"> this requires no extra labour costs for them</w:t>
      </w:r>
      <w:r w:rsidR="00825AA5">
        <w:rPr>
          <w:rFonts w:ascii="Times New Roman" w:hAnsi="Times New Roman" w:cs="Times New Roman"/>
          <w:lang w:val="en-GB"/>
        </w:rPr>
        <w:t>, in the long run they will save money as the amount of food that is being wasted will diminish or be eliminated completely while contributing to the overall sustainability of the island</w:t>
      </w:r>
      <w:r>
        <w:rPr>
          <w:rFonts w:ascii="Times New Roman" w:hAnsi="Times New Roman" w:cs="Times New Roman"/>
          <w:lang w:val="en-GB"/>
        </w:rPr>
        <w:t>. The recycle process will not disrupt their normal routine, as they simply need to place the food waste in the bins, instead of dumping it on the landfill, because dumping it there is no long-term solution of disposing waste</w:t>
      </w:r>
      <w:r w:rsidR="00825AA5">
        <w:rPr>
          <w:rFonts w:ascii="Times New Roman" w:hAnsi="Times New Roman" w:cs="Times New Roman"/>
          <w:lang w:val="en-GB"/>
        </w:rPr>
        <w:t xml:space="preserve"> </w:t>
      </w:r>
      <w:sdt>
        <w:sdtPr>
          <w:rPr>
            <w:rFonts w:ascii="Times New Roman" w:hAnsi="Times New Roman" w:cs="Times New Roman"/>
            <w:lang w:val="en-GB"/>
          </w:rPr>
          <w:id w:val="-360982126"/>
          <w:citation/>
        </w:sdtPr>
        <w:sdtEndPr/>
        <w:sdtContent>
          <w:r>
            <w:rPr>
              <w:rFonts w:ascii="Times New Roman" w:hAnsi="Times New Roman" w:cs="Times New Roman"/>
              <w:lang w:val="en-GB"/>
            </w:rPr>
            <w:fldChar w:fldCharType="begin"/>
          </w:r>
          <w:r w:rsidRPr="005F3839">
            <w:rPr>
              <w:rFonts w:ascii="Times New Roman" w:hAnsi="Times New Roman" w:cs="Times New Roman"/>
              <w:lang w:val="en-GB"/>
            </w:rPr>
            <w:instrText xml:space="preserve"> CITATION Sam09 \l 2067 </w:instrText>
          </w:r>
          <w:r>
            <w:rPr>
              <w:rFonts w:ascii="Times New Roman" w:hAnsi="Times New Roman" w:cs="Times New Roman"/>
              <w:lang w:val="en-GB"/>
            </w:rPr>
            <w:fldChar w:fldCharType="separate"/>
          </w:r>
          <w:r w:rsidR="002B6745" w:rsidRPr="002B6745">
            <w:rPr>
              <w:rFonts w:ascii="Times New Roman" w:hAnsi="Times New Roman" w:cs="Times New Roman"/>
              <w:noProof/>
              <w:lang w:val="en-GB"/>
            </w:rPr>
            <w:t>(Alpert, 2009)</w:t>
          </w:r>
          <w:r>
            <w:rPr>
              <w:rFonts w:ascii="Times New Roman" w:hAnsi="Times New Roman" w:cs="Times New Roman"/>
              <w:lang w:val="en-GB"/>
            </w:rPr>
            <w:fldChar w:fldCharType="end"/>
          </w:r>
        </w:sdtContent>
      </w:sdt>
      <w:r w:rsidR="00825AA5">
        <w:rPr>
          <w:rFonts w:ascii="Times New Roman" w:hAnsi="Times New Roman" w:cs="Times New Roman"/>
          <w:lang w:val="en-GB"/>
        </w:rPr>
        <w:t>.</w:t>
      </w:r>
    </w:p>
    <w:p w:rsidR="001A5318" w:rsidRDefault="001A5318" w:rsidP="001A5318">
      <w:pPr>
        <w:rPr>
          <w:rFonts w:ascii="Times New Roman" w:hAnsi="Times New Roman" w:cs="Times New Roman"/>
          <w:lang w:val="en-GB"/>
        </w:rPr>
      </w:pPr>
      <w:r>
        <w:rPr>
          <w:rFonts w:ascii="Times New Roman" w:hAnsi="Times New Roman" w:cs="Times New Roman"/>
          <w:lang w:val="en-GB"/>
        </w:rPr>
        <w:t xml:space="preserve">The last way in which </w:t>
      </w:r>
      <w:r w:rsidR="00825AA5">
        <w:rPr>
          <w:rFonts w:ascii="Times New Roman" w:hAnsi="Times New Roman" w:cs="Times New Roman"/>
          <w:lang w:val="en-GB"/>
        </w:rPr>
        <w:t xml:space="preserve">Eco Food </w:t>
      </w:r>
      <w:r>
        <w:rPr>
          <w:rFonts w:ascii="Times New Roman" w:hAnsi="Times New Roman" w:cs="Times New Roman"/>
          <w:lang w:val="en-GB"/>
        </w:rPr>
        <w:t>create</w:t>
      </w:r>
      <w:r w:rsidR="00825AA5">
        <w:rPr>
          <w:rFonts w:ascii="Times New Roman" w:hAnsi="Times New Roman" w:cs="Times New Roman"/>
          <w:lang w:val="en-GB"/>
        </w:rPr>
        <w:t>s</w:t>
      </w:r>
      <w:r>
        <w:rPr>
          <w:rFonts w:ascii="Times New Roman" w:hAnsi="Times New Roman" w:cs="Times New Roman"/>
          <w:lang w:val="en-GB"/>
        </w:rPr>
        <w:t xml:space="preserve"> value for </w:t>
      </w:r>
      <w:r w:rsidR="00825AA5">
        <w:rPr>
          <w:rFonts w:ascii="Times New Roman" w:hAnsi="Times New Roman" w:cs="Times New Roman"/>
          <w:lang w:val="en-GB"/>
        </w:rPr>
        <w:t xml:space="preserve">its </w:t>
      </w:r>
      <w:r>
        <w:rPr>
          <w:rFonts w:ascii="Times New Roman" w:hAnsi="Times New Roman" w:cs="Times New Roman"/>
          <w:lang w:val="en-GB"/>
        </w:rPr>
        <w:t xml:space="preserve">customers is by </w:t>
      </w:r>
      <w:r w:rsidR="00825AA5">
        <w:rPr>
          <w:rFonts w:ascii="Times New Roman" w:hAnsi="Times New Roman" w:cs="Times New Roman"/>
          <w:lang w:val="en-GB"/>
        </w:rPr>
        <w:t xml:space="preserve">offering consults </w:t>
      </w:r>
      <w:r>
        <w:rPr>
          <w:rFonts w:ascii="Times New Roman" w:hAnsi="Times New Roman" w:cs="Times New Roman"/>
          <w:lang w:val="en-GB"/>
        </w:rPr>
        <w:t>about</w:t>
      </w:r>
      <w:r w:rsidR="00825AA5">
        <w:rPr>
          <w:rFonts w:ascii="Times New Roman" w:hAnsi="Times New Roman" w:cs="Times New Roman"/>
          <w:lang w:val="en-GB"/>
        </w:rPr>
        <w:t xml:space="preserve"> food waste management </w:t>
      </w:r>
      <w:r>
        <w:rPr>
          <w:rFonts w:ascii="Times New Roman" w:hAnsi="Times New Roman" w:cs="Times New Roman"/>
          <w:lang w:val="en-GB"/>
        </w:rPr>
        <w:t xml:space="preserve">to make people aware of the effects this has and give them tips </w:t>
      </w:r>
      <w:r>
        <w:rPr>
          <w:rFonts w:ascii="Times New Roman" w:hAnsi="Times New Roman" w:cs="Times New Roman"/>
          <w:lang w:val="en-GB"/>
        </w:rPr>
        <w:lastRenderedPageBreak/>
        <w:t>and preservation methods to inhibit food waste as much as possible. Like already mentioned in this paper, consultancy of FIFO and LIFO will also be given by Eco Food to companies who work with food.</w:t>
      </w:r>
    </w:p>
    <w:p w:rsidR="00825AA5" w:rsidRDefault="00825AA5" w:rsidP="00825AA5">
      <w:pPr>
        <w:pStyle w:val="Heading1"/>
        <w:rPr>
          <w:lang w:val="en-GB"/>
        </w:rPr>
      </w:pPr>
      <w:bookmarkStart w:id="16" w:name="_Toc373361477"/>
      <w:bookmarkStart w:id="17" w:name="_Toc499516413"/>
      <w:r>
        <w:rPr>
          <w:lang w:val="en-GB"/>
        </w:rPr>
        <w:t>Customer Relationships</w:t>
      </w:r>
      <w:bookmarkEnd w:id="16"/>
      <w:bookmarkEnd w:id="17"/>
    </w:p>
    <w:p w:rsidR="00825AA5" w:rsidRPr="00825AA5" w:rsidRDefault="00825AA5" w:rsidP="00825AA5">
      <w:pPr>
        <w:rPr>
          <w:rFonts w:ascii="Times New Roman" w:hAnsi="Times New Roman" w:cs="Times New Roman"/>
          <w:color w:val="auto"/>
        </w:rPr>
      </w:pPr>
      <w:r>
        <w:rPr>
          <w:rFonts w:ascii="Times New Roman" w:hAnsi="Times New Roman" w:cs="Times New Roman"/>
        </w:rPr>
        <w:t xml:space="preserve">Building customer relationships through channels that have mutual interests: </w:t>
      </w:r>
    </w:p>
    <w:p w:rsidR="00825AA5" w:rsidRDefault="00825AA5" w:rsidP="00825AA5">
      <w:pPr>
        <w:pStyle w:val="ListParagraph"/>
        <w:numPr>
          <w:ilvl w:val="0"/>
          <w:numId w:val="12"/>
        </w:numPr>
        <w:rPr>
          <w:rFonts w:ascii="Times New Roman" w:hAnsi="Times New Roman" w:cs="Times New Roman"/>
        </w:rPr>
      </w:pPr>
      <w:r w:rsidRPr="00825AA5">
        <w:rPr>
          <w:rFonts w:ascii="Times New Roman" w:hAnsi="Times New Roman" w:cs="Times New Roman"/>
        </w:rPr>
        <w:t>Eco Food aims to acquire customers through its Business Alliances:  AHATA, ATA and</w:t>
      </w:r>
      <w:r>
        <w:rPr>
          <w:rFonts w:ascii="Times New Roman" w:hAnsi="Times New Roman" w:cs="Times New Roman"/>
        </w:rPr>
        <w:t xml:space="preserve"> </w:t>
      </w:r>
      <w:proofErr w:type="spellStart"/>
      <w:r w:rsidRPr="00825AA5">
        <w:rPr>
          <w:rFonts w:ascii="Times New Roman" w:hAnsi="Times New Roman" w:cs="Times New Roman"/>
        </w:rPr>
        <w:t>Bucuti</w:t>
      </w:r>
      <w:proofErr w:type="spellEnd"/>
      <w:r w:rsidRPr="00825AA5">
        <w:rPr>
          <w:rFonts w:ascii="Times New Roman" w:hAnsi="Times New Roman" w:cs="Times New Roman"/>
        </w:rPr>
        <w:t xml:space="preserve"> have a large stakeholder database and these alliances provide Eco Food with the opportunity to network and acquire more customers through trustworthy and valued contacts</w:t>
      </w:r>
    </w:p>
    <w:p w:rsidR="00825AA5" w:rsidRDefault="00825AA5" w:rsidP="00825AA5">
      <w:pPr>
        <w:pStyle w:val="ListParagraph"/>
        <w:numPr>
          <w:ilvl w:val="0"/>
          <w:numId w:val="12"/>
        </w:numPr>
        <w:rPr>
          <w:rFonts w:ascii="Times New Roman" w:hAnsi="Times New Roman" w:cs="Times New Roman"/>
        </w:rPr>
      </w:pPr>
      <w:r w:rsidRPr="00825AA5">
        <w:rPr>
          <w:rFonts w:ascii="Times New Roman" w:hAnsi="Times New Roman" w:cs="Times New Roman"/>
        </w:rPr>
        <w:t xml:space="preserve"> Eco Food aims to provide personal assistance to its customers with the objective to establish long-term relationships and retain them in the future</w:t>
      </w:r>
    </w:p>
    <w:p w:rsidR="00825AA5" w:rsidRDefault="00825AA5" w:rsidP="00825AA5">
      <w:pPr>
        <w:pStyle w:val="ListParagraph"/>
        <w:numPr>
          <w:ilvl w:val="0"/>
          <w:numId w:val="12"/>
        </w:numPr>
        <w:rPr>
          <w:rFonts w:ascii="Times New Roman" w:hAnsi="Times New Roman" w:cs="Times New Roman"/>
        </w:rPr>
      </w:pPr>
      <w:r w:rsidRPr="00825AA5">
        <w:rPr>
          <w:rFonts w:ascii="Times New Roman" w:hAnsi="Times New Roman" w:cs="Times New Roman"/>
        </w:rPr>
        <w:t xml:space="preserve">Customers and potential customers will receive dedicated assistance with inquiries, selection and delivery </w:t>
      </w:r>
    </w:p>
    <w:p w:rsidR="00825AA5" w:rsidRPr="00825AA5" w:rsidRDefault="00825AA5" w:rsidP="00825AA5">
      <w:pPr>
        <w:pStyle w:val="ListParagraph"/>
        <w:numPr>
          <w:ilvl w:val="0"/>
          <w:numId w:val="12"/>
        </w:numPr>
        <w:rPr>
          <w:rFonts w:ascii="Times New Roman" w:hAnsi="Times New Roman" w:cs="Times New Roman"/>
        </w:rPr>
      </w:pPr>
      <w:r w:rsidRPr="00825AA5">
        <w:rPr>
          <w:rFonts w:ascii="Times New Roman" w:hAnsi="Times New Roman" w:cs="Times New Roman"/>
        </w:rPr>
        <w:t xml:space="preserve">Eco Food aims to build and keep customer relationships in the future by having customers and interested parties help with co-creation: </w:t>
      </w:r>
      <w:r w:rsidRPr="00825AA5">
        <w:rPr>
          <w:rFonts w:ascii="Times New Roman" w:hAnsi="Times New Roman" w:cs="Times New Roman"/>
          <w:i/>
        </w:rPr>
        <w:t>provide ideas to reduce food waste in the future, ideas for manufacturing, ideas for workshops and expanding services offered</w:t>
      </w:r>
    </w:p>
    <w:p w:rsidR="00825AA5" w:rsidRDefault="00825AA5" w:rsidP="00825AA5">
      <w:pPr>
        <w:pStyle w:val="ListParagraph"/>
        <w:numPr>
          <w:ilvl w:val="0"/>
          <w:numId w:val="12"/>
        </w:numPr>
        <w:rPr>
          <w:rFonts w:ascii="Times New Roman" w:hAnsi="Times New Roman" w:cs="Times New Roman"/>
        </w:rPr>
      </w:pPr>
      <w:r w:rsidRPr="00825AA5">
        <w:rPr>
          <w:rFonts w:ascii="Times New Roman" w:hAnsi="Times New Roman" w:cs="Times New Roman"/>
        </w:rPr>
        <w:t>Eco Food aims to educate the community on food waste, food preservation and storage methods, food waste conversion and recycling with the objective to increase community awareness, and as a result increase community wellbeing by offering quality animal and dog feed that will make for happier animals, which lead to happier and healthier humans</w:t>
      </w:r>
      <w:r>
        <w:rPr>
          <w:rFonts w:ascii="Times New Roman" w:hAnsi="Times New Roman" w:cs="Times New Roman"/>
        </w:rPr>
        <w:t xml:space="preserve"> </w:t>
      </w:r>
      <w:r w:rsidRPr="00825AA5">
        <w:rPr>
          <w:rFonts w:ascii="Times New Roman" w:hAnsi="Times New Roman" w:cs="Times New Roman"/>
        </w:rPr>
        <w:t>(through consumption)</w:t>
      </w:r>
      <w:r>
        <w:rPr>
          <w:rFonts w:ascii="Times New Roman" w:hAnsi="Times New Roman" w:cs="Times New Roman"/>
        </w:rPr>
        <w:t>.</w:t>
      </w:r>
    </w:p>
    <w:p w:rsidR="00825AA5" w:rsidRDefault="00825AA5" w:rsidP="00825AA5">
      <w:pPr>
        <w:pStyle w:val="ListParagraph"/>
        <w:numPr>
          <w:ilvl w:val="0"/>
          <w:numId w:val="12"/>
        </w:numPr>
        <w:rPr>
          <w:rFonts w:ascii="Times New Roman" w:hAnsi="Times New Roman" w:cs="Times New Roman"/>
        </w:rPr>
      </w:pPr>
      <w:r w:rsidRPr="00825AA5">
        <w:rPr>
          <w:rFonts w:ascii="Times New Roman" w:hAnsi="Times New Roman" w:cs="Times New Roman"/>
        </w:rPr>
        <w:lastRenderedPageBreak/>
        <w:t>Eco Food aims to acquire and maintain relationships with customers by providing specialized services that are not being offered, or have limited amount of customers</w:t>
      </w:r>
    </w:p>
    <w:p w:rsidR="00825AA5" w:rsidRDefault="00825AA5" w:rsidP="00825AA5">
      <w:pPr>
        <w:pStyle w:val="ListParagraph"/>
        <w:numPr>
          <w:ilvl w:val="0"/>
          <w:numId w:val="12"/>
        </w:numPr>
        <w:rPr>
          <w:rFonts w:ascii="Times New Roman" w:hAnsi="Times New Roman" w:cs="Times New Roman"/>
        </w:rPr>
      </w:pPr>
      <w:r w:rsidRPr="00825AA5">
        <w:rPr>
          <w:rFonts w:ascii="Times New Roman" w:hAnsi="Times New Roman" w:cs="Times New Roman"/>
        </w:rPr>
        <w:t>By maintaining the proper customer relationships and engaging the community, Eco Food aims to reduce hunger through less food being wasted, reduce food waste and reduce consumerism around the world</w:t>
      </w:r>
      <w:r>
        <w:rPr>
          <w:rFonts w:ascii="Times New Roman" w:hAnsi="Times New Roman" w:cs="Times New Roman"/>
        </w:rPr>
        <w:t>.</w:t>
      </w:r>
    </w:p>
    <w:p w:rsidR="00825AA5" w:rsidRDefault="00825AA5" w:rsidP="00825AA5">
      <w:pPr>
        <w:pStyle w:val="Heading1"/>
        <w:rPr>
          <w:lang w:val="en-GB"/>
        </w:rPr>
      </w:pPr>
      <w:bookmarkStart w:id="18" w:name="_Toc373361478"/>
      <w:bookmarkStart w:id="19" w:name="_Toc499516414"/>
      <w:r>
        <w:rPr>
          <w:lang w:val="en-GB"/>
        </w:rPr>
        <w:t>Customer Segments</w:t>
      </w:r>
      <w:bookmarkEnd w:id="18"/>
      <w:bookmarkEnd w:id="19"/>
    </w:p>
    <w:p w:rsidR="00825AA5" w:rsidRDefault="00825AA5" w:rsidP="00825AA5">
      <w:pPr>
        <w:ind w:left="360" w:firstLine="0"/>
        <w:rPr>
          <w:rFonts w:ascii="Times New Roman" w:hAnsi="Times New Roman" w:cs="Times New Roman"/>
        </w:rPr>
      </w:pPr>
      <w:r>
        <w:rPr>
          <w:rFonts w:ascii="Times New Roman" w:hAnsi="Times New Roman" w:cs="Times New Roman"/>
        </w:rPr>
        <w:t xml:space="preserve">Eco Food’s products, the animal feed, will be sold to the tourism market and retail businesses, as for the fact that tourism market is consist of businesses that cater to the tourism sector such as supermarkets, Santa Rosa, Ostrich Farm, Philip’s Animal Garden, Donkey Sanctuary, pet stores and people who have cattle, horses, chickens etc. Eco Food will focus on these customer segments making it a way to target a more mass market by catering to the larger population. Eco Food will focus on these customer segments because they will benefit more from the products. The people or companies that will buy the products are people that have a pet and want to feed them with a healthy food. These people are also very sustainable, they care for the well-being for everyone around them and the well-being of Aruba. The demographics does not count here. These people are people that will pay the amount asked because they know that it is a healthy alternative, the quality and ingredients, for their pets instead of buying another brand. These are the reasons that the big companies (supermarkets, farmers &amp; supermarkets) will buy from Eco Food. </w:t>
      </w:r>
    </w:p>
    <w:p w:rsidR="00825AA5" w:rsidRDefault="00825AA5" w:rsidP="00825AA5">
      <w:pPr>
        <w:pStyle w:val="Heading1"/>
        <w:rPr>
          <w:lang w:val="en-GB"/>
        </w:rPr>
      </w:pPr>
      <w:bookmarkStart w:id="20" w:name="_Toc373361479"/>
      <w:bookmarkStart w:id="21" w:name="_Toc499516415"/>
      <w:r>
        <w:rPr>
          <w:lang w:val="en-GB"/>
        </w:rPr>
        <w:t>Key Resources</w:t>
      </w:r>
      <w:bookmarkEnd w:id="20"/>
      <w:bookmarkEnd w:id="21"/>
    </w:p>
    <w:p w:rsidR="00552C70" w:rsidRDefault="00825AA5" w:rsidP="00825AA5">
      <w:pPr>
        <w:rPr>
          <w:rFonts w:ascii="Times New Roman" w:hAnsi="Times New Roman" w:cs="Times New Roman"/>
        </w:rPr>
      </w:pPr>
      <w:r>
        <w:rPr>
          <w:rFonts w:ascii="Times New Roman" w:hAnsi="Times New Roman" w:cs="Times New Roman"/>
        </w:rPr>
        <w:t>The material resources used in the production process of the products are as follow</w:t>
      </w:r>
      <w:r w:rsidR="00552C70">
        <w:rPr>
          <w:rFonts w:ascii="Times New Roman" w:hAnsi="Times New Roman" w:cs="Times New Roman"/>
        </w:rPr>
        <w:t>s:</w:t>
      </w:r>
    </w:p>
    <w:p w:rsidR="00552C70" w:rsidRDefault="00825AA5" w:rsidP="00825AA5">
      <w:pPr>
        <w:rPr>
          <w:rFonts w:ascii="Times New Roman" w:hAnsi="Times New Roman" w:cs="Times New Roman"/>
        </w:rPr>
      </w:pPr>
      <w:r w:rsidRPr="00552C70">
        <w:rPr>
          <w:rFonts w:ascii="Times New Roman" w:hAnsi="Times New Roman" w:cs="Times New Roman"/>
          <w:b/>
        </w:rPr>
        <w:t>Food:</w:t>
      </w:r>
      <w:r>
        <w:rPr>
          <w:rFonts w:ascii="Times New Roman" w:hAnsi="Times New Roman" w:cs="Times New Roman"/>
        </w:rPr>
        <w:t xml:space="preserve"> In nature, one species’ waste is another’s good, so that nothing is wasted. Rather than disposing of valuable organic material; food material that will be collected are: uneaten food </w:t>
      </w:r>
      <w:r>
        <w:rPr>
          <w:rFonts w:ascii="Times New Roman" w:hAnsi="Times New Roman" w:cs="Times New Roman"/>
        </w:rPr>
        <w:lastRenderedPageBreak/>
        <w:t xml:space="preserve">and plate scrapings, leftover dairy products, eggs, bread, cakes and pastries, raw and cooked meat and fish, including bones, raw and cooked vegetables, fruit, peelings, grains and pulses including rice, pasta and beans. </w:t>
      </w:r>
    </w:p>
    <w:p w:rsidR="00552C70" w:rsidRDefault="00825AA5" w:rsidP="00825AA5">
      <w:pPr>
        <w:rPr>
          <w:rFonts w:ascii="Times New Roman" w:hAnsi="Times New Roman" w:cs="Times New Roman"/>
        </w:rPr>
      </w:pPr>
      <w:r w:rsidRPr="00552C70">
        <w:rPr>
          <w:rFonts w:ascii="Times New Roman" w:hAnsi="Times New Roman" w:cs="Times New Roman"/>
          <w:b/>
        </w:rPr>
        <w:t>Machines:</w:t>
      </w:r>
      <w:r>
        <w:rPr>
          <w:rFonts w:ascii="Times New Roman" w:hAnsi="Times New Roman" w:cs="Times New Roman"/>
        </w:rPr>
        <w:t xml:space="preserve"> There are many equipment included in a complete feed pellet plant, for example: Hammer Mill, Mixer, Cleaning Sieve, Silo, Feed Pellet Mill, </w:t>
      </w:r>
      <w:proofErr w:type="spellStart"/>
      <w:r>
        <w:rPr>
          <w:rFonts w:ascii="Times New Roman" w:hAnsi="Times New Roman" w:cs="Times New Roman"/>
        </w:rPr>
        <w:t>Counterflow</w:t>
      </w:r>
      <w:proofErr w:type="spellEnd"/>
      <w:r>
        <w:rPr>
          <w:rFonts w:ascii="Times New Roman" w:hAnsi="Times New Roman" w:cs="Times New Roman"/>
        </w:rPr>
        <w:t xml:space="preserve"> Cooler, Feed Pellets </w:t>
      </w:r>
      <w:proofErr w:type="spellStart"/>
      <w:r>
        <w:rPr>
          <w:rFonts w:ascii="Times New Roman" w:hAnsi="Times New Roman" w:cs="Times New Roman"/>
        </w:rPr>
        <w:t>Crumbler</w:t>
      </w:r>
      <w:proofErr w:type="spellEnd"/>
      <w:r>
        <w:rPr>
          <w:rFonts w:ascii="Times New Roman" w:hAnsi="Times New Roman" w:cs="Times New Roman"/>
        </w:rPr>
        <w:t xml:space="preserve">, Feed Pellets Grading Sieve, Automatic Weighing and Packing Machine, and Conveyor. The feed pellet plant is widely used to make feed pellets for livestock such as chickens, rabbits, cows, sheep, cattle and pigs. The pellets are a balanced combination of different kinds of nutrition for the better growth of livestock, poultry and other animals such as dogs. </w:t>
      </w:r>
    </w:p>
    <w:p w:rsidR="00825AA5" w:rsidRPr="00825AA5" w:rsidRDefault="00825AA5" w:rsidP="00825AA5">
      <w:pPr>
        <w:rPr>
          <w:rFonts w:ascii="Times New Roman" w:hAnsi="Times New Roman" w:cs="Times New Roman"/>
          <w:color w:val="auto"/>
        </w:rPr>
      </w:pPr>
      <w:r w:rsidRPr="00552C70">
        <w:rPr>
          <w:rFonts w:ascii="Times New Roman" w:hAnsi="Times New Roman" w:cs="Times New Roman"/>
          <w:b/>
        </w:rPr>
        <w:t>Transportation:</w:t>
      </w:r>
      <w:r>
        <w:rPr>
          <w:rFonts w:ascii="Times New Roman" w:hAnsi="Times New Roman" w:cs="Times New Roman"/>
        </w:rPr>
        <w:t xml:space="preserve"> The H100 ‘bakkie’ is aimed at small business operators in need of a versatile and reliable vehicle to facilitate their daily operations which is ideal for the business. This 1.3 Ton workhorse is well-known in its model range. It has up to 1 Ton capacity with dual rear wheels. The Hyundai HD 45 is fully air-conditioned and has a 2 Ton Cargo Capacity Power Steering. This truck will be used to transport the organic material from customer segments. </w:t>
      </w:r>
    </w:p>
    <w:p w:rsidR="00825AA5" w:rsidRDefault="00825AA5" w:rsidP="00825AA5">
      <w:pPr>
        <w:rPr>
          <w:rFonts w:ascii="Times New Roman" w:hAnsi="Times New Roman" w:cs="Times New Roman"/>
        </w:rPr>
      </w:pPr>
      <w:r w:rsidRPr="00552C70">
        <w:rPr>
          <w:rFonts w:ascii="Times New Roman" w:hAnsi="Times New Roman" w:cs="Times New Roman"/>
          <w:b/>
        </w:rPr>
        <w:t>Database for customer segments:</w:t>
      </w:r>
      <w:r>
        <w:rPr>
          <w:rFonts w:ascii="Times New Roman" w:hAnsi="Times New Roman" w:cs="Times New Roman"/>
        </w:rPr>
        <w:t xml:space="preserve"> Customer segmentation is essential to successful database marketing. The key customer segments are; Supermarkets such as Superfood Ling &amp; Sons and Price Smart; Pet Stores such as Just 4 Pets, Peeps n Blubs, Philip </w:t>
      </w:r>
      <w:proofErr w:type="spellStart"/>
      <w:r>
        <w:rPr>
          <w:rFonts w:ascii="Times New Roman" w:hAnsi="Times New Roman" w:cs="Times New Roman"/>
        </w:rPr>
        <w:t>Merryweather</w:t>
      </w:r>
      <w:proofErr w:type="spellEnd"/>
      <w:r>
        <w:rPr>
          <w:rFonts w:ascii="Times New Roman" w:hAnsi="Times New Roman" w:cs="Times New Roman"/>
        </w:rPr>
        <w:t xml:space="preserve">, and Santa Rosa. </w:t>
      </w:r>
    </w:p>
    <w:p w:rsidR="00552C70" w:rsidRDefault="00552C70" w:rsidP="00552C70">
      <w:pPr>
        <w:pStyle w:val="Heading1"/>
        <w:rPr>
          <w:lang w:val="en-GB"/>
        </w:rPr>
      </w:pPr>
      <w:bookmarkStart w:id="22" w:name="_Toc373361480"/>
      <w:bookmarkStart w:id="23" w:name="_Toc499516416"/>
      <w:r>
        <w:rPr>
          <w:lang w:val="en-GB"/>
        </w:rPr>
        <w:t>Channels</w:t>
      </w:r>
      <w:bookmarkEnd w:id="22"/>
      <w:bookmarkEnd w:id="23"/>
    </w:p>
    <w:p w:rsidR="00552C70" w:rsidRDefault="00552C70" w:rsidP="00552C70">
      <w:pPr>
        <w:rPr>
          <w:rFonts w:ascii="Times New Roman" w:hAnsi="Times New Roman" w:cs="Times New Roman"/>
        </w:rPr>
      </w:pPr>
      <w:r>
        <w:rPr>
          <w:rFonts w:ascii="Times New Roman" w:hAnsi="Times New Roman" w:cs="Times New Roman"/>
        </w:rPr>
        <w:t xml:space="preserve">Modern society produces far more waste today than ever recorded in history, this is why it is essential for us to ensure that our customer segments as well as consumers understand the importance of reducing, reusing, and recycling waste in our community. The first phase of the </w:t>
      </w:r>
      <w:r>
        <w:rPr>
          <w:rFonts w:ascii="Times New Roman" w:hAnsi="Times New Roman" w:cs="Times New Roman"/>
        </w:rPr>
        <w:lastRenderedPageBreak/>
        <w:t xml:space="preserve">promotion involves informing the community and potential customers about the products we offer and how beneficial it is for the environment and how they can save money. The second phase consists of mostly promotion- retaining consumers and building recognition throughout the community. The purpose of the second phase is to ensure long-term growth and help propel us toward achieving our end goal of lessening Aruba's waste production by utilizing food waste-- while providing nutritious aliment for farm stock as well as dogs on Aruba. </w:t>
      </w:r>
    </w:p>
    <w:p w:rsidR="00552C70" w:rsidRPr="00552C70" w:rsidRDefault="00552C70" w:rsidP="00552C70">
      <w:pPr>
        <w:rPr>
          <w:rFonts w:ascii="Times New Roman" w:hAnsi="Times New Roman" w:cs="Times New Roman"/>
          <w:color w:val="auto"/>
        </w:rPr>
      </w:pPr>
      <w:r>
        <w:rPr>
          <w:rFonts w:ascii="Times New Roman" w:hAnsi="Times New Roman" w:cs="Times New Roman"/>
        </w:rPr>
        <w:t>First Phase Promotions Publicity: Leading up to the grand opening, there will be several press releases inviting all of the major media sources on Aruba. Publication of news articles about recycling and the green movement will lend great credibility and be an excellent way to let all target markets know about the new innovative business and how it aids in reducing the environmental and health risks associated with the hazardous waste materials in the Aruban community.</w:t>
      </w:r>
    </w:p>
    <w:p w:rsidR="00552C70" w:rsidRDefault="00552C70" w:rsidP="00552C70">
      <w:pPr>
        <w:rPr>
          <w:rFonts w:ascii="Times New Roman" w:hAnsi="Times New Roman" w:cs="Times New Roman"/>
        </w:rPr>
      </w:pPr>
      <w:r>
        <w:rPr>
          <w:rFonts w:ascii="Times New Roman" w:hAnsi="Times New Roman" w:cs="Times New Roman"/>
        </w:rPr>
        <w:t xml:space="preserve">Advertising: Direct mail and face-to-face promotional strategies will be used to raise awareness about products and services in the customer and consumer segments. Newspaper advertising, radio and television advertisements are also considered in the long-term plan of the company. Internet: A content heavy official website will be launched geared towards educating the potential customers about the benefits the products and services. Products will be available for purchase via the website as well as booking consultancies and subscriptions. The company will have several social media platforms such as; Facebook, Instagram, Twitter, Linked in, and Pinterest. The platforms will be used to keep the general public as well as customer and consumer segments </w:t>
      </w:r>
      <w:proofErr w:type="gramStart"/>
      <w:r>
        <w:rPr>
          <w:rFonts w:ascii="Times New Roman" w:hAnsi="Times New Roman" w:cs="Times New Roman"/>
        </w:rPr>
        <w:t>well-informed</w:t>
      </w:r>
      <w:proofErr w:type="gramEnd"/>
      <w:r>
        <w:rPr>
          <w:rFonts w:ascii="Times New Roman" w:hAnsi="Times New Roman" w:cs="Times New Roman"/>
        </w:rPr>
        <w:t xml:space="preserve"> about products, what the company is up to, as well as different tips and ways to engage in reducing waste in the consumer household.  All business </w:t>
      </w:r>
      <w:r>
        <w:rPr>
          <w:rFonts w:ascii="Times New Roman" w:hAnsi="Times New Roman" w:cs="Times New Roman"/>
        </w:rPr>
        <w:lastRenderedPageBreak/>
        <w:t>cards, and literature etc. will include website and e-mail address information as well as social media platforms being used by the company.</w:t>
      </w:r>
    </w:p>
    <w:p w:rsidR="00552C70" w:rsidRDefault="00552C70" w:rsidP="00552C70">
      <w:pPr>
        <w:rPr>
          <w:rFonts w:ascii="Times New Roman" w:hAnsi="Times New Roman" w:cs="Times New Roman"/>
        </w:rPr>
      </w:pPr>
      <w:r>
        <w:rPr>
          <w:rFonts w:ascii="Times New Roman" w:hAnsi="Times New Roman" w:cs="Times New Roman"/>
        </w:rPr>
        <w:t xml:space="preserve"> Second Phase Promotions Publicity: As the business grows and expands online as well as offline publicity will continue work to the successes of the company. Advertising: The Direct ‘face-to-face’ contact with customers and potential customers will be maintained. Mail-outs will be done within a few months of startup and every six months after that. The second round of mail outs will be updated to reflect the benefits provided to customers thus far. Such mail-outs will be sent periodically as aforementioned.  Internet: The website will be updated to provide responses to frequently asked questions. After the first six months, and certainly after the first year, an evaluation of the viability of having target clients advertise on our site, and conversely, evaluate the viability of advertising on our target clients’ websites (if applicable). </w:t>
      </w:r>
    </w:p>
    <w:p w:rsidR="00552C70" w:rsidRDefault="00552C70" w:rsidP="00552C70">
      <w:pPr>
        <w:pStyle w:val="Heading1"/>
        <w:rPr>
          <w:lang w:val="en-GB"/>
        </w:rPr>
      </w:pPr>
      <w:bookmarkStart w:id="24" w:name="_Toc499516417"/>
      <w:r>
        <w:rPr>
          <w:lang w:val="en-GB"/>
        </w:rPr>
        <w:t>Cost structures</w:t>
      </w:r>
      <w:bookmarkEnd w:id="24"/>
      <w:r>
        <w:rPr>
          <w:lang w:val="en-GB"/>
        </w:rPr>
        <w:t xml:space="preserve"> </w:t>
      </w:r>
    </w:p>
    <w:p w:rsidR="00552C70" w:rsidRPr="00552C70" w:rsidRDefault="00552C70" w:rsidP="00552C70">
      <w:pPr>
        <w:pStyle w:val="Heading2"/>
        <w:rPr>
          <w:rStyle w:val="Heading2Char"/>
          <w:b/>
          <w:bCs/>
        </w:rPr>
      </w:pPr>
      <w:bookmarkStart w:id="25" w:name="_Toc499516418"/>
      <w:r w:rsidRPr="00552C70">
        <w:rPr>
          <w:rStyle w:val="Heading2Char"/>
          <w:b/>
          <w:bCs/>
        </w:rPr>
        <w:t>Fixed Capital</w:t>
      </w:r>
      <w:bookmarkEnd w:id="25"/>
    </w:p>
    <w:p w:rsidR="00552C70" w:rsidRPr="00552C70" w:rsidRDefault="00552C70" w:rsidP="00552C70">
      <w:pPr>
        <w:pStyle w:val="ListParagraph"/>
        <w:numPr>
          <w:ilvl w:val="0"/>
          <w:numId w:val="14"/>
        </w:numPr>
        <w:rPr>
          <w:rFonts w:ascii="Times New Roman" w:eastAsiaTheme="majorEastAsia" w:hAnsi="Times New Roman" w:cs="Times New Roman"/>
          <w:b/>
          <w:bCs/>
        </w:rPr>
      </w:pPr>
      <w:r w:rsidRPr="00552C70">
        <w:rPr>
          <w:rFonts w:ascii="Times New Roman" w:hAnsi="Times New Roman" w:cs="Times New Roman"/>
        </w:rPr>
        <w:t>Land &amp; Building: Storage space, factory space, along with office area on rent</w:t>
      </w:r>
    </w:p>
    <w:p w:rsidR="00552C70" w:rsidRPr="00552C70" w:rsidRDefault="00552C70" w:rsidP="00552C70">
      <w:pPr>
        <w:pStyle w:val="ListParagraph"/>
        <w:numPr>
          <w:ilvl w:val="0"/>
          <w:numId w:val="14"/>
        </w:numPr>
        <w:rPr>
          <w:rFonts w:ascii="Times New Roman" w:eastAsiaTheme="majorEastAsia" w:hAnsi="Times New Roman" w:cs="Times New Roman"/>
          <w:b/>
          <w:bCs/>
        </w:rPr>
      </w:pPr>
      <w:r w:rsidRPr="00552C70">
        <w:rPr>
          <w:rFonts w:ascii="Times New Roman" w:hAnsi="Times New Roman" w:cs="Times New Roman"/>
        </w:rPr>
        <w:t>Machinery &amp; Equipment</w:t>
      </w:r>
    </w:p>
    <w:tbl>
      <w:tblPr>
        <w:tblStyle w:val="TableGrid"/>
        <w:tblW w:w="0" w:type="auto"/>
        <w:tblInd w:w="720" w:type="dxa"/>
        <w:tblLook w:val="04A0" w:firstRow="1" w:lastRow="0" w:firstColumn="1" w:lastColumn="0" w:noHBand="0" w:noVBand="1"/>
      </w:tblPr>
      <w:tblGrid>
        <w:gridCol w:w="5171"/>
        <w:gridCol w:w="1056"/>
        <w:gridCol w:w="1353"/>
        <w:gridCol w:w="1276"/>
      </w:tblGrid>
      <w:tr w:rsidR="00552C70" w:rsidTr="00552C70">
        <w:trPr>
          <w:trHeight w:val="331"/>
        </w:trPr>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Description of Machine</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Quantity</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Amount in US$</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 xml:space="preserve">Amount in </w:t>
            </w:r>
            <w:proofErr w:type="spellStart"/>
            <w:r>
              <w:rPr>
                <w:rFonts w:ascii="Times New Roman" w:hAnsi="Times New Roman" w:cs="Times New Roman"/>
              </w:rPr>
              <w:t>Afl</w:t>
            </w:r>
            <w:proofErr w:type="spellEnd"/>
          </w:p>
        </w:tc>
      </w:tr>
      <w:tr w:rsidR="00552C70" w:rsidTr="00552C70">
        <w:trPr>
          <w:trHeight w:val="331"/>
        </w:trPr>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Hammer Mill</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tcPr>
          <w:p w:rsidR="00552C70" w:rsidRDefault="00552C70" w:rsidP="00552C70">
            <w:pPr>
              <w:pStyle w:val="ListParagraph"/>
              <w:numPr>
                <w:ilvl w:val="0"/>
                <w:numId w:val="13"/>
              </w:numPr>
              <w:ind w:left="0" w:firstLine="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52C70" w:rsidRDefault="00552C70" w:rsidP="00552C70">
            <w:pPr>
              <w:pStyle w:val="ListParagraph"/>
              <w:numPr>
                <w:ilvl w:val="0"/>
                <w:numId w:val="13"/>
              </w:numPr>
              <w:ind w:left="0" w:firstLine="0"/>
              <w:rPr>
                <w:rFonts w:ascii="Times New Roman" w:hAnsi="Times New Roman" w:cs="Times New Roman"/>
              </w:rPr>
            </w:pPr>
          </w:p>
        </w:tc>
      </w:tr>
      <w:tr w:rsidR="00552C70" w:rsidTr="00552C70">
        <w:trPr>
          <w:trHeight w:val="331"/>
        </w:trPr>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Feed Mixer</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tcPr>
          <w:p w:rsidR="00552C70" w:rsidRDefault="00552C70" w:rsidP="00552C70">
            <w:pPr>
              <w:pStyle w:val="ListParagraph"/>
              <w:numPr>
                <w:ilvl w:val="0"/>
                <w:numId w:val="13"/>
              </w:numPr>
              <w:ind w:left="0" w:firstLine="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52C70" w:rsidRDefault="00552C70" w:rsidP="00552C70">
            <w:pPr>
              <w:pStyle w:val="ListParagraph"/>
              <w:numPr>
                <w:ilvl w:val="0"/>
                <w:numId w:val="13"/>
              </w:numPr>
              <w:ind w:left="0" w:firstLine="0"/>
              <w:rPr>
                <w:rFonts w:ascii="Times New Roman" w:hAnsi="Times New Roman" w:cs="Times New Roman"/>
              </w:rPr>
            </w:pPr>
          </w:p>
        </w:tc>
      </w:tr>
      <w:tr w:rsidR="00552C70" w:rsidTr="00552C70">
        <w:trPr>
          <w:trHeight w:val="319"/>
        </w:trPr>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Feed Pellet Mill</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tcPr>
          <w:p w:rsidR="00552C70" w:rsidRDefault="00552C70" w:rsidP="00552C70">
            <w:pPr>
              <w:pStyle w:val="ListParagraph"/>
              <w:numPr>
                <w:ilvl w:val="0"/>
                <w:numId w:val="13"/>
              </w:numPr>
              <w:ind w:left="0" w:firstLine="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52C70" w:rsidRDefault="00552C70" w:rsidP="00552C70">
            <w:pPr>
              <w:pStyle w:val="ListParagraph"/>
              <w:numPr>
                <w:ilvl w:val="0"/>
                <w:numId w:val="13"/>
              </w:numPr>
              <w:ind w:left="0" w:firstLine="0"/>
              <w:rPr>
                <w:rFonts w:ascii="Times New Roman" w:hAnsi="Times New Roman" w:cs="Times New Roman"/>
              </w:rPr>
            </w:pPr>
          </w:p>
        </w:tc>
      </w:tr>
      <w:tr w:rsidR="00552C70" w:rsidTr="00552C70">
        <w:trPr>
          <w:trHeight w:val="331"/>
        </w:trPr>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Counter Flow Cooler</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tcPr>
          <w:p w:rsidR="00552C70" w:rsidRDefault="00552C70" w:rsidP="00552C70">
            <w:pPr>
              <w:pStyle w:val="ListParagraph"/>
              <w:numPr>
                <w:ilvl w:val="0"/>
                <w:numId w:val="13"/>
              </w:numPr>
              <w:ind w:left="0" w:firstLine="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52C70" w:rsidRDefault="00552C70" w:rsidP="00552C70">
            <w:pPr>
              <w:pStyle w:val="ListParagraph"/>
              <w:numPr>
                <w:ilvl w:val="0"/>
                <w:numId w:val="13"/>
              </w:numPr>
              <w:ind w:left="0" w:firstLine="0"/>
              <w:rPr>
                <w:rFonts w:ascii="Times New Roman" w:hAnsi="Times New Roman" w:cs="Times New Roman"/>
              </w:rPr>
            </w:pPr>
          </w:p>
        </w:tc>
      </w:tr>
      <w:tr w:rsidR="00552C70" w:rsidTr="00552C70">
        <w:trPr>
          <w:trHeight w:val="331"/>
        </w:trPr>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 xml:space="preserve">Feed </w:t>
            </w:r>
            <w:proofErr w:type="spellStart"/>
            <w:r>
              <w:rPr>
                <w:rFonts w:ascii="Times New Roman" w:hAnsi="Times New Roman" w:cs="Times New Roman"/>
              </w:rPr>
              <w:t>Crumbler</w:t>
            </w:r>
            <w:proofErr w:type="spellEnd"/>
            <w:r>
              <w:rPr>
                <w:rFonts w:ascii="Times New Roman" w:hAnsi="Times New Roman" w:cs="Times New Roman"/>
              </w:rPr>
              <w:t xml:space="preserve"> (Roller Crusher)</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tcPr>
          <w:p w:rsidR="00552C70" w:rsidRDefault="00552C70" w:rsidP="00552C70">
            <w:pPr>
              <w:pStyle w:val="ListParagraph"/>
              <w:numPr>
                <w:ilvl w:val="0"/>
                <w:numId w:val="13"/>
              </w:numPr>
              <w:ind w:left="0" w:firstLine="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52C70" w:rsidRDefault="00552C70" w:rsidP="00552C70">
            <w:pPr>
              <w:pStyle w:val="ListParagraph"/>
              <w:numPr>
                <w:ilvl w:val="0"/>
                <w:numId w:val="13"/>
              </w:numPr>
              <w:ind w:left="0" w:firstLine="0"/>
              <w:rPr>
                <w:rFonts w:ascii="Times New Roman" w:hAnsi="Times New Roman" w:cs="Times New Roman"/>
              </w:rPr>
            </w:pPr>
          </w:p>
        </w:tc>
      </w:tr>
      <w:tr w:rsidR="00552C70" w:rsidTr="00552C70">
        <w:trPr>
          <w:trHeight w:val="331"/>
        </w:trPr>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Pellet Packaging Machine</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tcPr>
          <w:p w:rsidR="00552C70" w:rsidRDefault="00552C70" w:rsidP="00552C70">
            <w:pPr>
              <w:pStyle w:val="ListParagraph"/>
              <w:numPr>
                <w:ilvl w:val="0"/>
                <w:numId w:val="13"/>
              </w:numPr>
              <w:ind w:left="0" w:firstLine="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52C70" w:rsidRDefault="00552C70" w:rsidP="00552C70">
            <w:pPr>
              <w:pStyle w:val="ListParagraph"/>
              <w:numPr>
                <w:ilvl w:val="0"/>
                <w:numId w:val="13"/>
              </w:numPr>
              <w:ind w:left="0" w:firstLine="0"/>
              <w:rPr>
                <w:rFonts w:ascii="Times New Roman" w:hAnsi="Times New Roman" w:cs="Times New Roman"/>
              </w:rPr>
            </w:pPr>
          </w:p>
        </w:tc>
      </w:tr>
      <w:tr w:rsidR="00552C70" w:rsidTr="00552C70">
        <w:trPr>
          <w:trHeight w:val="331"/>
        </w:trPr>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i/>
              </w:rPr>
            </w:pPr>
            <w:r>
              <w:rPr>
                <w:rFonts w:ascii="Times New Roman" w:hAnsi="Times New Roman" w:cs="Times New Roman"/>
                <w:i/>
              </w:rPr>
              <w:t>Total price for producing plant</w:t>
            </w:r>
          </w:p>
        </w:tc>
        <w:tc>
          <w:tcPr>
            <w:tcW w:w="0" w:type="auto"/>
            <w:tcBorders>
              <w:top w:val="single" w:sz="4" w:space="0" w:color="auto"/>
              <w:left w:val="single" w:sz="4" w:space="0" w:color="auto"/>
              <w:bottom w:val="single" w:sz="4" w:space="0" w:color="auto"/>
              <w:right w:val="single" w:sz="4" w:space="0" w:color="auto"/>
            </w:tcBorders>
          </w:tcPr>
          <w:p w:rsidR="00552C70" w:rsidRDefault="00552C70">
            <w:pPr>
              <w:pStyle w:val="ListParagraph"/>
              <w:ind w:left="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b/>
              </w:rPr>
            </w:pPr>
            <w:r>
              <w:rPr>
                <w:rFonts w:ascii="Times New Roman" w:hAnsi="Times New Roman" w:cs="Times New Roman"/>
                <w:b/>
              </w:rPr>
              <w:t>$ 19,553</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b/>
              </w:rPr>
            </w:pPr>
            <w:proofErr w:type="spellStart"/>
            <w:r>
              <w:rPr>
                <w:rFonts w:ascii="Times New Roman" w:hAnsi="Times New Roman" w:cs="Times New Roman"/>
                <w:b/>
              </w:rPr>
              <w:t>Afl</w:t>
            </w:r>
            <w:proofErr w:type="spellEnd"/>
            <w:r>
              <w:rPr>
                <w:rFonts w:ascii="Times New Roman" w:hAnsi="Times New Roman" w:cs="Times New Roman"/>
                <w:b/>
              </w:rPr>
              <w:t xml:space="preserve"> 35,000</w:t>
            </w:r>
          </w:p>
        </w:tc>
      </w:tr>
      <w:tr w:rsidR="00552C70" w:rsidTr="00552C70">
        <w:trPr>
          <w:trHeight w:val="331"/>
        </w:trPr>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Office Equipment (laptop, software &amp; printing equipment, paper, envelopes)</w:t>
            </w:r>
          </w:p>
        </w:tc>
        <w:tc>
          <w:tcPr>
            <w:tcW w:w="0" w:type="auto"/>
            <w:tcBorders>
              <w:top w:val="single" w:sz="4" w:space="0" w:color="auto"/>
              <w:left w:val="single" w:sz="4" w:space="0" w:color="auto"/>
              <w:bottom w:val="single" w:sz="4" w:space="0" w:color="auto"/>
              <w:right w:val="single" w:sz="4" w:space="0" w:color="auto"/>
            </w:tcBorders>
          </w:tcPr>
          <w:p w:rsidR="00552C70" w:rsidRDefault="00552C70">
            <w:pPr>
              <w:pStyle w:val="ListParagraph"/>
              <w:ind w:left="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$2,500</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proofErr w:type="spellStart"/>
            <w:r>
              <w:rPr>
                <w:rFonts w:ascii="Times New Roman" w:hAnsi="Times New Roman" w:cs="Times New Roman"/>
              </w:rPr>
              <w:t>Afl</w:t>
            </w:r>
            <w:proofErr w:type="spellEnd"/>
            <w:r>
              <w:rPr>
                <w:rFonts w:ascii="Times New Roman" w:hAnsi="Times New Roman" w:cs="Times New Roman"/>
              </w:rPr>
              <w:t xml:space="preserve"> 4,500</w:t>
            </w:r>
          </w:p>
        </w:tc>
      </w:tr>
      <w:tr w:rsidR="00552C70" w:rsidTr="00552C70">
        <w:trPr>
          <w:trHeight w:val="331"/>
        </w:trPr>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Truck (Refrigerated for pick up services)</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tcPr>
          <w:p w:rsidR="00552C70" w:rsidRDefault="00552C70">
            <w:pPr>
              <w:pStyle w:val="ListParagraph"/>
              <w:ind w:left="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proofErr w:type="spellStart"/>
            <w:r>
              <w:rPr>
                <w:rFonts w:ascii="Times New Roman" w:hAnsi="Times New Roman" w:cs="Times New Roman"/>
              </w:rPr>
              <w:t>Afl</w:t>
            </w:r>
            <w:proofErr w:type="spellEnd"/>
            <w:r>
              <w:rPr>
                <w:rFonts w:ascii="Times New Roman" w:hAnsi="Times New Roman" w:cs="Times New Roman"/>
              </w:rPr>
              <w:t xml:space="preserve"> 47,500</w:t>
            </w:r>
          </w:p>
        </w:tc>
      </w:tr>
      <w:tr w:rsidR="00552C70" w:rsidTr="00552C70">
        <w:trPr>
          <w:trHeight w:val="331"/>
        </w:trPr>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Cargo bed truck for delivery and dry pick up</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tcPr>
          <w:p w:rsidR="00552C70" w:rsidRDefault="00552C70">
            <w:pPr>
              <w:pStyle w:val="ListParagraph"/>
              <w:ind w:left="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proofErr w:type="spellStart"/>
            <w:r>
              <w:rPr>
                <w:rFonts w:ascii="Times New Roman" w:hAnsi="Times New Roman" w:cs="Times New Roman"/>
              </w:rPr>
              <w:t>Afl</w:t>
            </w:r>
            <w:proofErr w:type="spellEnd"/>
            <w:r>
              <w:rPr>
                <w:rFonts w:ascii="Times New Roman" w:hAnsi="Times New Roman" w:cs="Times New Roman"/>
              </w:rPr>
              <w:t xml:space="preserve"> 32,500</w:t>
            </w:r>
          </w:p>
        </w:tc>
      </w:tr>
      <w:tr w:rsidR="00552C70" w:rsidTr="00552C70">
        <w:trPr>
          <w:trHeight w:val="331"/>
        </w:trPr>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 xml:space="preserve">Food Waste </w:t>
            </w:r>
            <w:r>
              <w:rPr>
                <w:rFonts w:ascii="Times New Roman" w:hAnsi="Times New Roman" w:cs="Times New Roman"/>
                <w:i/>
              </w:rPr>
              <w:t xml:space="preserve">Bins </w:t>
            </w:r>
            <w:r>
              <w:rPr>
                <w:rFonts w:ascii="Times New Roman" w:hAnsi="Times New Roman" w:cs="Times New Roman"/>
              </w:rPr>
              <w:t xml:space="preserve">for small quantities (Based on </w:t>
            </w:r>
            <w:r>
              <w:rPr>
                <w:rFonts w:ascii="Times New Roman" w:hAnsi="Times New Roman" w:cs="Times New Roman"/>
              </w:rPr>
              <w:lastRenderedPageBreak/>
              <w:t>wholesale price for 100 bins at $15 per bin)</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lastRenderedPageBreak/>
              <w:t>100</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$1,500</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proofErr w:type="spellStart"/>
            <w:r>
              <w:rPr>
                <w:rFonts w:ascii="Times New Roman" w:hAnsi="Times New Roman" w:cs="Times New Roman"/>
              </w:rPr>
              <w:t>Afl</w:t>
            </w:r>
            <w:proofErr w:type="spellEnd"/>
            <w:r>
              <w:rPr>
                <w:rFonts w:ascii="Times New Roman" w:hAnsi="Times New Roman" w:cs="Times New Roman"/>
              </w:rPr>
              <w:t xml:space="preserve"> 2,700</w:t>
            </w:r>
          </w:p>
        </w:tc>
      </w:tr>
      <w:tr w:rsidR="00552C70" w:rsidTr="00552C70">
        <w:trPr>
          <w:trHeight w:val="331"/>
        </w:trPr>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lastRenderedPageBreak/>
              <w:t xml:space="preserve">Food Waste </w:t>
            </w:r>
            <w:r>
              <w:rPr>
                <w:rFonts w:ascii="Times New Roman" w:hAnsi="Times New Roman" w:cs="Times New Roman"/>
                <w:i/>
              </w:rPr>
              <w:t xml:space="preserve">Barrels </w:t>
            </w:r>
            <w:r>
              <w:rPr>
                <w:rFonts w:ascii="Times New Roman" w:hAnsi="Times New Roman" w:cs="Times New Roman"/>
              </w:rPr>
              <w:t>for large quantities (Based on wholesale price for 30 barrels at $115 per barrel)</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30</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$3,450</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proofErr w:type="spellStart"/>
            <w:r>
              <w:rPr>
                <w:rFonts w:ascii="Times New Roman" w:hAnsi="Times New Roman" w:cs="Times New Roman"/>
              </w:rPr>
              <w:t>Afl</w:t>
            </w:r>
            <w:proofErr w:type="spellEnd"/>
            <w:r>
              <w:rPr>
                <w:rFonts w:ascii="Times New Roman" w:hAnsi="Times New Roman" w:cs="Times New Roman"/>
              </w:rPr>
              <w:t xml:space="preserve"> 6,210</w:t>
            </w:r>
          </w:p>
        </w:tc>
      </w:tr>
      <w:tr w:rsidR="00552C70" w:rsidTr="00552C70">
        <w:trPr>
          <w:trHeight w:val="331"/>
        </w:trPr>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 xml:space="preserve">Electrification and installation costs </w:t>
            </w:r>
          </w:p>
        </w:tc>
        <w:tc>
          <w:tcPr>
            <w:tcW w:w="0" w:type="auto"/>
            <w:tcBorders>
              <w:top w:val="single" w:sz="4" w:space="0" w:color="auto"/>
              <w:left w:val="single" w:sz="4" w:space="0" w:color="auto"/>
              <w:bottom w:val="single" w:sz="4" w:space="0" w:color="auto"/>
              <w:right w:val="single" w:sz="4" w:space="0" w:color="auto"/>
            </w:tcBorders>
          </w:tcPr>
          <w:p w:rsidR="00552C70" w:rsidRDefault="00552C70">
            <w:pPr>
              <w:pStyle w:val="ListParagraph"/>
              <w:ind w:left="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$1,000</w:t>
            </w: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proofErr w:type="spellStart"/>
            <w:r>
              <w:rPr>
                <w:rFonts w:ascii="Times New Roman" w:hAnsi="Times New Roman" w:cs="Times New Roman"/>
              </w:rPr>
              <w:t>Afl</w:t>
            </w:r>
            <w:proofErr w:type="spellEnd"/>
            <w:r>
              <w:rPr>
                <w:rFonts w:ascii="Times New Roman" w:hAnsi="Times New Roman" w:cs="Times New Roman"/>
              </w:rPr>
              <w:t xml:space="preserve"> 1,800</w:t>
            </w:r>
          </w:p>
        </w:tc>
      </w:tr>
      <w:tr w:rsidR="00552C70" w:rsidTr="00552C70">
        <w:trPr>
          <w:trHeight w:val="331"/>
        </w:trPr>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rPr>
            </w:pPr>
            <w:r>
              <w:rPr>
                <w:rFonts w:ascii="Times New Roman" w:hAnsi="Times New Roman" w:cs="Times New Roman"/>
              </w:rPr>
              <w:t xml:space="preserve">Total </w:t>
            </w:r>
          </w:p>
        </w:tc>
        <w:tc>
          <w:tcPr>
            <w:tcW w:w="0" w:type="auto"/>
            <w:tcBorders>
              <w:top w:val="single" w:sz="4" w:space="0" w:color="auto"/>
              <w:left w:val="single" w:sz="4" w:space="0" w:color="auto"/>
              <w:bottom w:val="single" w:sz="4" w:space="0" w:color="auto"/>
              <w:right w:val="single" w:sz="4" w:space="0" w:color="auto"/>
            </w:tcBorders>
          </w:tcPr>
          <w:p w:rsidR="00552C70" w:rsidRDefault="00552C70">
            <w:pPr>
              <w:pStyle w:val="ListParagraph"/>
              <w:ind w:left="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52C70" w:rsidRDefault="00552C70">
            <w:pPr>
              <w:pStyle w:val="ListParagraph"/>
              <w:ind w:left="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hideMark/>
          </w:tcPr>
          <w:p w:rsidR="00552C70" w:rsidRDefault="00552C70">
            <w:pPr>
              <w:pStyle w:val="ListParagraph"/>
              <w:ind w:left="0"/>
              <w:rPr>
                <w:rFonts w:ascii="Times New Roman" w:hAnsi="Times New Roman" w:cs="Times New Roman"/>
                <w:b/>
              </w:rPr>
            </w:pPr>
            <w:proofErr w:type="spellStart"/>
            <w:r>
              <w:rPr>
                <w:rFonts w:ascii="Times New Roman" w:hAnsi="Times New Roman" w:cs="Times New Roman"/>
                <w:b/>
              </w:rPr>
              <w:t>Afl</w:t>
            </w:r>
            <w:proofErr w:type="spellEnd"/>
            <w:r>
              <w:rPr>
                <w:rFonts w:ascii="Times New Roman" w:hAnsi="Times New Roman" w:cs="Times New Roman"/>
                <w:b/>
              </w:rPr>
              <w:t xml:space="preserve"> 130,210</w:t>
            </w:r>
          </w:p>
        </w:tc>
      </w:tr>
    </w:tbl>
    <w:p w:rsidR="00552C70" w:rsidRDefault="00552C70" w:rsidP="00552C70">
      <w:pPr>
        <w:pStyle w:val="ListParagraph"/>
        <w:rPr>
          <w:rFonts w:ascii="Times New Roman" w:eastAsiaTheme="minorHAnsi" w:hAnsi="Times New Roman" w:cs="Times New Roman"/>
          <w:lang w:val="nl-BE"/>
        </w:rPr>
      </w:pPr>
    </w:p>
    <w:p w:rsidR="00552C70" w:rsidRPr="00552C70" w:rsidRDefault="00552C70" w:rsidP="00552C70">
      <w:pPr>
        <w:pStyle w:val="ListParagraph"/>
        <w:numPr>
          <w:ilvl w:val="0"/>
          <w:numId w:val="14"/>
        </w:numPr>
        <w:spacing w:after="160"/>
        <w:rPr>
          <w:rFonts w:ascii="Times New Roman" w:hAnsi="Times New Roman" w:cs="Times New Roman"/>
        </w:rPr>
      </w:pPr>
      <w:r w:rsidRPr="00552C70">
        <w:rPr>
          <w:rFonts w:ascii="Times New Roman" w:hAnsi="Times New Roman" w:cs="Times New Roman"/>
        </w:rPr>
        <w:t xml:space="preserve">Preoperative expenses: legal, establishment, telephone, </w:t>
      </w:r>
      <w:r w:rsidRPr="00552C70">
        <w:rPr>
          <w:rFonts w:ascii="Times New Roman" w:hAnsi="Times New Roman" w:cs="Times New Roman"/>
        </w:rPr>
        <w:br/>
        <w:t xml:space="preserve">electricity connections </w:t>
      </w:r>
      <w:proofErr w:type="spellStart"/>
      <w:r w:rsidRPr="00552C70">
        <w:rPr>
          <w:rFonts w:ascii="Times New Roman" w:hAnsi="Times New Roman" w:cs="Times New Roman"/>
        </w:rPr>
        <w:t>etc</w:t>
      </w:r>
      <w:proofErr w:type="spellEnd"/>
      <w:r w:rsidRPr="00552C70">
        <w:rPr>
          <w:rFonts w:ascii="Times New Roman" w:hAnsi="Times New Roman" w:cs="Times New Roman"/>
        </w:rPr>
        <w:t xml:space="preserve">: </w:t>
      </w:r>
      <w:r w:rsidRPr="00552C70">
        <w:rPr>
          <w:rFonts w:ascii="Times New Roman" w:hAnsi="Times New Roman" w:cs="Times New Roman"/>
        </w:rPr>
        <w:tab/>
      </w:r>
      <w:r w:rsidRPr="00552C70">
        <w:rPr>
          <w:rFonts w:ascii="Times New Roman" w:hAnsi="Times New Roman" w:cs="Times New Roman"/>
        </w:rPr>
        <w:tab/>
      </w:r>
      <w:r w:rsidRPr="00552C70">
        <w:rPr>
          <w:rFonts w:ascii="Times New Roman" w:hAnsi="Times New Roman" w:cs="Times New Roman"/>
        </w:rPr>
        <w:tab/>
      </w:r>
      <w:r w:rsidRPr="00552C70">
        <w:rPr>
          <w:rFonts w:ascii="Times New Roman" w:hAnsi="Times New Roman" w:cs="Times New Roman"/>
        </w:rPr>
        <w:tab/>
      </w:r>
      <w:r w:rsidRPr="00552C70">
        <w:rPr>
          <w:rFonts w:ascii="Times New Roman" w:hAnsi="Times New Roman" w:cs="Times New Roman"/>
        </w:rPr>
        <w:tab/>
      </w:r>
      <w:r w:rsidRPr="00552C70">
        <w:rPr>
          <w:rFonts w:ascii="Times New Roman" w:hAnsi="Times New Roman" w:cs="Times New Roman"/>
        </w:rPr>
        <w:tab/>
      </w:r>
      <w:r w:rsidRPr="00552C70">
        <w:rPr>
          <w:rFonts w:ascii="Times New Roman" w:hAnsi="Times New Roman" w:cs="Times New Roman"/>
        </w:rPr>
        <w:tab/>
        <w:t xml:space="preserve">    </w:t>
      </w:r>
      <w:proofErr w:type="spellStart"/>
      <w:r w:rsidRPr="00552C70">
        <w:rPr>
          <w:rFonts w:ascii="Times New Roman" w:hAnsi="Times New Roman" w:cs="Times New Roman"/>
        </w:rPr>
        <w:t>Afl</w:t>
      </w:r>
      <w:proofErr w:type="spellEnd"/>
      <w:r w:rsidRPr="00552C70">
        <w:rPr>
          <w:rFonts w:ascii="Times New Roman" w:hAnsi="Times New Roman" w:cs="Times New Roman"/>
        </w:rPr>
        <w:t xml:space="preserve"> 10,000</w:t>
      </w:r>
      <w:r w:rsidRPr="00552C70">
        <w:rPr>
          <w:rFonts w:ascii="Times New Roman" w:hAnsi="Times New Roman" w:cs="Times New Roman"/>
        </w:rPr>
        <w:br/>
        <w:t>TOTAL FIXED CAPITAL</w:t>
      </w:r>
      <w:r w:rsidRPr="00552C70">
        <w:rPr>
          <w:rFonts w:ascii="Times New Roman" w:hAnsi="Times New Roman" w:cs="Times New Roman"/>
        </w:rPr>
        <w:tab/>
      </w:r>
      <w:r w:rsidRPr="00552C70">
        <w:rPr>
          <w:rFonts w:ascii="Times New Roman" w:hAnsi="Times New Roman" w:cs="Times New Roman"/>
        </w:rPr>
        <w:tab/>
      </w:r>
      <w:r w:rsidRPr="00552C70">
        <w:rPr>
          <w:rFonts w:ascii="Times New Roman" w:hAnsi="Times New Roman" w:cs="Times New Roman"/>
        </w:rPr>
        <w:tab/>
      </w:r>
      <w:r w:rsidRPr="00552C70">
        <w:rPr>
          <w:rFonts w:ascii="Times New Roman" w:hAnsi="Times New Roman" w:cs="Times New Roman"/>
        </w:rPr>
        <w:tab/>
      </w:r>
      <w:r w:rsidRPr="00552C70">
        <w:rPr>
          <w:rFonts w:ascii="Times New Roman" w:hAnsi="Times New Roman" w:cs="Times New Roman"/>
        </w:rPr>
        <w:tab/>
      </w:r>
      <w:r w:rsidRPr="00552C70">
        <w:rPr>
          <w:rFonts w:ascii="Times New Roman" w:hAnsi="Times New Roman" w:cs="Times New Roman"/>
        </w:rPr>
        <w:tab/>
      </w:r>
      <w:r w:rsidRPr="00552C70">
        <w:rPr>
          <w:rFonts w:ascii="Times New Roman" w:hAnsi="Times New Roman" w:cs="Times New Roman"/>
        </w:rPr>
        <w:tab/>
        <w:t xml:space="preserve">    </w:t>
      </w:r>
      <w:proofErr w:type="spellStart"/>
      <w:r w:rsidRPr="00552C70">
        <w:rPr>
          <w:rFonts w:ascii="Times New Roman" w:hAnsi="Times New Roman" w:cs="Times New Roman"/>
          <w:b/>
        </w:rPr>
        <w:t>Afl</w:t>
      </w:r>
      <w:proofErr w:type="spellEnd"/>
      <w:r w:rsidRPr="00552C70">
        <w:rPr>
          <w:rFonts w:ascii="Times New Roman" w:hAnsi="Times New Roman" w:cs="Times New Roman"/>
          <w:b/>
        </w:rPr>
        <w:t xml:space="preserve"> 140,210</w:t>
      </w:r>
    </w:p>
    <w:p w:rsidR="00552C70" w:rsidRDefault="00552C70" w:rsidP="00552C70">
      <w:pPr>
        <w:pStyle w:val="Heading3"/>
      </w:pPr>
      <w:bookmarkStart w:id="26" w:name="_Toc499516419"/>
      <w:r>
        <w:t>Fixed Capital Cost Breakdown:</w:t>
      </w:r>
      <w:bookmarkEnd w:id="26"/>
    </w:p>
    <w:p w:rsidR="00552C70" w:rsidRDefault="00552C70" w:rsidP="00E81787">
      <w:r>
        <w:t>Trucks</w:t>
      </w:r>
      <w:r>
        <w:br/>
        <w:t xml:space="preserve">1. Refrigerated truck for pick up: </w:t>
      </w:r>
      <w:proofErr w:type="spellStart"/>
      <w:r>
        <w:t>Afl</w:t>
      </w:r>
      <w:proofErr w:type="spellEnd"/>
      <w:r>
        <w:t xml:space="preserve"> 47,500 </w:t>
      </w:r>
      <w:sdt>
        <w:sdtPr>
          <w:id w:val="-1468205999"/>
          <w:citation/>
        </w:sdtPr>
        <w:sdtEndPr/>
        <w:sdtContent>
          <w:r>
            <w:fldChar w:fldCharType="begin"/>
          </w:r>
          <w:r>
            <w:instrText xml:space="preserve"> CITATION Hyu17 \l 1033 </w:instrText>
          </w:r>
          <w:r>
            <w:fldChar w:fldCharType="separate"/>
          </w:r>
          <w:r w:rsidR="002B6745">
            <w:rPr>
              <w:noProof/>
            </w:rPr>
            <w:t>(Hyundai Commercial Fleet, 2017)</w:t>
          </w:r>
          <w:r>
            <w:fldChar w:fldCharType="end"/>
          </w:r>
        </w:sdtContent>
      </w:sdt>
      <w:r>
        <w:br/>
        <w:t xml:space="preserve">Hyundai H100 available at Garage </w:t>
      </w:r>
      <w:proofErr w:type="spellStart"/>
      <w:r>
        <w:t>Centraal</w:t>
      </w:r>
      <w:proofErr w:type="spellEnd"/>
    </w:p>
    <w:p w:rsidR="00552C70" w:rsidRDefault="00552C70" w:rsidP="00E81787">
      <w:pPr>
        <w:ind w:firstLine="0"/>
      </w:pPr>
      <w:r>
        <w:t xml:space="preserve">2. Cargo Bed truck for delivery of bins or dry food pick up: </w:t>
      </w:r>
      <w:proofErr w:type="spellStart"/>
      <w:r>
        <w:t>Afl</w:t>
      </w:r>
      <w:proofErr w:type="spellEnd"/>
      <w:r>
        <w:t xml:space="preserve"> 32,500 </w:t>
      </w:r>
      <w:sdt>
        <w:sdtPr>
          <w:id w:val="381907441"/>
          <w:citation/>
        </w:sdtPr>
        <w:sdtEndPr/>
        <w:sdtContent>
          <w:r>
            <w:fldChar w:fldCharType="begin"/>
          </w:r>
          <w:r>
            <w:instrText xml:space="preserve"> CITATION Hyu17 \l 1033 </w:instrText>
          </w:r>
          <w:r>
            <w:fldChar w:fldCharType="separate"/>
          </w:r>
          <w:r w:rsidR="002B6745">
            <w:rPr>
              <w:noProof/>
            </w:rPr>
            <w:t>(Hyundai Commercial Fleet, 2017)</w:t>
          </w:r>
          <w:r>
            <w:fldChar w:fldCharType="end"/>
          </w:r>
        </w:sdtContent>
      </w:sdt>
      <w:r>
        <w:br/>
        <w:t xml:space="preserve">Hyundai H100 available at Garage </w:t>
      </w:r>
      <w:proofErr w:type="spellStart"/>
      <w:r>
        <w:t>Centraal</w:t>
      </w:r>
      <w:proofErr w:type="spellEnd"/>
    </w:p>
    <w:p w:rsidR="00E81787" w:rsidRDefault="00552C70" w:rsidP="00E81787">
      <w:pPr>
        <w:ind w:firstLine="0"/>
      </w:pPr>
      <w:r>
        <w:t xml:space="preserve">For product specifications:  </w:t>
      </w:r>
      <w:sdt>
        <w:sdtPr>
          <w:id w:val="-1888719072"/>
          <w:citation/>
        </w:sdtPr>
        <w:sdtEndPr/>
        <w:sdtContent>
          <w:r>
            <w:fldChar w:fldCharType="begin"/>
          </w:r>
          <w:r>
            <w:instrText xml:space="preserve"> CITATION Com17 \l 1033 </w:instrText>
          </w:r>
          <w:r>
            <w:fldChar w:fldCharType="separate"/>
          </w:r>
          <w:r w:rsidR="002B6745">
            <w:rPr>
              <w:noProof/>
            </w:rPr>
            <w:t>(Commercial Cargo Movers H100, 2017)</w:t>
          </w:r>
          <w:r>
            <w:fldChar w:fldCharType="end"/>
          </w:r>
        </w:sdtContent>
      </w:sdt>
      <w:r>
        <w:br/>
      </w:r>
      <w:r w:rsidR="00E81787">
        <w:br/>
      </w:r>
      <w:r>
        <w:t xml:space="preserve">Food Converters </w:t>
      </w:r>
      <w:r>
        <w:br/>
        <w:t xml:space="preserve">2 ton per hour Small Animal Feed Plant $19,553 -&gt; </w:t>
      </w:r>
      <w:proofErr w:type="spellStart"/>
      <w:r>
        <w:t>Afl</w:t>
      </w:r>
      <w:proofErr w:type="spellEnd"/>
      <w:r>
        <w:t xml:space="preserve"> 35,000 </w:t>
      </w:r>
      <w:sdt>
        <w:sdtPr>
          <w:id w:val="-1951381676"/>
          <w:citation/>
        </w:sdtPr>
        <w:sdtEndPr/>
        <w:sdtContent>
          <w:r>
            <w:fldChar w:fldCharType="begin"/>
          </w:r>
          <w:r>
            <w:instrText xml:space="preserve"> CITATION GEM17 \l 1033 </w:instrText>
          </w:r>
          <w:r>
            <w:fldChar w:fldCharType="separate"/>
          </w:r>
          <w:r w:rsidR="002B6745">
            <w:rPr>
              <w:noProof/>
            </w:rPr>
            <w:t>(GEMCO 2 ton Animal Feed Plant, 2017)</w:t>
          </w:r>
          <w:r>
            <w:fldChar w:fldCharType="end"/>
          </w:r>
        </w:sdtContent>
      </w:sdt>
      <w:r w:rsidR="00E81787">
        <w:t xml:space="preserve">. </w:t>
      </w:r>
      <w:r>
        <w:t>GENCO Energy &amp; Technology (available on Alibaba or Direct), based in China</w:t>
      </w:r>
      <w:r w:rsidR="00E81787">
        <w:t xml:space="preserve">. </w:t>
      </w:r>
    </w:p>
    <w:p w:rsidR="00552C70" w:rsidRDefault="00E81787" w:rsidP="00E81787">
      <w:pPr>
        <w:ind w:firstLine="0"/>
      </w:pPr>
      <w:r>
        <w:br/>
        <w:t>Bins and Barrels</w:t>
      </w:r>
      <w:r w:rsidR="00552C70">
        <w:br/>
        <w:t xml:space="preserve">100 bins wholesale price: $1,500 / </w:t>
      </w:r>
      <w:proofErr w:type="spellStart"/>
      <w:r w:rsidR="00552C70">
        <w:t>Afl</w:t>
      </w:r>
      <w:proofErr w:type="spellEnd"/>
      <w:r w:rsidR="00552C70">
        <w:t xml:space="preserve"> 2,685 ($15 per bin / </w:t>
      </w:r>
      <w:proofErr w:type="spellStart"/>
      <w:r w:rsidR="00552C70">
        <w:t>Afl</w:t>
      </w:r>
      <w:proofErr w:type="spellEnd"/>
      <w:r w:rsidR="00552C70">
        <w:t xml:space="preserve"> 26,85 per bin) </w:t>
      </w:r>
      <w:sdt>
        <w:sdtPr>
          <w:id w:val="-699395230"/>
          <w:citation/>
        </w:sdtPr>
        <w:sdtEndPr/>
        <w:sdtContent>
          <w:r w:rsidR="00552C70">
            <w:fldChar w:fldCharType="begin"/>
          </w:r>
          <w:r w:rsidR="00552C70">
            <w:instrText xml:space="preserve"> CITATION Rub17 \l 1033 </w:instrText>
          </w:r>
          <w:r w:rsidR="00552C70">
            <w:fldChar w:fldCharType="separate"/>
          </w:r>
          <w:r w:rsidR="002B6745">
            <w:rPr>
              <w:noProof/>
            </w:rPr>
            <w:t>(Rubbish Bin Outdoor Wheelie, 2017)</w:t>
          </w:r>
          <w:r w:rsidR="00552C70">
            <w:fldChar w:fldCharType="end"/>
          </w:r>
        </w:sdtContent>
      </w:sdt>
      <w:r w:rsidR="00552C70">
        <w:br/>
      </w:r>
      <w:r w:rsidR="00552C70">
        <w:lastRenderedPageBreak/>
        <w:t xml:space="preserve">30 barrels wholesale price $3,450 / </w:t>
      </w:r>
      <w:proofErr w:type="spellStart"/>
      <w:r w:rsidR="00552C70">
        <w:t>Afl</w:t>
      </w:r>
      <w:proofErr w:type="spellEnd"/>
      <w:r w:rsidR="00552C70">
        <w:t xml:space="preserve"> 6,175 ($115 per barrel / </w:t>
      </w:r>
      <w:proofErr w:type="spellStart"/>
      <w:r w:rsidR="00552C70">
        <w:t>Afl</w:t>
      </w:r>
      <w:proofErr w:type="spellEnd"/>
      <w:r w:rsidR="00552C70">
        <w:t xml:space="preserve"> 205.85 per barrel) </w:t>
      </w:r>
      <w:sdt>
        <w:sdtPr>
          <w:id w:val="1860853976"/>
          <w:citation/>
        </w:sdtPr>
        <w:sdtEndPr/>
        <w:sdtContent>
          <w:r w:rsidR="00552C70">
            <w:fldChar w:fldCharType="begin"/>
          </w:r>
          <w:r w:rsidR="00552C70">
            <w:instrText xml:space="preserve"> CITATION Gol17 \l 1033 </w:instrText>
          </w:r>
          <w:r w:rsidR="00552C70">
            <w:fldChar w:fldCharType="separate"/>
          </w:r>
          <w:r w:rsidR="002B6745">
            <w:rPr>
              <w:noProof/>
            </w:rPr>
            <w:t>(Gold Supplier 660 L Storage Container Plastic, 2017)</w:t>
          </w:r>
          <w:r w:rsidR="00552C70">
            <w:fldChar w:fldCharType="end"/>
          </w:r>
        </w:sdtContent>
      </w:sdt>
      <w:r>
        <w:t xml:space="preserve"> </w:t>
      </w:r>
      <w:r w:rsidR="00552C70">
        <w:t>Available through Alibaba</w:t>
      </w:r>
      <w:r w:rsidR="00552C70">
        <w:br/>
      </w:r>
    </w:p>
    <w:p w:rsidR="00552C70" w:rsidRPr="00E81787" w:rsidRDefault="00552C70" w:rsidP="00E81787">
      <w:pPr>
        <w:pStyle w:val="Heading2"/>
      </w:pPr>
      <w:bookmarkStart w:id="27" w:name="_Toc499516420"/>
      <w:r w:rsidRPr="00E81787">
        <w:t>Operating &amp; Maintenance Costs</w:t>
      </w:r>
      <w:bookmarkEnd w:id="27"/>
    </w:p>
    <w:tbl>
      <w:tblPr>
        <w:tblStyle w:val="TableGrid"/>
        <w:tblW w:w="0" w:type="auto"/>
        <w:tblLook w:val="04A0" w:firstRow="1" w:lastRow="0" w:firstColumn="1" w:lastColumn="0" w:noHBand="0" w:noVBand="1"/>
      </w:tblPr>
      <w:tblGrid>
        <w:gridCol w:w="3865"/>
        <w:gridCol w:w="1003"/>
      </w:tblGrid>
      <w:tr w:rsidR="00552C70" w:rsidTr="00B96F7F">
        <w:tc>
          <w:tcPr>
            <w:tcW w:w="3865" w:type="dxa"/>
            <w:tcBorders>
              <w:top w:val="single" w:sz="4" w:space="0" w:color="auto"/>
              <w:left w:val="single" w:sz="4" w:space="0" w:color="auto"/>
              <w:bottom w:val="single" w:sz="4" w:space="0" w:color="auto"/>
              <w:right w:val="single" w:sz="4" w:space="0" w:color="auto"/>
            </w:tcBorders>
            <w:hideMark/>
          </w:tcPr>
          <w:p w:rsidR="00552C70" w:rsidRDefault="00552C70" w:rsidP="00E81787">
            <w:pPr>
              <w:ind w:firstLine="0"/>
              <w:rPr>
                <w:rFonts w:ascii="Times New Roman" w:hAnsi="Times New Roman" w:cs="Times New Roman"/>
                <w:color w:val="auto"/>
              </w:rPr>
            </w:pPr>
            <w:r>
              <w:rPr>
                <w:rFonts w:ascii="Times New Roman" w:hAnsi="Times New Roman" w:cs="Times New Roman"/>
              </w:rPr>
              <w:t>Description of Cost</w:t>
            </w:r>
          </w:p>
        </w:tc>
        <w:tc>
          <w:tcPr>
            <w:tcW w:w="809" w:type="dxa"/>
            <w:tcBorders>
              <w:top w:val="single" w:sz="4" w:space="0" w:color="auto"/>
              <w:left w:val="single" w:sz="4" w:space="0" w:color="auto"/>
              <w:bottom w:val="single" w:sz="4" w:space="0" w:color="auto"/>
              <w:right w:val="single" w:sz="4" w:space="0" w:color="auto"/>
            </w:tcBorders>
            <w:hideMark/>
          </w:tcPr>
          <w:p w:rsidR="00552C70" w:rsidRDefault="00552C70" w:rsidP="00E81787">
            <w:pPr>
              <w:ind w:firstLine="0"/>
              <w:rPr>
                <w:rFonts w:ascii="Times New Roman" w:hAnsi="Times New Roman" w:cs="Times New Roman"/>
              </w:rPr>
            </w:pPr>
            <w:r>
              <w:rPr>
                <w:rFonts w:ascii="Times New Roman" w:hAnsi="Times New Roman" w:cs="Times New Roman"/>
              </w:rPr>
              <w:t xml:space="preserve">Amount in </w:t>
            </w:r>
            <w:proofErr w:type="spellStart"/>
            <w:r>
              <w:rPr>
                <w:rFonts w:ascii="Times New Roman" w:hAnsi="Times New Roman" w:cs="Times New Roman"/>
              </w:rPr>
              <w:t>Afl</w:t>
            </w:r>
            <w:proofErr w:type="spellEnd"/>
          </w:p>
        </w:tc>
      </w:tr>
      <w:tr w:rsidR="00552C70" w:rsidTr="00B96F7F">
        <w:tc>
          <w:tcPr>
            <w:tcW w:w="3865" w:type="dxa"/>
            <w:tcBorders>
              <w:top w:val="single" w:sz="4" w:space="0" w:color="auto"/>
              <w:left w:val="single" w:sz="4" w:space="0" w:color="auto"/>
              <w:bottom w:val="single" w:sz="4" w:space="0" w:color="auto"/>
              <w:right w:val="single" w:sz="4" w:space="0" w:color="auto"/>
            </w:tcBorders>
            <w:hideMark/>
          </w:tcPr>
          <w:p w:rsidR="00552C70" w:rsidRDefault="00552C70" w:rsidP="00E81787">
            <w:pPr>
              <w:ind w:firstLine="0"/>
              <w:rPr>
                <w:rFonts w:ascii="Times New Roman" w:hAnsi="Times New Roman" w:cs="Times New Roman"/>
              </w:rPr>
            </w:pPr>
            <w:r>
              <w:rPr>
                <w:rFonts w:ascii="Times New Roman" w:hAnsi="Times New Roman" w:cs="Times New Roman"/>
              </w:rPr>
              <w:t>Packaging Material (bags, logos and stickers)</w:t>
            </w:r>
          </w:p>
        </w:tc>
        <w:tc>
          <w:tcPr>
            <w:tcW w:w="809" w:type="dxa"/>
            <w:tcBorders>
              <w:top w:val="single" w:sz="4" w:space="0" w:color="auto"/>
              <w:left w:val="single" w:sz="4" w:space="0" w:color="auto"/>
              <w:bottom w:val="single" w:sz="4" w:space="0" w:color="auto"/>
              <w:right w:val="single" w:sz="4" w:space="0" w:color="auto"/>
            </w:tcBorders>
            <w:hideMark/>
          </w:tcPr>
          <w:p w:rsidR="00552C70" w:rsidRDefault="00552C70" w:rsidP="00E81787">
            <w:pPr>
              <w:ind w:firstLine="0"/>
              <w:rPr>
                <w:rFonts w:ascii="Times New Roman" w:hAnsi="Times New Roman" w:cs="Times New Roman"/>
              </w:rPr>
            </w:pPr>
            <w:proofErr w:type="spellStart"/>
            <w:r>
              <w:rPr>
                <w:rFonts w:ascii="Times New Roman" w:hAnsi="Times New Roman" w:cs="Times New Roman"/>
              </w:rPr>
              <w:t>Afl</w:t>
            </w:r>
            <w:proofErr w:type="spellEnd"/>
            <w:r>
              <w:rPr>
                <w:rFonts w:ascii="Times New Roman" w:hAnsi="Times New Roman" w:cs="Times New Roman"/>
              </w:rPr>
              <w:t xml:space="preserve"> 550</w:t>
            </w:r>
          </w:p>
        </w:tc>
      </w:tr>
      <w:tr w:rsidR="00552C70" w:rsidTr="00B96F7F">
        <w:tc>
          <w:tcPr>
            <w:tcW w:w="3865" w:type="dxa"/>
            <w:tcBorders>
              <w:top w:val="single" w:sz="4" w:space="0" w:color="auto"/>
              <w:left w:val="single" w:sz="4" w:space="0" w:color="auto"/>
              <w:bottom w:val="single" w:sz="4" w:space="0" w:color="auto"/>
              <w:right w:val="single" w:sz="4" w:space="0" w:color="auto"/>
            </w:tcBorders>
            <w:hideMark/>
          </w:tcPr>
          <w:p w:rsidR="00552C70" w:rsidRDefault="00552C70" w:rsidP="00E81787">
            <w:pPr>
              <w:ind w:firstLine="0"/>
              <w:rPr>
                <w:rFonts w:ascii="Times New Roman" w:hAnsi="Times New Roman" w:cs="Times New Roman"/>
              </w:rPr>
            </w:pPr>
            <w:r>
              <w:rPr>
                <w:rFonts w:ascii="Times New Roman" w:hAnsi="Times New Roman" w:cs="Times New Roman"/>
              </w:rPr>
              <w:t>Transport Costs (for distribution)</w:t>
            </w:r>
          </w:p>
        </w:tc>
        <w:tc>
          <w:tcPr>
            <w:tcW w:w="809" w:type="dxa"/>
            <w:tcBorders>
              <w:top w:val="single" w:sz="4" w:space="0" w:color="auto"/>
              <w:left w:val="single" w:sz="4" w:space="0" w:color="auto"/>
              <w:bottom w:val="single" w:sz="4" w:space="0" w:color="auto"/>
              <w:right w:val="single" w:sz="4" w:space="0" w:color="auto"/>
            </w:tcBorders>
            <w:hideMark/>
          </w:tcPr>
          <w:p w:rsidR="00552C70" w:rsidRDefault="00552C70" w:rsidP="00E81787">
            <w:pPr>
              <w:ind w:firstLine="0"/>
              <w:rPr>
                <w:rFonts w:ascii="Times New Roman" w:hAnsi="Times New Roman" w:cs="Times New Roman"/>
              </w:rPr>
            </w:pPr>
            <w:proofErr w:type="spellStart"/>
            <w:r>
              <w:rPr>
                <w:rFonts w:ascii="Times New Roman" w:hAnsi="Times New Roman" w:cs="Times New Roman"/>
              </w:rPr>
              <w:t>Afl</w:t>
            </w:r>
            <w:proofErr w:type="spellEnd"/>
            <w:r>
              <w:rPr>
                <w:rFonts w:ascii="Times New Roman" w:hAnsi="Times New Roman" w:cs="Times New Roman"/>
              </w:rPr>
              <w:t xml:space="preserve"> 1,050</w:t>
            </w:r>
          </w:p>
        </w:tc>
      </w:tr>
      <w:tr w:rsidR="00552C70" w:rsidTr="00B96F7F">
        <w:tc>
          <w:tcPr>
            <w:tcW w:w="3865" w:type="dxa"/>
            <w:tcBorders>
              <w:top w:val="single" w:sz="4" w:space="0" w:color="auto"/>
              <w:left w:val="single" w:sz="4" w:space="0" w:color="auto"/>
              <w:bottom w:val="single" w:sz="4" w:space="0" w:color="auto"/>
              <w:right w:val="single" w:sz="4" w:space="0" w:color="auto"/>
            </w:tcBorders>
            <w:hideMark/>
          </w:tcPr>
          <w:p w:rsidR="00552C70" w:rsidRDefault="00552C70" w:rsidP="00E81787">
            <w:pPr>
              <w:ind w:firstLine="0"/>
              <w:rPr>
                <w:rFonts w:ascii="Times New Roman" w:hAnsi="Times New Roman" w:cs="Times New Roman"/>
              </w:rPr>
            </w:pPr>
            <w:r>
              <w:rPr>
                <w:rFonts w:ascii="Times New Roman" w:hAnsi="Times New Roman" w:cs="Times New Roman"/>
              </w:rPr>
              <w:t>Labor Costs</w:t>
            </w:r>
          </w:p>
        </w:tc>
        <w:tc>
          <w:tcPr>
            <w:tcW w:w="809" w:type="dxa"/>
            <w:tcBorders>
              <w:top w:val="single" w:sz="4" w:space="0" w:color="auto"/>
              <w:left w:val="single" w:sz="4" w:space="0" w:color="auto"/>
              <w:bottom w:val="single" w:sz="4" w:space="0" w:color="auto"/>
              <w:right w:val="single" w:sz="4" w:space="0" w:color="auto"/>
            </w:tcBorders>
            <w:hideMark/>
          </w:tcPr>
          <w:p w:rsidR="00552C70" w:rsidRDefault="00552C70" w:rsidP="00E81787">
            <w:pPr>
              <w:ind w:firstLine="0"/>
              <w:rPr>
                <w:rFonts w:ascii="Times New Roman" w:hAnsi="Times New Roman" w:cs="Times New Roman"/>
              </w:rPr>
            </w:pPr>
            <w:proofErr w:type="spellStart"/>
            <w:r>
              <w:rPr>
                <w:rFonts w:ascii="Times New Roman" w:hAnsi="Times New Roman" w:cs="Times New Roman"/>
              </w:rPr>
              <w:t>Afl</w:t>
            </w:r>
            <w:proofErr w:type="spellEnd"/>
            <w:r>
              <w:rPr>
                <w:rFonts w:ascii="Times New Roman" w:hAnsi="Times New Roman" w:cs="Times New Roman"/>
              </w:rPr>
              <w:t xml:space="preserve"> 27,000</w:t>
            </w:r>
          </w:p>
        </w:tc>
      </w:tr>
      <w:tr w:rsidR="00552C70" w:rsidTr="00B96F7F">
        <w:tc>
          <w:tcPr>
            <w:tcW w:w="3865" w:type="dxa"/>
            <w:tcBorders>
              <w:top w:val="single" w:sz="4" w:space="0" w:color="auto"/>
              <w:left w:val="single" w:sz="4" w:space="0" w:color="auto"/>
              <w:bottom w:val="single" w:sz="4" w:space="0" w:color="auto"/>
              <w:right w:val="single" w:sz="4" w:space="0" w:color="auto"/>
            </w:tcBorders>
            <w:hideMark/>
          </w:tcPr>
          <w:p w:rsidR="00552C70" w:rsidRDefault="00552C70" w:rsidP="00E81787">
            <w:pPr>
              <w:ind w:firstLine="0"/>
              <w:rPr>
                <w:rFonts w:ascii="Times New Roman" w:hAnsi="Times New Roman" w:cs="Times New Roman"/>
              </w:rPr>
            </w:pPr>
            <w:r>
              <w:rPr>
                <w:rFonts w:ascii="Times New Roman" w:hAnsi="Times New Roman" w:cs="Times New Roman"/>
              </w:rPr>
              <w:t>Marketing</w:t>
            </w:r>
            <w:r w:rsidR="00E81787">
              <w:rPr>
                <w:rFonts w:ascii="Times New Roman" w:hAnsi="Times New Roman" w:cs="Times New Roman"/>
              </w:rPr>
              <w:t xml:space="preserve"> (</w:t>
            </w:r>
            <w:r>
              <w:rPr>
                <w:rFonts w:ascii="Times New Roman" w:hAnsi="Times New Roman" w:cs="Times New Roman"/>
              </w:rPr>
              <w:t>advertisement, promotion, publicity)</w:t>
            </w:r>
          </w:p>
        </w:tc>
        <w:tc>
          <w:tcPr>
            <w:tcW w:w="809" w:type="dxa"/>
            <w:tcBorders>
              <w:top w:val="single" w:sz="4" w:space="0" w:color="auto"/>
              <w:left w:val="single" w:sz="4" w:space="0" w:color="auto"/>
              <w:bottom w:val="single" w:sz="4" w:space="0" w:color="auto"/>
              <w:right w:val="single" w:sz="4" w:space="0" w:color="auto"/>
            </w:tcBorders>
            <w:hideMark/>
          </w:tcPr>
          <w:p w:rsidR="00552C70" w:rsidRDefault="00552C70" w:rsidP="00E81787">
            <w:pPr>
              <w:ind w:firstLine="0"/>
              <w:rPr>
                <w:rFonts w:ascii="Times New Roman" w:hAnsi="Times New Roman" w:cs="Times New Roman"/>
              </w:rPr>
            </w:pPr>
            <w:proofErr w:type="spellStart"/>
            <w:r>
              <w:rPr>
                <w:rFonts w:ascii="Times New Roman" w:hAnsi="Times New Roman" w:cs="Times New Roman"/>
              </w:rPr>
              <w:t>Afl</w:t>
            </w:r>
            <w:proofErr w:type="spellEnd"/>
            <w:r>
              <w:rPr>
                <w:rFonts w:ascii="Times New Roman" w:hAnsi="Times New Roman" w:cs="Times New Roman"/>
              </w:rPr>
              <w:t xml:space="preserve"> 3,650</w:t>
            </w:r>
          </w:p>
        </w:tc>
      </w:tr>
      <w:tr w:rsidR="00552C70" w:rsidTr="00B96F7F">
        <w:tc>
          <w:tcPr>
            <w:tcW w:w="3865" w:type="dxa"/>
            <w:tcBorders>
              <w:top w:val="single" w:sz="4" w:space="0" w:color="auto"/>
              <w:left w:val="single" w:sz="4" w:space="0" w:color="auto"/>
              <w:bottom w:val="single" w:sz="4" w:space="0" w:color="auto"/>
              <w:right w:val="single" w:sz="4" w:space="0" w:color="auto"/>
            </w:tcBorders>
            <w:hideMark/>
          </w:tcPr>
          <w:p w:rsidR="00552C70" w:rsidRDefault="00552C70" w:rsidP="00E81787">
            <w:pPr>
              <w:ind w:firstLine="0"/>
              <w:rPr>
                <w:rFonts w:ascii="Times New Roman" w:hAnsi="Times New Roman" w:cs="Times New Roman"/>
              </w:rPr>
            </w:pPr>
            <w:r>
              <w:rPr>
                <w:rFonts w:ascii="Times New Roman" w:hAnsi="Times New Roman" w:cs="Times New Roman"/>
              </w:rPr>
              <w:t>Utilities</w:t>
            </w:r>
          </w:p>
        </w:tc>
        <w:tc>
          <w:tcPr>
            <w:tcW w:w="809" w:type="dxa"/>
            <w:tcBorders>
              <w:top w:val="single" w:sz="4" w:space="0" w:color="auto"/>
              <w:left w:val="single" w:sz="4" w:space="0" w:color="auto"/>
              <w:bottom w:val="single" w:sz="4" w:space="0" w:color="auto"/>
              <w:right w:val="single" w:sz="4" w:space="0" w:color="auto"/>
            </w:tcBorders>
            <w:hideMark/>
          </w:tcPr>
          <w:p w:rsidR="00552C70" w:rsidRDefault="00552C70">
            <w:pPr>
              <w:ind w:left="720" w:hanging="720"/>
              <w:rPr>
                <w:rFonts w:ascii="Times New Roman" w:hAnsi="Times New Roman" w:cs="Times New Roman"/>
              </w:rPr>
            </w:pPr>
            <w:proofErr w:type="spellStart"/>
            <w:r>
              <w:rPr>
                <w:rFonts w:ascii="Times New Roman" w:hAnsi="Times New Roman" w:cs="Times New Roman"/>
              </w:rPr>
              <w:t>Afl</w:t>
            </w:r>
            <w:proofErr w:type="spellEnd"/>
            <w:r>
              <w:rPr>
                <w:rFonts w:ascii="Times New Roman" w:hAnsi="Times New Roman" w:cs="Times New Roman"/>
              </w:rPr>
              <w:t xml:space="preserve"> 1,750</w:t>
            </w:r>
          </w:p>
        </w:tc>
      </w:tr>
      <w:tr w:rsidR="00552C70" w:rsidTr="00B96F7F">
        <w:tc>
          <w:tcPr>
            <w:tcW w:w="3865" w:type="dxa"/>
            <w:tcBorders>
              <w:top w:val="single" w:sz="4" w:space="0" w:color="auto"/>
              <w:left w:val="single" w:sz="4" w:space="0" w:color="auto"/>
              <w:bottom w:val="single" w:sz="4" w:space="0" w:color="auto"/>
              <w:right w:val="single" w:sz="4" w:space="0" w:color="auto"/>
            </w:tcBorders>
            <w:hideMark/>
          </w:tcPr>
          <w:p w:rsidR="00552C70" w:rsidRDefault="00552C70" w:rsidP="00E81787">
            <w:pPr>
              <w:ind w:firstLine="0"/>
              <w:rPr>
                <w:rFonts w:ascii="Times New Roman" w:hAnsi="Times New Roman" w:cs="Times New Roman"/>
              </w:rPr>
            </w:pPr>
            <w:r>
              <w:rPr>
                <w:rFonts w:ascii="Times New Roman" w:hAnsi="Times New Roman" w:cs="Times New Roman"/>
              </w:rPr>
              <w:t>Rent</w:t>
            </w:r>
          </w:p>
        </w:tc>
        <w:tc>
          <w:tcPr>
            <w:tcW w:w="809" w:type="dxa"/>
            <w:tcBorders>
              <w:top w:val="single" w:sz="4" w:space="0" w:color="auto"/>
              <w:left w:val="single" w:sz="4" w:space="0" w:color="auto"/>
              <w:bottom w:val="single" w:sz="4" w:space="0" w:color="auto"/>
              <w:right w:val="single" w:sz="4" w:space="0" w:color="auto"/>
            </w:tcBorders>
            <w:hideMark/>
          </w:tcPr>
          <w:p w:rsidR="00552C70" w:rsidRDefault="00552C70">
            <w:pPr>
              <w:ind w:left="720" w:hanging="720"/>
              <w:rPr>
                <w:rFonts w:ascii="Times New Roman" w:hAnsi="Times New Roman" w:cs="Times New Roman"/>
              </w:rPr>
            </w:pPr>
            <w:proofErr w:type="spellStart"/>
            <w:r>
              <w:rPr>
                <w:rFonts w:ascii="Times New Roman" w:hAnsi="Times New Roman" w:cs="Times New Roman"/>
              </w:rPr>
              <w:t>Afl</w:t>
            </w:r>
            <w:proofErr w:type="spellEnd"/>
            <w:r>
              <w:rPr>
                <w:rFonts w:ascii="Times New Roman" w:hAnsi="Times New Roman" w:cs="Times New Roman"/>
              </w:rPr>
              <w:t xml:space="preserve"> 10,000</w:t>
            </w:r>
          </w:p>
        </w:tc>
      </w:tr>
      <w:tr w:rsidR="00552C70" w:rsidTr="00B96F7F">
        <w:tc>
          <w:tcPr>
            <w:tcW w:w="3865" w:type="dxa"/>
            <w:tcBorders>
              <w:top w:val="single" w:sz="4" w:space="0" w:color="auto"/>
              <w:left w:val="single" w:sz="4" w:space="0" w:color="auto"/>
              <w:bottom w:val="single" w:sz="4" w:space="0" w:color="auto"/>
              <w:right w:val="single" w:sz="4" w:space="0" w:color="auto"/>
            </w:tcBorders>
            <w:hideMark/>
          </w:tcPr>
          <w:p w:rsidR="00552C70" w:rsidRPr="00E81787" w:rsidRDefault="00552C70" w:rsidP="00E81787">
            <w:pPr>
              <w:ind w:firstLine="0"/>
              <w:rPr>
                <w:rFonts w:ascii="Times New Roman" w:hAnsi="Times New Roman" w:cs="Times New Roman"/>
                <w:b/>
              </w:rPr>
            </w:pPr>
            <w:r w:rsidRPr="00E81787">
              <w:rPr>
                <w:rFonts w:ascii="Times New Roman" w:hAnsi="Times New Roman" w:cs="Times New Roman"/>
                <w:b/>
              </w:rPr>
              <w:t xml:space="preserve">TOTAL </w:t>
            </w:r>
            <w:r w:rsidR="00B96F7F">
              <w:rPr>
                <w:rFonts w:ascii="Times New Roman" w:hAnsi="Times New Roman" w:cs="Times New Roman"/>
                <w:b/>
              </w:rPr>
              <w:t xml:space="preserve">Operating &amp; Maintenance </w:t>
            </w:r>
            <w:r w:rsidRPr="00E81787">
              <w:rPr>
                <w:rFonts w:ascii="Times New Roman" w:hAnsi="Times New Roman" w:cs="Times New Roman"/>
                <w:b/>
              </w:rPr>
              <w:t>Costs</w:t>
            </w:r>
          </w:p>
        </w:tc>
        <w:tc>
          <w:tcPr>
            <w:tcW w:w="809" w:type="dxa"/>
            <w:tcBorders>
              <w:top w:val="single" w:sz="4" w:space="0" w:color="auto"/>
              <w:left w:val="single" w:sz="4" w:space="0" w:color="auto"/>
              <w:bottom w:val="single" w:sz="4" w:space="0" w:color="auto"/>
              <w:right w:val="single" w:sz="4" w:space="0" w:color="auto"/>
            </w:tcBorders>
            <w:hideMark/>
          </w:tcPr>
          <w:p w:rsidR="00552C70" w:rsidRPr="00E81787" w:rsidRDefault="00552C70">
            <w:pPr>
              <w:ind w:left="720" w:hanging="720"/>
              <w:rPr>
                <w:rFonts w:ascii="Times New Roman" w:hAnsi="Times New Roman" w:cs="Times New Roman"/>
                <w:b/>
              </w:rPr>
            </w:pPr>
            <w:proofErr w:type="spellStart"/>
            <w:r w:rsidRPr="00E81787">
              <w:rPr>
                <w:rFonts w:ascii="Times New Roman" w:hAnsi="Times New Roman" w:cs="Times New Roman"/>
                <w:b/>
              </w:rPr>
              <w:t>Afl</w:t>
            </w:r>
            <w:proofErr w:type="spellEnd"/>
            <w:r w:rsidRPr="00E81787">
              <w:rPr>
                <w:rFonts w:ascii="Times New Roman" w:hAnsi="Times New Roman" w:cs="Times New Roman"/>
                <w:b/>
              </w:rPr>
              <w:t xml:space="preserve"> 44,000</w:t>
            </w:r>
          </w:p>
        </w:tc>
      </w:tr>
    </w:tbl>
    <w:p w:rsidR="00552C70" w:rsidRPr="00552C70" w:rsidRDefault="00552C70" w:rsidP="00E81787">
      <w:pPr>
        <w:rPr>
          <w:rFonts w:eastAsiaTheme="minorHAnsi"/>
        </w:rPr>
      </w:pPr>
      <w:r>
        <w:br/>
        <w:t>Packaging Material</w:t>
      </w:r>
      <w:r>
        <w:br/>
        <w:t xml:space="preserve">-Logo’s and nutritional information (print on stickers) </w:t>
      </w:r>
      <w:proofErr w:type="spellStart"/>
      <w:r>
        <w:t>Afl</w:t>
      </w:r>
      <w:proofErr w:type="spellEnd"/>
      <w:r>
        <w:t xml:space="preserve"> </w:t>
      </w:r>
      <w:r w:rsidR="00B96F7F">
        <w:t>3</w:t>
      </w:r>
      <w:r>
        <w:t>50 per month (we print them ourselves, costs include stickers, printing ink)</w:t>
      </w:r>
      <w:r>
        <w:br/>
      </w:r>
      <w:r>
        <w:lastRenderedPageBreak/>
        <w:t xml:space="preserve">-Bags (biodegradable) </w:t>
      </w:r>
      <w:proofErr w:type="spellStart"/>
      <w:r>
        <w:t>Afl</w:t>
      </w:r>
      <w:proofErr w:type="spellEnd"/>
      <w:r>
        <w:t xml:space="preserve"> 200 per month based on Biodegradable bags on Alibaba </w:t>
      </w:r>
      <w:sdt>
        <w:sdtPr>
          <w:id w:val="-883474919"/>
          <w:citation/>
        </w:sdtPr>
        <w:sdtEndPr/>
        <w:sdtContent>
          <w:r>
            <w:fldChar w:fldCharType="begin"/>
          </w:r>
          <w:r>
            <w:instrText xml:space="preserve"> CITATION Bio17 \l 1033 </w:instrText>
          </w:r>
          <w:r>
            <w:fldChar w:fldCharType="separate"/>
          </w:r>
          <w:r w:rsidR="002B6745">
            <w:rPr>
              <w:noProof/>
            </w:rPr>
            <w:t>(Biodegradable Sealable Bags, 2017)</w:t>
          </w:r>
          <w:r>
            <w:fldChar w:fldCharType="end"/>
          </w:r>
        </w:sdtContent>
      </w:sdt>
      <w:r>
        <w:br/>
      </w:r>
      <w:r w:rsidRPr="00E81787">
        <w:rPr>
          <w:b/>
        </w:rPr>
        <w:t xml:space="preserve">Total Packaging costs: </w:t>
      </w:r>
      <w:proofErr w:type="spellStart"/>
      <w:r w:rsidRPr="00E81787">
        <w:rPr>
          <w:b/>
        </w:rPr>
        <w:t>Afl</w:t>
      </w:r>
      <w:proofErr w:type="spellEnd"/>
      <w:r w:rsidRPr="00E81787">
        <w:rPr>
          <w:b/>
        </w:rPr>
        <w:t xml:space="preserve"> </w:t>
      </w:r>
      <w:r w:rsidR="00B96F7F">
        <w:rPr>
          <w:b/>
        </w:rPr>
        <w:t>5</w:t>
      </w:r>
      <w:r w:rsidRPr="00E81787">
        <w:rPr>
          <w:b/>
        </w:rPr>
        <w:t>50</w:t>
      </w:r>
      <w:r>
        <w:t xml:space="preserve"> per month</w:t>
      </w:r>
      <w:r w:rsidR="00E81787">
        <w:br/>
      </w:r>
      <w:r>
        <w:br/>
        <w:t>Marketing Costs</w:t>
      </w:r>
      <w:r>
        <w:br/>
        <w:t xml:space="preserve">Branding costs: </w:t>
      </w:r>
      <w:proofErr w:type="spellStart"/>
      <w:r>
        <w:t>Afl</w:t>
      </w:r>
      <w:proofErr w:type="spellEnd"/>
      <w:r>
        <w:t xml:space="preserve"> 1,000 (letterheads, logo, business cards)</w:t>
      </w:r>
      <w:r>
        <w:br/>
        <w:t>Website costs: free (WordPress)</w:t>
      </w:r>
      <w:r>
        <w:br/>
        <w:t xml:space="preserve">Social Media: Around </w:t>
      </w:r>
      <w:proofErr w:type="spellStart"/>
      <w:r>
        <w:t>Afl</w:t>
      </w:r>
      <w:proofErr w:type="spellEnd"/>
      <w:r>
        <w:t xml:space="preserve"> 350 per month (for sponsored posts on different platforms)</w:t>
      </w:r>
      <w:r>
        <w:br/>
        <w:t xml:space="preserve">Advertising &amp; promotion: Around </w:t>
      </w:r>
      <w:proofErr w:type="spellStart"/>
      <w:r>
        <w:t>Afl</w:t>
      </w:r>
      <w:proofErr w:type="spellEnd"/>
      <w:r>
        <w:t xml:space="preserve"> 550 per month (including targeted ads on relevant sites), advertisement through word of mouth, through alliances (partnerships such as AHATA, ATA, </w:t>
      </w:r>
      <w:proofErr w:type="spellStart"/>
      <w:r>
        <w:t>Bucuti</w:t>
      </w:r>
      <w:proofErr w:type="spellEnd"/>
      <w:r>
        <w:t xml:space="preserve"> Hotel) AHATA’s Mass e-mailing</w:t>
      </w:r>
      <w:r>
        <w:br/>
        <w:t xml:space="preserve">Promotion in newspaper </w:t>
      </w:r>
      <w:proofErr w:type="spellStart"/>
      <w:r>
        <w:t>Afl</w:t>
      </w:r>
      <w:proofErr w:type="spellEnd"/>
      <w:r>
        <w:t xml:space="preserve"> 1000 based on a ½ page ad (</w:t>
      </w:r>
      <w:proofErr w:type="spellStart"/>
      <w:r>
        <w:t>Diario</w:t>
      </w:r>
      <w:proofErr w:type="spellEnd"/>
      <w:r>
        <w:t xml:space="preserve">, </w:t>
      </w:r>
      <w:proofErr w:type="spellStart"/>
      <w:r>
        <w:t>BonDia</w:t>
      </w:r>
      <w:proofErr w:type="spellEnd"/>
      <w:r>
        <w:t>) (once a month)</w:t>
      </w:r>
      <w:r>
        <w:br/>
        <w:t xml:space="preserve"> </w:t>
      </w:r>
      <w:r>
        <w:tab/>
      </w:r>
      <w:r>
        <w:tab/>
      </w:r>
      <w:r>
        <w:tab/>
        <w:t xml:space="preserve">  </w:t>
      </w:r>
      <w:r w:rsidR="00E81787">
        <w:t xml:space="preserve"> </w:t>
      </w:r>
      <w:proofErr w:type="spellStart"/>
      <w:r>
        <w:t>Afl</w:t>
      </w:r>
      <w:proofErr w:type="spellEnd"/>
      <w:r>
        <w:t xml:space="preserve"> 750 based on ¼ page ad (once a month)</w:t>
      </w:r>
      <w:r>
        <w:br/>
        <w:t xml:space="preserve">Press Releases: Free </w:t>
      </w:r>
      <w:r>
        <w:br/>
      </w:r>
      <w:r w:rsidRPr="00E81787">
        <w:rPr>
          <w:b/>
        </w:rPr>
        <w:t xml:space="preserve">Total marketing costs: </w:t>
      </w:r>
      <w:proofErr w:type="spellStart"/>
      <w:r w:rsidRPr="00E81787">
        <w:rPr>
          <w:b/>
        </w:rPr>
        <w:t>Afl</w:t>
      </w:r>
      <w:proofErr w:type="spellEnd"/>
      <w:r w:rsidRPr="00E81787">
        <w:rPr>
          <w:b/>
        </w:rPr>
        <w:t xml:space="preserve"> 3,650</w:t>
      </w:r>
      <w:r>
        <w:t xml:space="preserve"> per month</w:t>
      </w:r>
      <w:r>
        <w:br/>
      </w:r>
      <w:r>
        <w:br/>
        <w:t>Transport Costs</w:t>
      </w:r>
      <w:r>
        <w:br/>
        <w:t xml:space="preserve">-Cars have diesel engines: based on amount of mileage per day (around 10-15 clients per day) would be approximately </w:t>
      </w:r>
      <w:proofErr w:type="spellStart"/>
      <w:r>
        <w:t>Afl</w:t>
      </w:r>
      <w:proofErr w:type="spellEnd"/>
      <w:r>
        <w:t xml:space="preserve"> 25-40 per day, take </w:t>
      </w:r>
      <w:proofErr w:type="spellStart"/>
      <w:r>
        <w:t>Afl</w:t>
      </w:r>
      <w:proofErr w:type="spellEnd"/>
      <w:r>
        <w:t xml:space="preserve"> 35 per day x 30 = </w:t>
      </w:r>
      <w:proofErr w:type="spellStart"/>
      <w:r w:rsidRPr="00E81787">
        <w:rPr>
          <w:b/>
        </w:rPr>
        <w:t>Afl</w:t>
      </w:r>
      <w:proofErr w:type="spellEnd"/>
      <w:r w:rsidRPr="00E81787">
        <w:rPr>
          <w:b/>
        </w:rPr>
        <w:t xml:space="preserve"> 1,050</w:t>
      </w:r>
      <w:r>
        <w:t xml:space="preserve"> per month (more or less) for distribution purposes</w:t>
      </w:r>
      <w:r>
        <w:br/>
      </w:r>
      <w:r>
        <w:br/>
        <w:t>Labor costs</w:t>
      </w:r>
      <w:r>
        <w:br/>
        <w:t xml:space="preserve">2 employees for pick up duty (minimum loon </w:t>
      </w:r>
      <w:proofErr w:type="spellStart"/>
      <w:r>
        <w:t>Afl</w:t>
      </w:r>
      <w:proofErr w:type="spellEnd"/>
      <w:r>
        <w:t xml:space="preserve"> 1800) = </w:t>
      </w:r>
      <w:proofErr w:type="spellStart"/>
      <w:r>
        <w:t>Afl</w:t>
      </w:r>
      <w:proofErr w:type="spellEnd"/>
      <w:r>
        <w:t xml:space="preserve"> 3,600 per month</w:t>
      </w:r>
      <w:r>
        <w:br/>
      </w:r>
      <w:r>
        <w:lastRenderedPageBreak/>
        <w:t xml:space="preserve">2 employees for bringing back bins (minimum loon </w:t>
      </w:r>
      <w:proofErr w:type="spellStart"/>
      <w:r>
        <w:t>Afl</w:t>
      </w:r>
      <w:proofErr w:type="spellEnd"/>
      <w:r>
        <w:t xml:space="preserve"> 1800) = </w:t>
      </w:r>
      <w:proofErr w:type="spellStart"/>
      <w:r>
        <w:t>Afl</w:t>
      </w:r>
      <w:proofErr w:type="spellEnd"/>
      <w:r>
        <w:t xml:space="preserve"> 3,600 per month</w:t>
      </w:r>
      <w:r>
        <w:br/>
        <w:t xml:space="preserve">line employees (plant) 5 (minimum loon </w:t>
      </w:r>
      <w:proofErr w:type="spellStart"/>
      <w:r>
        <w:t>Afl</w:t>
      </w:r>
      <w:proofErr w:type="spellEnd"/>
      <w:r>
        <w:t xml:space="preserve"> 1800) = </w:t>
      </w:r>
      <w:proofErr w:type="spellStart"/>
      <w:r>
        <w:t>Afl</w:t>
      </w:r>
      <w:proofErr w:type="spellEnd"/>
      <w:r>
        <w:t xml:space="preserve"> 9,000 per month</w:t>
      </w:r>
      <w:r>
        <w:br/>
        <w:t xml:space="preserve">sales team 2 employees (minimum loon + sales-based commission) = </w:t>
      </w:r>
      <w:proofErr w:type="spellStart"/>
      <w:r>
        <w:t>Afl</w:t>
      </w:r>
      <w:proofErr w:type="spellEnd"/>
      <w:r>
        <w:t xml:space="preserve"> 3,600 per month + monthly sales commission (4%)</w:t>
      </w:r>
      <w:r>
        <w:br/>
        <w:t xml:space="preserve">administrative team 2 employees </w:t>
      </w:r>
      <w:proofErr w:type="spellStart"/>
      <w:r>
        <w:t>Afl</w:t>
      </w:r>
      <w:proofErr w:type="spellEnd"/>
      <w:r>
        <w:t xml:space="preserve"> 2,000 = </w:t>
      </w:r>
      <w:proofErr w:type="spellStart"/>
      <w:r>
        <w:t>Afl</w:t>
      </w:r>
      <w:proofErr w:type="spellEnd"/>
      <w:r>
        <w:t xml:space="preserve"> 4,000 per month</w:t>
      </w:r>
      <w:r>
        <w:br/>
      </w:r>
      <w:r w:rsidRPr="00E81787">
        <w:rPr>
          <w:b/>
        </w:rPr>
        <w:t xml:space="preserve">Total employee costs: </w:t>
      </w:r>
      <w:proofErr w:type="spellStart"/>
      <w:r w:rsidRPr="00E81787">
        <w:rPr>
          <w:b/>
        </w:rPr>
        <w:t>Afl</w:t>
      </w:r>
      <w:proofErr w:type="spellEnd"/>
      <w:r w:rsidRPr="00E81787">
        <w:rPr>
          <w:b/>
        </w:rPr>
        <w:t xml:space="preserve"> 27,400</w:t>
      </w:r>
      <w:r>
        <w:t xml:space="preserve"> (per month) (13 employees total)</w:t>
      </w:r>
      <w:r>
        <w:br/>
      </w:r>
      <w:r>
        <w:br/>
      </w:r>
    </w:p>
    <w:p w:rsidR="00552C70" w:rsidRDefault="00552C70" w:rsidP="00E81787">
      <w:pPr>
        <w:ind w:firstLine="0"/>
        <w:rPr>
          <w:rFonts w:ascii="Times New Roman" w:hAnsi="Times New Roman" w:cs="Times New Roman"/>
        </w:rPr>
      </w:pPr>
      <w:r>
        <w:rPr>
          <w:rFonts w:ascii="Times New Roman" w:hAnsi="Times New Roman" w:cs="Times New Roman"/>
        </w:rPr>
        <w:t>Utilities</w:t>
      </w:r>
      <w:r>
        <w:rPr>
          <w:rFonts w:ascii="Times New Roman" w:hAnsi="Times New Roman" w:cs="Times New Roman"/>
        </w:rPr>
        <w:br/>
        <w:t xml:space="preserve">Internet and telephone: </w:t>
      </w:r>
      <w:proofErr w:type="spellStart"/>
      <w:r>
        <w:rPr>
          <w:rFonts w:ascii="Times New Roman" w:hAnsi="Times New Roman" w:cs="Times New Roman"/>
        </w:rPr>
        <w:t>Afl</w:t>
      </w:r>
      <w:proofErr w:type="spellEnd"/>
      <w:r>
        <w:rPr>
          <w:rFonts w:ascii="Times New Roman" w:hAnsi="Times New Roman" w:cs="Times New Roman"/>
        </w:rPr>
        <w:t xml:space="preserve"> 250 per month (</w:t>
      </w:r>
      <w:proofErr w:type="spellStart"/>
      <w:r>
        <w:rPr>
          <w:rFonts w:ascii="Times New Roman" w:hAnsi="Times New Roman" w:cs="Times New Roman"/>
        </w:rPr>
        <w:t>Setar</w:t>
      </w:r>
      <w:proofErr w:type="spellEnd"/>
      <w:r>
        <w:rPr>
          <w:rFonts w:ascii="Times New Roman" w:hAnsi="Times New Roman" w:cs="Times New Roman"/>
        </w:rPr>
        <w:t>)</w:t>
      </w:r>
      <w:r>
        <w:rPr>
          <w:rFonts w:ascii="Times New Roman" w:hAnsi="Times New Roman" w:cs="Times New Roman"/>
        </w:rPr>
        <w:br/>
        <w:t xml:space="preserve">Water: </w:t>
      </w:r>
      <w:proofErr w:type="spellStart"/>
      <w:r>
        <w:rPr>
          <w:rFonts w:ascii="Times New Roman" w:hAnsi="Times New Roman" w:cs="Times New Roman"/>
        </w:rPr>
        <w:t>Afl</w:t>
      </w:r>
      <w:proofErr w:type="spellEnd"/>
      <w:r>
        <w:rPr>
          <w:rFonts w:ascii="Times New Roman" w:hAnsi="Times New Roman" w:cs="Times New Roman"/>
        </w:rPr>
        <w:t xml:space="preserve"> 500 per month</w:t>
      </w:r>
      <w:r>
        <w:rPr>
          <w:rFonts w:ascii="Times New Roman" w:hAnsi="Times New Roman" w:cs="Times New Roman"/>
        </w:rPr>
        <w:br/>
        <w:t xml:space="preserve">Electricity: </w:t>
      </w:r>
      <w:proofErr w:type="spellStart"/>
      <w:r>
        <w:rPr>
          <w:rFonts w:ascii="Times New Roman" w:hAnsi="Times New Roman" w:cs="Times New Roman"/>
        </w:rPr>
        <w:t>Afl</w:t>
      </w:r>
      <w:proofErr w:type="spellEnd"/>
      <w:r>
        <w:rPr>
          <w:rFonts w:ascii="Times New Roman" w:hAnsi="Times New Roman" w:cs="Times New Roman"/>
        </w:rPr>
        <w:t xml:space="preserve"> 1000 per month</w:t>
      </w:r>
    </w:p>
    <w:p w:rsidR="00552C70" w:rsidRDefault="00E81787" w:rsidP="00E81787">
      <w:pPr>
        <w:ind w:firstLine="0"/>
        <w:rPr>
          <w:rFonts w:ascii="Times New Roman" w:hAnsi="Times New Roman" w:cs="Times New Roman"/>
        </w:rPr>
      </w:pPr>
      <w:r>
        <w:rPr>
          <w:rFonts w:ascii="Times New Roman" w:hAnsi="Times New Roman" w:cs="Times New Roman"/>
        </w:rPr>
        <w:br/>
      </w:r>
      <w:r w:rsidR="00552C70">
        <w:rPr>
          <w:rFonts w:ascii="Times New Roman" w:hAnsi="Times New Roman" w:cs="Times New Roman"/>
        </w:rPr>
        <w:t xml:space="preserve">INTERNAL: Employee training costs (for starting up) = </w:t>
      </w:r>
      <w:proofErr w:type="spellStart"/>
      <w:r w:rsidR="00552C70">
        <w:rPr>
          <w:rFonts w:ascii="Times New Roman" w:hAnsi="Times New Roman" w:cs="Times New Roman"/>
        </w:rPr>
        <w:t>Afl</w:t>
      </w:r>
      <w:proofErr w:type="spellEnd"/>
      <w:r w:rsidR="00552C70">
        <w:rPr>
          <w:rFonts w:ascii="Times New Roman" w:hAnsi="Times New Roman" w:cs="Times New Roman"/>
        </w:rPr>
        <w:t xml:space="preserve"> 500 (food and drinks)</w:t>
      </w:r>
    </w:p>
    <w:p w:rsidR="00E81787" w:rsidRDefault="00E81787" w:rsidP="00E81787">
      <w:pPr>
        <w:ind w:firstLine="0"/>
        <w:rPr>
          <w:rFonts w:ascii="Times New Roman" w:hAnsi="Times New Roman" w:cs="Times New Roman"/>
        </w:rPr>
      </w:pPr>
    </w:p>
    <w:p w:rsidR="00552C70" w:rsidRDefault="00552C70" w:rsidP="00E81787">
      <w:pPr>
        <w:ind w:firstLine="0"/>
        <w:rPr>
          <w:rFonts w:ascii="Times New Roman" w:hAnsi="Times New Roman" w:cs="Times New Roman"/>
        </w:rPr>
      </w:pPr>
      <w:r>
        <w:rPr>
          <w:rFonts w:ascii="Times New Roman" w:hAnsi="Times New Roman" w:cs="Times New Roman"/>
        </w:rPr>
        <w:t>External employee training:</w:t>
      </w:r>
      <w:r>
        <w:rPr>
          <w:rFonts w:ascii="Times New Roman" w:hAnsi="Times New Roman" w:cs="Times New Roman"/>
        </w:rPr>
        <w:br/>
        <w:t xml:space="preserve">Workshops: </w:t>
      </w:r>
      <w:proofErr w:type="spellStart"/>
      <w:r>
        <w:rPr>
          <w:rFonts w:ascii="Times New Roman" w:hAnsi="Times New Roman" w:cs="Times New Roman"/>
        </w:rPr>
        <w:t>Afl</w:t>
      </w:r>
      <w:proofErr w:type="spellEnd"/>
      <w:r>
        <w:rPr>
          <w:rFonts w:ascii="Times New Roman" w:hAnsi="Times New Roman" w:cs="Times New Roman"/>
        </w:rPr>
        <w:t xml:space="preserve"> 75 per employee (10 or more)</w:t>
      </w:r>
      <w:r>
        <w:rPr>
          <w:rFonts w:ascii="Times New Roman" w:hAnsi="Times New Roman" w:cs="Times New Roman"/>
        </w:rPr>
        <w:br/>
        <w:t xml:space="preserve">                       </w:t>
      </w:r>
      <w:proofErr w:type="spellStart"/>
      <w:r>
        <w:rPr>
          <w:rFonts w:ascii="Times New Roman" w:hAnsi="Times New Roman" w:cs="Times New Roman"/>
        </w:rPr>
        <w:t>Afl</w:t>
      </w:r>
      <w:proofErr w:type="spellEnd"/>
      <w:r>
        <w:rPr>
          <w:rFonts w:ascii="Times New Roman" w:hAnsi="Times New Roman" w:cs="Times New Roman"/>
        </w:rPr>
        <w:t xml:space="preserve"> 100 per employee (less than 10)</w:t>
      </w:r>
      <w:r>
        <w:rPr>
          <w:rFonts w:ascii="Times New Roman" w:hAnsi="Times New Roman" w:cs="Times New Roman"/>
        </w:rPr>
        <w:br/>
        <w:t xml:space="preserve">Training: fixed price, 1 session = </w:t>
      </w:r>
      <w:proofErr w:type="spellStart"/>
      <w:r>
        <w:rPr>
          <w:rFonts w:ascii="Times New Roman" w:hAnsi="Times New Roman" w:cs="Times New Roman"/>
        </w:rPr>
        <w:t>Afl</w:t>
      </w:r>
      <w:proofErr w:type="spellEnd"/>
      <w:r>
        <w:rPr>
          <w:rFonts w:ascii="Times New Roman" w:hAnsi="Times New Roman" w:cs="Times New Roman"/>
        </w:rPr>
        <w:t xml:space="preserve"> 150 per hour (based on consultancy price)</w:t>
      </w:r>
      <w:r w:rsidR="00E81787">
        <w:rPr>
          <w:rFonts w:ascii="Times New Roman" w:hAnsi="Times New Roman" w:cs="Times New Roman"/>
        </w:rPr>
        <w:t>.</w:t>
      </w:r>
    </w:p>
    <w:p w:rsidR="00E81787" w:rsidRDefault="00E81787" w:rsidP="00E81787">
      <w:pPr>
        <w:ind w:firstLine="0"/>
        <w:rPr>
          <w:rFonts w:ascii="Times New Roman" w:hAnsi="Times New Roman" w:cs="Times New Roman"/>
        </w:rPr>
      </w:pPr>
    </w:p>
    <w:p w:rsidR="00E81787" w:rsidRDefault="00E81787" w:rsidP="00E81787">
      <w:pPr>
        <w:pStyle w:val="Heading1"/>
        <w:rPr>
          <w:lang w:val="en-GB"/>
        </w:rPr>
      </w:pPr>
      <w:bookmarkStart w:id="28" w:name="_Toc373361482"/>
      <w:bookmarkStart w:id="29" w:name="_Toc499516421"/>
      <w:r>
        <w:rPr>
          <w:lang w:val="en-GB"/>
        </w:rPr>
        <w:lastRenderedPageBreak/>
        <w:t>Revenue Streams</w:t>
      </w:r>
      <w:bookmarkEnd w:id="28"/>
      <w:bookmarkEnd w:id="29"/>
    </w:p>
    <w:p w:rsidR="001C3665" w:rsidRPr="001C3665" w:rsidRDefault="001C3665" w:rsidP="001C3665">
      <w:pPr>
        <w:pStyle w:val="Heading2"/>
        <w:rPr>
          <w:lang w:val="en-GB"/>
        </w:rPr>
      </w:pPr>
      <w:bookmarkStart w:id="30" w:name="_Toc499516422"/>
      <w:r>
        <w:rPr>
          <w:lang w:val="en-GB"/>
        </w:rPr>
        <w:t>Types of revenue streams</w:t>
      </w:r>
      <w:bookmarkEnd w:id="30"/>
    </w:p>
    <w:p w:rsidR="001C3665" w:rsidRDefault="001C3665" w:rsidP="001C3665">
      <w:pPr>
        <w:rPr>
          <w:lang w:val="en-GB"/>
        </w:rPr>
      </w:pPr>
      <w:r>
        <w:rPr>
          <w:lang w:val="en-GB"/>
        </w:rPr>
        <w:t>*Transaction Revenues: made from revenues that are earned from customers making a one-time payment for a product (dog food, animal feed) or service (workshop, consult).</w:t>
      </w:r>
      <w:r>
        <w:rPr>
          <w:lang w:val="en-GB"/>
        </w:rPr>
        <w:br/>
      </w:r>
      <w:r>
        <w:rPr>
          <w:lang w:val="en-GB"/>
        </w:rPr>
        <w:tab/>
        <w:t>*Recurring Revenue: earned from subscriptions (waste management: pickups, delivery of bins) and for services rendered per month, these may include monthly workshops, trainings, or monthly consults to any client.</w:t>
      </w:r>
    </w:p>
    <w:p w:rsidR="001C3665" w:rsidRDefault="001C3665" w:rsidP="001C3665">
      <w:pPr>
        <w:pStyle w:val="Heading2"/>
        <w:rPr>
          <w:lang w:val="en-GB"/>
        </w:rPr>
      </w:pPr>
      <w:bookmarkStart w:id="31" w:name="_Toc499516423"/>
      <w:r>
        <w:rPr>
          <w:lang w:val="en-GB"/>
        </w:rPr>
        <w:t>Pricing Mechanism</w:t>
      </w:r>
      <w:bookmarkEnd w:id="31"/>
    </w:p>
    <w:p w:rsidR="008B05D9" w:rsidRDefault="001C3665" w:rsidP="008B05D9">
      <w:pPr>
        <w:rPr>
          <w:rFonts w:ascii="Times New Roman" w:hAnsi="Times New Roman" w:cs="Times New Roman"/>
        </w:rPr>
      </w:pPr>
      <w:r>
        <w:rPr>
          <w:lang w:val="en-GB"/>
        </w:rPr>
        <w:t xml:space="preserve">*Fixed Pricing mechanism: the pricing is fixed based on subscriptions (6 months subscriptions and </w:t>
      </w:r>
      <w:r w:rsidR="008B05D9">
        <w:rPr>
          <w:lang w:val="en-GB"/>
        </w:rPr>
        <w:t xml:space="preserve">12-month subscriptions. </w:t>
      </w:r>
      <w:r w:rsidR="008B05D9">
        <w:rPr>
          <w:rFonts w:ascii="Times New Roman" w:hAnsi="Times New Roman" w:cs="Times New Roman"/>
        </w:rPr>
        <w:t xml:space="preserve">Clients have two options when choosing their subscriptions, first they must select the right kind of food waste storage bin or barrel: restaurants with low waste volumes should opt for two bins. Hotels or restaurants with high waste volumes should opt for two barrels. Secondly, they must select whether they want a </w:t>
      </w:r>
      <w:proofErr w:type="gramStart"/>
      <w:r w:rsidR="008B05D9">
        <w:rPr>
          <w:rFonts w:ascii="Times New Roman" w:hAnsi="Times New Roman" w:cs="Times New Roman"/>
        </w:rPr>
        <w:t>6 month</w:t>
      </w:r>
      <w:proofErr w:type="gramEnd"/>
      <w:r w:rsidR="008B05D9">
        <w:rPr>
          <w:rFonts w:ascii="Times New Roman" w:hAnsi="Times New Roman" w:cs="Times New Roman"/>
        </w:rPr>
        <w:t xml:space="preserve"> subscription or a 12 month subscription. The </w:t>
      </w:r>
      <w:proofErr w:type="gramStart"/>
      <w:r w:rsidR="008B05D9">
        <w:rPr>
          <w:rFonts w:ascii="Times New Roman" w:hAnsi="Times New Roman" w:cs="Times New Roman"/>
        </w:rPr>
        <w:t>12 month</w:t>
      </w:r>
      <w:proofErr w:type="gramEnd"/>
      <w:r w:rsidR="008B05D9">
        <w:rPr>
          <w:rFonts w:ascii="Times New Roman" w:hAnsi="Times New Roman" w:cs="Times New Roman"/>
        </w:rPr>
        <w:t xml:space="preserve"> subscription results in saving a monthly fee. </w:t>
      </w:r>
    </w:p>
    <w:p w:rsidR="008B05D9" w:rsidRDefault="008B05D9" w:rsidP="00B96F7F">
      <w:pPr>
        <w:ind w:firstLine="0"/>
        <w:rPr>
          <w:rFonts w:ascii="Times New Roman" w:hAnsi="Times New Roman" w:cs="Times New Roman"/>
        </w:rPr>
      </w:pPr>
      <w:r>
        <w:rPr>
          <w:rFonts w:ascii="Times New Roman" w:hAnsi="Times New Roman" w:cs="Times New Roman"/>
        </w:rPr>
        <w:t xml:space="preserve">Bin cost = $15 so 26,85 x2 = 53,70 </w:t>
      </w:r>
      <w:proofErr w:type="gramStart"/>
      <w:r>
        <w:rPr>
          <w:rFonts w:ascii="Times New Roman" w:hAnsi="Times New Roman" w:cs="Times New Roman"/>
        </w:rPr>
        <w:t xml:space="preserve">florin  </w:t>
      </w:r>
      <w:proofErr w:type="gramEnd"/>
      <w:r>
        <w:rPr>
          <w:rFonts w:ascii="Times New Roman" w:hAnsi="Times New Roman" w:cs="Times New Roman"/>
        </w:rPr>
        <w:br/>
        <w:t>Barrel cost= $115,- x 2= $300= 537 florin</w:t>
      </w:r>
    </w:p>
    <w:p w:rsidR="00B96F7F" w:rsidRDefault="008B05D9" w:rsidP="00B96F7F">
      <w:pPr>
        <w:ind w:firstLine="0"/>
        <w:rPr>
          <w:rFonts w:ascii="Times New Roman" w:hAnsi="Times New Roman" w:cs="Times New Roman"/>
        </w:rPr>
      </w:pPr>
      <w:r>
        <w:rPr>
          <w:rFonts w:ascii="Times New Roman" w:hAnsi="Times New Roman" w:cs="Times New Roman"/>
        </w:rPr>
        <w:t>Transport cost= based on 10-15 clients 1050</w:t>
      </w:r>
      <w:proofErr w:type="gramStart"/>
      <w:r>
        <w:rPr>
          <w:rFonts w:ascii="Times New Roman" w:hAnsi="Times New Roman" w:cs="Times New Roman"/>
        </w:rPr>
        <w:t>,-</w:t>
      </w:r>
      <w:proofErr w:type="gramEnd"/>
      <w:r>
        <w:rPr>
          <w:rFonts w:ascii="Times New Roman" w:hAnsi="Times New Roman" w:cs="Times New Roman"/>
        </w:rPr>
        <w:t xml:space="preserve"> on average gasoline cost per month Per client per month 70 guilders</w:t>
      </w:r>
    </w:p>
    <w:p w:rsidR="008B05D9" w:rsidRDefault="008B05D9" w:rsidP="00B96F7F">
      <w:pPr>
        <w:ind w:firstLine="0"/>
        <w:rPr>
          <w:rFonts w:ascii="Times New Roman" w:hAnsi="Times New Roman" w:cs="Times New Roman"/>
        </w:rPr>
      </w:pPr>
      <w:r>
        <w:rPr>
          <w:rFonts w:ascii="Times New Roman" w:hAnsi="Times New Roman" w:cs="Times New Roman"/>
        </w:rPr>
        <w:t xml:space="preserve">Barrel package (2 barrels per month): </w:t>
      </w:r>
    </w:p>
    <w:p w:rsidR="008B05D9" w:rsidRDefault="008B05D9" w:rsidP="00B96F7F">
      <w:pPr>
        <w:ind w:firstLine="0"/>
        <w:rPr>
          <w:rFonts w:ascii="Times New Roman" w:hAnsi="Times New Roman" w:cs="Times New Roman"/>
        </w:rPr>
      </w:pPr>
      <w:r>
        <w:rPr>
          <w:rFonts w:ascii="Times New Roman" w:hAnsi="Times New Roman" w:cs="Times New Roman"/>
        </w:rPr>
        <w:t xml:space="preserve">-6 month contract= 537/6= 89,50+ 70(transport)=159,50 per month. </w:t>
      </w:r>
    </w:p>
    <w:p w:rsidR="008B05D9" w:rsidRDefault="008B05D9" w:rsidP="00B96F7F">
      <w:pPr>
        <w:ind w:firstLine="0"/>
        <w:rPr>
          <w:rFonts w:ascii="Times New Roman" w:hAnsi="Times New Roman" w:cs="Times New Roman"/>
        </w:rPr>
      </w:pPr>
      <w:r>
        <w:rPr>
          <w:rFonts w:ascii="Times New Roman" w:hAnsi="Times New Roman" w:cs="Times New Roman"/>
        </w:rPr>
        <w:t xml:space="preserve">-1 year contract= 537/12= 44,75 + 70 (transport)= 114,75 per month. </w:t>
      </w:r>
      <w:r>
        <w:rPr>
          <w:rFonts w:ascii="Times New Roman" w:hAnsi="Times New Roman" w:cs="Times New Roman"/>
        </w:rPr>
        <w:tab/>
      </w:r>
    </w:p>
    <w:p w:rsidR="008B05D9" w:rsidRDefault="008B05D9" w:rsidP="00B96F7F">
      <w:pPr>
        <w:ind w:firstLine="0"/>
        <w:rPr>
          <w:rFonts w:ascii="Times New Roman" w:hAnsi="Times New Roman" w:cs="Times New Roman"/>
        </w:rPr>
      </w:pPr>
      <w:r>
        <w:rPr>
          <w:rFonts w:ascii="Times New Roman" w:hAnsi="Times New Roman" w:cs="Times New Roman"/>
        </w:rPr>
        <w:t xml:space="preserve">Bin package (2 bins per month): </w:t>
      </w:r>
    </w:p>
    <w:p w:rsidR="008B05D9" w:rsidRDefault="008B05D9" w:rsidP="00B96F7F">
      <w:pPr>
        <w:ind w:firstLine="0"/>
        <w:rPr>
          <w:rFonts w:ascii="Times New Roman" w:hAnsi="Times New Roman" w:cs="Times New Roman"/>
        </w:rPr>
      </w:pPr>
      <w:r>
        <w:rPr>
          <w:rFonts w:ascii="Times New Roman" w:hAnsi="Times New Roman" w:cs="Times New Roman"/>
        </w:rPr>
        <w:t xml:space="preserve">-6 month contract= 53,70/6= 8.95 + 70(transport)= 78,95 per month.  </w:t>
      </w:r>
    </w:p>
    <w:p w:rsidR="00ED4E74" w:rsidRDefault="008B05D9" w:rsidP="00ED4E74">
      <w:pPr>
        <w:ind w:firstLine="0"/>
      </w:pPr>
      <w:r>
        <w:rPr>
          <w:rFonts w:ascii="Times New Roman" w:hAnsi="Times New Roman" w:cs="Times New Roman"/>
        </w:rPr>
        <w:lastRenderedPageBreak/>
        <w:t>-1 year contract= 53,70/12=4,48 + 70(transport)= 74,48 per month</w:t>
      </w:r>
    </w:p>
    <w:p w:rsidR="00ED4E74" w:rsidRDefault="00ED4E74" w:rsidP="00ED4E74">
      <w:pPr>
        <w:ind w:firstLine="0"/>
        <w:rPr>
          <w:rFonts w:ascii="Times New Roman" w:hAnsi="Times New Roman" w:cs="Times New Roman"/>
        </w:rPr>
      </w:pPr>
    </w:p>
    <w:p w:rsidR="00ED4E74" w:rsidRDefault="00E81787" w:rsidP="00ED4E74">
      <w:pPr>
        <w:rPr>
          <w:rFonts w:ascii="Times New Roman" w:hAnsi="Times New Roman" w:cs="Times New Roman"/>
        </w:rPr>
      </w:pPr>
      <w:r>
        <w:rPr>
          <w:rFonts w:ascii="Times New Roman" w:hAnsi="Times New Roman" w:cs="Times New Roman"/>
        </w:rPr>
        <w:t>Consultancy</w:t>
      </w:r>
      <w:r w:rsidR="000D41F2">
        <w:rPr>
          <w:rFonts w:ascii="Times New Roman" w:hAnsi="Times New Roman" w:cs="Times New Roman"/>
        </w:rPr>
        <w:t xml:space="preserve"> </w:t>
      </w:r>
      <w:r>
        <w:rPr>
          <w:rFonts w:ascii="Times New Roman" w:hAnsi="Times New Roman" w:cs="Times New Roman"/>
        </w:rPr>
        <w:t xml:space="preserve">prices: </w:t>
      </w:r>
      <w:r w:rsidR="000D41F2">
        <w:rPr>
          <w:rFonts w:ascii="Times New Roman" w:hAnsi="Times New Roman" w:cs="Times New Roman"/>
        </w:rPr>
        <w:t>Eco Food will</w:t>
      </w:r>
      <w:r>
        <w:rPr>
          <w:rFonts w:ascii="Times New Roman" w:hAnsi="Times New Roman" w:cs="Times New Roman"/>
        </w:rPr>
        <w:t xml:space="preserve"> begin with low fares</w:t>
      </w:r>
      <w:r w:rsidR="000D41F2">
        <w:rPr>
          <w:rFonts w:ascii="Times New Roman" w:hAnsi="Times New Roman" w:cs="Times New Roman"/>
        </w:rPr>
        <w:t xml:space="preserve"> (compared to industry standards) as a way of attracting initial customers</w:t>
      </w:r>
      <w:r>
        <w:rPr>
          <w:rFonts w:ascii="Times New Roman" w:hAnsi="Times New Roman" w:cs="Times New Roman"/>
        </w:rPr>
        <w:t xml:space="preserve">. </w:t>
      </w:r>
      <w:r w:rsidR="000D41F2">
        <w:rPr>
          <w:rFonts w:ascii="Times New Roman" w:hAnsi="Times New Roman" w:cs="Times New Roman"/>
        </w:rPr>
        <w:t xml:space="preserve">The consultancy fee is set at </w:t>
      </w:r>
      <w:proofErr w:type="spellStart"/>
      <w:r w:rsidR="000D41F2">
        <w:rPr>
          <w:rFonts w:ascii="Times New Roman" w:hAnsi="Times New Roman" w:cs="Times New Roman"/>
        </w:rPr>
        <w:t>Afl</w:t>
      </w:r>
      <w:proofErr w:type="spellEnd"/>
      <w:r w:rsidR="000D41F2">
        <w:rPr>
          <w:rFonts w:ascii="Times New Roman" w:hAnsi="Times New Roman" w:cs="Times New Roman"/>
        </w:rPr>
        <w:t xml:space="preserve"> 150 per hour pe</w:t>
      </w:r>
      <w:r>
        <w:rPr>
          <w:rFonts w:ascii="Times New Roman" w:hAnsi="Times New Roman" w:cs="Times New Roman"/>
        </w:rPr>
        <w:t xml:space="preserve">r </w:t>
      </w:r>
      <w:r w:rsidR="000D41F2">
        <w:rPr>
          <w:rFonts w:ascii="Times New Roman" w:hAnsi="Times New Roman" w:cs="Times New Roman"/>
        </w:rPr>
        <w:t>consult and</w:t>
      </w:r>
      <w:r>
        <w:rPr>
          <w:rFonts w:ascii="Times New Roman" w:hAnsi="Times New Roman" w:cs="Times New Roman"/>
        </w:rPr>
        <w:t xml:space="preserve"> </w:t>
      </w:r>
      <w:r w:rsidR="000D41F2">
        <w:rPr>
          <w:rFonts w:ascii="Times New Roman" w:hAnsi="Times New Roman" w:cs="Times New Roman"/>
        </w:rPr>
        <w:t xml:space="preserve">may </w:t>
      </w:r>
      <w:r>
        <w:rPr>
          <w:rFonts w:ascii="Times New Roman" w:hAnsi="Times New Roman" w:cs="Times New Roman"/>
        </w:rPr>
        <w:t xml:space="preserve">go up from there </w:t>
      </w:r>
      <w:sdt>
        <w:sdtPr>
          <w:rPr>
            <w:rFonts w:ascii="Times New Roman" w:hAnsi="Times New Roman" w:cs="Times New Roman"/>
          </w:rPr>
          <w:id w:val="2094970074"/>
          <w:citation/>
        </w:sdtPr>
        <w:sdtEndPr/>
        <w:sdtContent>
          <w:r>
            <w:rPr>
              <w:rFonts w:ascii="Times New Roman" w:hAnsi="Times New Roman" w:cs="Times New Roman"/>
            </w:rPr>
            <w:fldChar w:fldCharType="begin"/>
          </w:r>
          <w:r>
            <w:rPr>
              <w:rFonts w:ascii="Times New Roman" w:hAnsi="Times New Roman" w:cs="Times New Roman"/>
            </w:rPr>
            <w:instrText xml:space="preserve"> CITATION Eil17 \l 1033 </w:instrText>
          </w:r>
          <w:r>
            <w:rPr>
              <w:rFonts w:ascii="Times New Roman" w:hAnsi="Times New Roman" w:cs="Times New Roman"/>
            </w:rPr>
            <w:fldChar w:fldCharType="separate"/>
          </w:r>
          <w:r w:rsidR="002B6745" w:rsidRPr="002B6745">
            <w:rPr>
              <w:rFonts w:ascii="Times New Roman" w:hAnsi="Times New Roman" w:cs="Times New Roman"/>
              <w:noProof/>
            </w:rPr>
            <w:t>(Sandlin, 2017)</w:t>
          </w:r>
          <w:r>
            <w:rPr>
              <w:rFonts w:ascii="Times New Roman" w:hAnsi="Times New Roman" w:cs="Times New Roman"/>
            </w:rPr>
            <w:fldChar w:fldCharType="end"/>
          </w:r>
        </w:sdtContent>
      </w:sdt>
      <w:r w:rsidR="000D41F2">
        <w:rPr>
          <w:rFonts w:ascii="Times New Roman" w:hAnsi="Times New Roman" w:cs="Times New Roman"/>
        </w:rPr>
        <w:t xml:space="preserve">. </w:t>
      </w:r>
    </w:p>
    <w:p w:rsidR="00ED4E74" w:rsidRPr="00ED4E74" w:rsidRDefault="00ED4E74" w:rsidP="00ED4E74">
      <w:pPr>
        <w:rPr>
          <w:rFonts w:ascii="Times New Roman" w:hAnsi="Times New Roman" w:cs="Times New Roman"/>
        </w:rPr>
      </w:pPr>
      <w:r>
        <w:rPr>
          <w:rFonts w:ascii="Times New Roman" w:hAnsi="Times New Roman" w:cs="Times New Roman"/>
        </w:rPr>
        <w:t xml:space="preserve">Workshop prices: </w:t>
      </w:r>
      <w:proofErr w:type="spellStart"/>
      <w:r>
        <w:rPr>
          <w:rFonts w:ascii="Times New Roman" w:hAnsi="Times New Roman" w:cs="Times New Roman"/>
        </w:rPr>
        <w:t>Afl</w:t>
      </w:r>
      <w:proofErr w:type="spellEnd"/>
      <w:r>
        <w:rPr>
          <w:rFonts w:ascii="Times New Roman" w:hAnsi="Times New Roman" w:cs="Times New Roman"/>
        </w:rPr>
        <w:t xml:space="preserve"> 75 per employee (10 or more). If it is done in a big company for a lot of employees, then they will get a discount. 100 florins per employee, when there are small groups of minimum 5 people and less than 10.</w:t>
      </w:r>
    </w:p>
    <w:p w:rsidR="00ED4E74" w:rsidRDefault="00ED4E74" w:rsidP="00ED4E74">
      <w:pPr>
        <w:rPr>
          <w:rFonts w:ascii="Times New Roman" w:hAnsi="Times New Roman" w:cs="Times New Roman"/>
        </w:rPr>
      </w:pPr>
      <w:r>
        <w:rPr>
          <w:rFonts w:ascii="Times New Roman" w:hAnsi="Times New Roman" w:cs="Times New Roman"/>
        </w:rPr>
        <w:t xml:space="preserve">Trainings: We will offer trainings that will have the same price of consultancy: </w:t>
      </w:r>
      <w:proofErr w:type="spellStart"/>
      <w:r>
        <w:rPr>
          <w:rFonts w:ascii="Times New Roman" w:hAnsi="Times New Roman" w:cs="Times New Roman"/>
        </w:rPr>
        <w:t>Afl</w:t>
      </w:r>
      <w:proofErr w:type="spellEnd"/>
      <w:r>
        <w:rPr>
          <w:rFonts w:ascii="Times New Roman" w:hAnsi="Times New Roman" w:cs="Times New Roman"/>
        </w:rPr>
        <w:t xml:space="preserve"> 150 per hour per training.</w:t>
      </w:r>
    </w:p>
    <w:p w:rsidR="00ED4E74" w:rsidRDefault="00ED4E74" w:rsidP="00ED4E74">
      <w:pPr>
        <w:jc w:val="both"/>
        <w:rPr>
          <w:rFonts w:ascii="Times New Roman" w:hAnsi="Times New Roman" w:cs="Times New Roman"/>
        </w:rPr>
      </w:pPr>
    </w:p>
    <w:p w:rsidR="00ED4E74" w:rsidRDefault="000D41F2" w:rsidP="000D41F2">
      <w:pPr>
        <w:rPr>
          <w:rFonts w:ascii="Times New Roman" w:hAnsi="Times New Roman" w:cs="Times New Roman"/>
        </w:rPr>
      </w:pPr>
      <w:r>
        <w:rPr>
          <w:rFonts w:ascii="Times New Roman" w:hAnsi="Times New Roman" w:cs="Times New Roman"/>
        </w:rPr>
        <w:t>Animal Feed and Dog Food prices</w:t>
      </w:r>
      <w:r w:rsidR="00E81787">
        <w:rPr>
          <w:rFonts w:ascii="Times New Roman" w:hAnsi="Times New Roman" w:cs="Times New Roman"/>
        </w:rPr>
        <w:t xml:space="preserve">: </w:t>
      </w:r>
      <w:r>
        <w:rPr>
          <w:rFonts w:ascii="Times New Roman" w:hAnsi="Times New Roman" w:cs="Times New Roman"/>
        </w:rPr>
        <w:t>Dog Food will have a higher rate than the standard rates for generic or brand name</w:t>
      </w:r>
      <w:r w:rsidR="00E81787">
        <w:rPr>
          <w:rFonts w:ascii="Times New Roman" w:hAnsi="Times New Roman" w:cs="Times New Roman"/>
        </w:rPr>
        <w:t xml:space="preserve"> dog</w:t>
      </w:r>
      <w:r>
        <w:rPr>
          <w:rFonts w:ascii="Times New Roman" w:hAnsi="Times New Roman" w:cs="Times New Roman"/>
        </w:rPr>
        <w:t xml:space="preserve"> food </w:t>
      </w:r>
      <w:r w:rsidR="00E81787">
        <w:rPr>
          <w:rFonts w:ascii="Times New Roman" w:hAnsi="Times New Roman" w:cs="Times New Roman"/>
        </w:rPr>
        <w:t>since Eco Food produce</w:t>
      </w:r>
      <w:r>
        <w:rPr>
          <w:rFonts w:ascii="Times New Roman" w:hAnsi="Times New Roman" w:cs="Times New Roman"/>
        </w:rPr>
        <w:t>s</w:t>
      </w:r>
      <w:r w:rsidR="00E81787">
        <w:rPr>
          <w:rFonts w:ascii="Times New Roman" w:hAnsi="Times New Roman" w:cs="Times New Roman"/>
        </w:rPr>
        <w:t xml:space="preserve"> </w:t>
      </w:r>
      <w:r>
        <w:rPr>
          <w:rFonts w:ascii="Times New Roman" w:hAnsi="Times New Roman" w:cs="Times New Roman"/>
        </w:rPr>
        <w:t>quality, organic dog food which are beneficial for</w:t>
      </w:r>
      <w:r w:rsidR="00E81787">
        <w:rPr>
          <w:rFonts w:ascii="Times New Roman" w:hAnsi="Times New Roman" w:cs="Times New Roman"/>
        </w:rPr>
        <w:t xml:space="preserve"> dogs and it has a higher quality then regular dog food.</w:t>
      </w:r>
      <w:r>
        <w:rPr>
          <w:rFonts w:ascii="Times New Roman" w:hAnsi="Times New Roman" w:cs="Times New Roman"/>
        </w:rPr>
        <w:t xml:space="preserve"> </w:t>
      </w:r>
      <w:r w:rsidR="00E81787">
        <w:rPr>
          <w:rFonts w:ascii="Times New Roman" w:hAnsi="Times New Roman" w:cs="Times New Roman"/>
        </w:rPr>
        <w:t xml:space="preserve">The </w:t>
      </w:r>
      <w:r>
        <w:rPr>
          <w:rFonts w:ascii="Times New Roman" w:hAnsi="Times New Roman" w:cs="Times New Roman"/>
        </w:rPr>
        <w:t>average</w:t>
      </w:r>
      <w:r w:rsidR="00E81787">
        <w:rPr>
          <w:rFonts w:ascii="Times New Roman" w:hAnsi="Times New Roman" w:cs="Times New Roman"/>
        </w:rPr>
        <w:t xml:space="preserve"> price for dogfood on Aruba is: </w:t>
      </w:r>
      <w:proofErr w:type="spellStart"/>
      <w:r>
        <w:rPr>
          <w:rFonts w:ascii="Times New Roman" w:hAnsi="Times New Roman" w:cs="Times New Roman"/>
        </w:rPr>
        <w:t>Afl</w:t>
      </w:r>
      <w:proofErr w:type="spellEnd"/>
      <w:r>
        <w:rPr>
          <w:rFonts w:ascii="Times New Roman" w:hAnsi="Times New Roman" w:cs="Times New Roman"/>
        </w:rPr>
        <w:t xml:space="preserve"> </w:t>
      </w:r>
      <w:r w:rsidR="00E81787">
        <w:rPr>
          <w:rFonts w:ascii="Times New Roman" w:hAnsi="Times New Roman" w:cs="Times New Roman"/>
        </w:rPr>
        <w:t>22</w:t>
      </w:r>
      <w:proofErr w:type="gramStart"/>
      <w:r w:rsidR="00E81787">
        <w:rPr>
          <w:rFonts w:ascii="Times New Roman" w:hAnsi="Times New Roman" w:cs="Times New Roman"/>
        </w:rPr>
        <w:t>,-</w:t>
      </w:r>
      <w:proofErr w:type="gramEnd"/>
      <w:r w:rsidR="00E81787">
        <w:rPr>
          <w:rFonts w:ascii="Times New Roman" w:hAnsi="Times New Roman" w:cs="Times New Roman"/>
        </w:rPr>
        <w:t xml:space="preserve"> for 3,5 kilograms</w:t>
      </w:r>
      <w:r>
        <w:rPr>
          <w:rFonts w:ascii="Times New Roman" w:hAnsi="Times New Roman" w:cs="Times New Roman"/>
        </w:rPr>
        <w:t>. Eco Food will</w:t>
      </w:r>
      <w:r w:rsidR="00E81787">
        <w:rPr>
          <w:rFonts w:ascii="Times New Roman" w:hAnsi="Times New Roman" w:cs="Times New Roman"/>
        </w:rPr>
        <w:t xml:space="preserve"> ask for 25 guilders for 4 kilograms, 2 kilograms for 15 guilders </w:t>
      </w:r>
      <w:r>
        <w:rPr>
          <w:rFonts w:ascii="Times New Roman" w:hAnsi="Times New Roman" w:cs="Times New Roman"/>
        </w:rPr>
        <w:t>(somewhat</w:t>
      </w:r>
      <w:r w:rsidR="00E81787">
        <w:rPr>
          <w:rFonts w:ascii="Times New Roman" w:hAnsi="Times New Roman" w:cs="Times New Roman"/>
        </w:rPr>
        <w:t xml:space="preserve"> more expensive so they will prefer a bigger bag)</w:t>
      </w:r>
      <w:r>
        <w:rPr>
          <w:rFonts w:ascii="Times New Roman" w:hAnsi="Times New Roman" w:cs="Times New Roman"/>
        </w:rPr>
        <w:t xml:space="preserve"> and 1</w:t>
      </w:r>
      <w:r w:rsidR="00E81787">
        <w:rPr>
          <w:rFonts w:ascii="Times New Roman" w:hAnsi="Times New Roman" w:cs="Times New Roman"/>
        </w:rPr>
        <w:t>0 kilograms for 65 guilders</w:t>
      </w:r>
      <w:r>
        <w:rPr>
          <w:rFonts w:ascii="Times New Roman" w:hAnsi="Times New Roman" w:cs="Times New Roman"/>
        </w:rPr>
        <w:t>, with the bigger option resulting in saving money</w:t>
      </w:r>
      <w:r w:rsidR="00E81787">
        <w:rPr>
          <w:rFonts w:ascii="Times New Roman" w:hAnsi="Times New Roman" w:cs="Times New Roman"/>
        </w:rPr>
        <w:t>.</w:t>
      </w:r>
      <w:r>
        <w:rPr>
          <w:rFonts w:ascii="Times New Roman" w:hAnsi="Times New Roman" w:cs="Times New Roman"/>
        </w:rPr>
        <w:t xml:space="preserve"> </w:t>
      </w:r>
      <w:r w:rsidR="00E81787">
        <w:rPr>
          <w:rFonts w:ascii="Times New Roman" w:hAnsi="Times New Roman" w:cs="Times New Roman"/>
        </w:rPr>
        <w:t>Selling Animal food (to local farmers): We will sell them in packets of 10 kilos for 50 florins. Based on average of Aruba (45 florins for 10 kilo’s)</w:t>
      </w:r>
      <w:r>
        <w:rPr>
          <w:rFonts w:ascii="Times New Roman" w:hAnsi="Times New Roman" w:cs="Times New Roman"/>
        </w:rPr>
        <w:t>.</w:t>
      </w:r>
    </w:p>
    <w:p w:rsidR="0070353E" w:rsidRDefault="00ED4E74" w:rsidP="002B6745">
      <w:pPr>
        <w:rPr>
          <w:rFonts w:ascii="Times New Roman" w:hAnsi="Times New Roman" w:cs="Times New Roman"/>
        </w:rPr>
      </w:pPr>
      <w:r>
        <w:rPr>
          <w:rFonts w:ascii="Times New Roman" w:hAnsi="Times New Roman" w:cs="Times New Roman"/>
        </w:rPr>
        <w:t xml:space="preserve">With these revenue streams we will cover up our monthly costs: Labor, Utilities, Transport, Promotion, packaging and maintenance. And with time we will start raising our prices. Eco Food is asking for a total investment of </w:t>
      </w:r>
      <w:proofErr w:type="spellStart"/>
      <w:r>
        <w:rPr>
          <w:rFonts w:ascii="Times New Roman" w:hAnsi="Times New Roman" w:cs="Times New Roman"/>
        </w:rPr>
        <w:t>Afl</w:t>
      </w:r>
      <w:proofErr w:type="spellEnd"/>
      <w:r>
        <w:rPr>
          <w:rFonts w:ascii="Times New Roman" w:hAnsi="Times New Roman" w:cs="Times New Roman"/>
        </w:rPr>
        <w:t xml:space="preserve"> 250,000 to cover start-up costs (equipment, </w:t>
      </w:r>
      <w:r>
        <w:rPr>
          <w:rFonts w:ascii="Times New Roman" w:hAnsi="Times New Roman" w:cs="Times New Roman"/>
        </w:rPr>
        <w:lastRenderedPageBreak/>
        <w:t xml:space="preserve">trucks, legal, and other costs) of </w:t>
      </w:r>
      <w:proofErr w:type="spellStart"/>
      <w:r>
        <w:rPr>
          <w:rFonts w:ascii="Times New Roman" w:hAnsi="Times New Roman" w:cs="Times New Roman"/>
        </w:rPr>
        <w:t>Afl</w:t>
      </w:r>
      <w:proofErr w:type="spellEnd"/>
      <w:r>
        <w:rPr>
          <w:rFonts w:ascii="Times New Roman" w:hAnsi="Times New Roman" w:cs="Times New Roman"/>
        </w:rPr>
        <w:t xml:space="preserve"> 184,210 with </w:t>
      </w:r>
      <w:proofErr w:type="spellStart"/>
      <w:r>
        <w:rPr>
          <w:rFonts w:ascii="Times New Roman" w:hAnsi="Times New Roman" w:cs="Times New Roman"/>
        </w:rPr>
        <w:t>Afl</w:t>
      </w:r>
      <w:proofErr w:type="spellEnd"/>
      <w:r>
        <w:rPr>
          <w:rFonts w:ascii="Times New Roman" w:hAnsi="Times New Roman" w:cs="Times New Roman"/>
        </w:rPr>
        <w:t xml:space="preserve"> 65,790 over to cover any costs or to have as a reserve. </w:t>
      </w:r>
    </w:p>
    <w:p w:rsidR="0070353E" w:rsidRDefault="0070353E" w:rsidP="0070353E">
      <w:pPr>
        <w:pStyle w:val="Heading1"/>
      </w:pPr>
      <w:bookmarkStart w:id="32" w:name="_Toc499516424"/>
      <w:r>
        <w:t>Conclusion</w:t>
      </w:r>
      <w:bookmarkEnd w:id="32"/>
    </w:p>
    <w:p w:rsidR="002B6745" w:rsidRPr="002B6745" w:rsidRDefault="0070353E" w:rsidP="002B6745">
      <w:pPr>
        <w:rPr>
          <w:rFonts w:ascii="Times New Roman" w:hAnsi="Times New Roman" w:cs="Times New Roman"/>
        </w:rPr>
      </w:pPr>
      <w:r>
        <w:rPr>
          <w:rFonts w:ascii="Times New Roman" w:hAnsi="Times New Roman" w:cs="Times New Roman"/>
        </w:rPr>
        <w:t xml:space="preserve">By following this plan, Eco Food aims to meet its financial goals. By providing specialized services in food waste management, food handling and preservation and producing quality animal and dog feed from recycled food waste for farmers, pet owners, farm owners and animal establishments, Eco Food aims to establish itself as the market leader on the island. Eco Food is asking for a total investment of </w:t>
      </w:r>
      <w:proofErr w:type="spellStart"/>
      <w:r>
        <w:rPr>
          <w:rFonts w:ascii="Times New Roman" w:hAnsi="Times New Roman" w:cs="Times New Roman"/>
        </w:rPr>
        <w:t>Afl</w:t>
      </w:r>
      <w:proofErr w:type="spellEnd"/>
      <w:r>
        <w:rPr>
          <w:rFonts w:ascii="Times New Roman" w:hAnsi="Times New Roman" w:cs="Times New Roman"/>
        </w:rPr>
        <w:t xml:space="preserve"> 250,000 and the combination of passion for the industry combined with specialized services makes for a unique opportunity to capture engaging customers who want to help eliminate food waste, therefore having an attractive return on investment. Take this exciting opportunity to get in on the ground floor of a company with growth potential, invest in Eco Food now</w:t>
      </w:r>
      <w:r w:rsidR="002B6745">
        <w:rPr>
          <w:rFonts w:ascii="Times New Roman" w:hAnsi="Times New Roman" w:cs="Times New Roman"/>
        </w:rPr>
        <w:t>!</w:t>
      </w:r>
    </w:p>
    <w:bookmarkStart w:id="33" w:name="_Toc499516425" w:displacedByCustomXml="next"/>
    <w:sdt>
      <w:sdtPr>
        <w:rPr>
          <w:rFonts w:asciiTheme="minorHAnsi" w:eastAsiaTheme="minorEastAsia" w:hAnsiTheme="minorHAnsi" w:cstheme="minorBidi"/>
          <w:b w:val="0"/>
          <w:bCs w:val="0"/>
        </w:rPr>
        <w:id w:val="452831552"/>
        <w:docPartObj>
          <w:docPartGallery w:val="Bibliographies"/>
          <w:docPartUnique/>
        </w:docPartObj>
      </w:sdtPr>
      <w:sdtEndPr/>
      <w:sdtContent>
        <w:p w:rsidR="0070353E" w:rsidRPr="002B6745" w:rsidRDefault="0070353E" w:rsidP="002B6745">
          <w:pPr>
            <w:pStyle w:val="Heading1"/>
            <w:rPr>
              <w:lang w:val="en-GB"/>
            </w:rPr>
          </w:pPr>
          <w:r>
            <w:t>References</w:t>
          </w:r>
          <w:bookmarkEnd w:id="33"/>
        </w:p>
        <w:sdt>
          <w:sdtPr>
            <w:id w:val="-573587230"/>
            <w:bibliography/>
          </w:sdtPr>
          <w:sdtEndPr/>
          <w:sdtContent>
            <w:p w:rsidR="002B6745" w:rsidRDefault="0070353E" w:rsidP="002B6745">
              <w:pPr>
                <w:pStyle w:val="Bibliography"/>
                <w:rPr>
                  <w:noProof/>
                </w:rPr>
              </w:pPr>
              <w:r>
                <w:fldChar w:fldCharType="begin"/>
              </w:r>
              <w:r>
                <w:instrText xml:space="preserve"> BIBLIOGRAPHY </w:instrText>
              </w:r>
              <w:r>
                <w:fldChar w:fldCharType="separate"/>
              </w:r>
              <w:r w:rsidR="002B6745">
                <w:rPr>
                  <w:noProof/>
                </w:rPr>
                <w:t>Alpert, S. (2009). Retrieved from Unmass.edu: https://blogs.umass.edu/natsci397a-eross/animal-feed-as-a-solution-to-food-waste/</w:t>
              </w:r>
            </w:p>
            <w:p w:rsidR="002B6745" w:rsidRDefault="002B6745" w:rsidP="002B6745">
              <w:pPr>
                <w:pStyle w:val="Bibliography"/>
                <w:rPr>
                  <w:noProof/>
                </w:rPr>
              </w:pPr>
              <w:r>
                <w:rPr>
                  <w:i/>
                  <w:iCs/>
                  <w:noProof/>
                </w:rPr>
                <w:t>Biodegradable Sealable Bags</w:t>
              </w:r>
              <w:r>
                <w:rPr>
                  <w:noProof/>
                </w:rPr>
                <w:t>. (2017). Retrieved from Alibaba: https://www.alibaba.com/product-detail/Common-waterproof-biodegradable-LDPE-self-sealing_60561686870.html?spm=a2700.7724838.2017115.1.5a74e7aZJ0SYy&amp;s=p</w:t>
              </w:r>
            </w:p>
            <w:p w:rsidR="002B6745" w:rsidRDefault="002B6745" w:rsidP="002B6745">
              <w:pPr>
                <w:pStyle w:val="Bibliography"/>
                <w:rPr>
                  <w:noProof/>
                </w:rPr>
              </w:pPr>
              <w:r>
                <w:rPr>
                  <w:noProof/>
                </w:rPr>
                <w:t xml:space="preserve">Bragg, S. (2017). </w:t>
              </w:r>
              <w:r>
                <w:rPr>
                  <w:i/>
                  <w:iCs/>
                  <w:noProof/>
                </w:rPr>
                <w:t>First in, first out method (FIFO)</w:t>
              </w:r>
              <w:r>
                <w:rPr>
                  <w:noProof/>
                </w:rPr>
                <w:t>. Retrieved from Accounting tools: https://www.accountingtools.com/articles/2017/5/13/first-in-first-out-method-fifo</w:t>
              </w:r>
            </w:p>
            <w:p w:rsidR="002B6745" w:rsidRDefault="002B6745" w:rsidP="002B6745">
              <w:pPr>
                <w:pStyle w:val="Bibliography"/>
                <w:rPr>
                  <w:noProof/>
                </w:rPr>
              </w:pPr>
              <w:r>
                <w:rPr>
                  <w:noProof/>
                </w:rPr>
                <w:t xml:space="preserve">Bragg, S. (2017). </w:t>
              </w:r>
              <w:r>
                <w:rPr>
                  <w:i/>
                  <w:iCs/>
                  <w:noProof/>
                </w:rPr>
                <w:t>Last in, first out method | LIFO inventory method</w:t>
              </w:r>
              <w:r>
                <w:rPr>
                  <w:noProof/>
                </w:rPr>
                <w:t>. Retrieved from Accounting tools: https://www.accountingtools.com/articles/2017/5/13/last-in-first-out-method-lifo-inventory-method</w:t>
              </w:r>
            </w:p>
            <w:p w:rsidR="002B6745" w:rsidRDefault="002B6745" w:rsidP="002B6745">
              <w:pPr>
                <w:pStyle w:val="Bibliography"/>
                <w:rPr>
                  <w:noProof/>
                </w:rPr>
              </w:pPr>
              <w:r>
                <w:rPr>
                  <w:i/>
                  <w:iCs/>
                  <w:noProof/>
                </w:rPr>
                <w:lastRenderedPageBreak/>
                <w:t>Commercial Cargo Movers H100</w:t>
              </w:r>
              <w:r>
                <w:rPr>
                  <w:noProof/>
                </w:rPr>
                <w:t>. (2017). Retrieved from Garage Centraal Aruba: http://www.garagecentraal.com/commercial/cargo-movers/h100</w:t>
              </w:r>
            </w:p>
            <w:p w:rsidR="002B6745" w:rsidRDefault="002B6745" w:rsidP="002B6745">
              <w:pPr>
                <w:pStyle w:val="Bibliography"/>
                <w:rPr>
                  <w:noProof/>
                </w:rPr>
              </w:pPr>
              <w:r>
                <w:rPr>
                  <w:i/>
                  <w:iCs/>
                  <w:noProof/>
                </w:rPr>
                <w:t>Feed processing machine</w:t>
              </w:r>
              <w:r>
                <w:rPr>
                  <w:noProof/>
                </w:rPr>
                <w:t>. (2017). Retrieved from Alibaba: https://www.alibaba.com/product-detail/2-ton-per-hour-small-animal_1005319237.html?spm=a2700.8304367.prilbd6e79.43.6ade6c8aPoqX03</w:t>
              </w:r>
            </w:p>
            <w:p w:rsidR="002B6745" w:rsidRDefault="002B6745" w:rsidP="002B6745">
              <w:pPr>
                <w:pStyle w:val="Bibliography"/>
                <w:rPr>
                  <w:noProof/>
                </w:rPr>
              </w:pPr>
              <w:r>
                <w:rPr>
                  <w:i/>
                  <w:iCs/>
                  <w:noProof/>
                </w:rPr>
                <w:t>Food and agricultural organization of the united nation</w:t>
              </w:r>
              <w:r>
                <w:rPr>
                  <w:noProof/>
                </w:rPr>
                <w:t>. (2017). Retrieved from Food Loss and Food Waste: http://www.fao.org/food-loss-and-food-waste/en/</w:t>
              </w:r>
            </w:p>
            <w:p w:rsidR="002B6745" w:rsidRDefault="002B6745" w:rsidP="002B6745">
              <w:pPr>
                <w:pStyle w:val="Bibliography"/>
                <w:rPr>
                  <w:noProof/>
                </w:rPr>
              </w:pPr>
              <w:r>
                <w:rPr>
                  <w:i/>
                  <w:iCs/>
                  <w:noProof/>
                </w:rPr>
                <w:t>GEMCO 2 ton Animal Feed Plant</w:t>
              </w:r>
              <w:r>
                <w:rPr>
                  <w:noProof/>
                </w:rPr>
                <w:t>. (2017). Retrieved from Alibaba: https://www.alibaba.com/product-detail/2-ton-per-hour-small-animal_1005319237.html?spm=a2700.8304367.prilbd6e79.43.6ade6c8aPoqX03</w:t>
              </w:r>
            </w:p>
            <w:p w:rsidR="002B6745" w:rsidRDefault="002B6745" w:rsidP="002B6745">
              <w:pPr>
                <w:pStyle w:val="Bibliography"/>
                <w:rPr>
                  <w:noProof/>
                </w:rPr>
              </w:pPr>
              <w:r>
                <w:rPr>
                  <w:i/>
                  <w:iCs/>
                  <w:noProof/>
                </w:rPr>
                <w:t>Gold Supplier 660 L Storage Container Plastic</w:t>
              </w:r>
              <w:r>
                <w:rPr>
                  <w:noProof/>
                </w:rPr>
                <w:t>. (2017). Retrieved from Alibaba: https://www.alibaba.com/product-detail/Gold-Supplier-660L-Storage-Container-Plastic_60688495186.html?spm=a2700.7735675.30.104.b432bc92C1Gfy&amp;s=p</w:t>
              </w:r>
            </w:p>
            <w:p w:rsidR="002B6745" w:rsidRDefault="002B6745" w:rsidP="002B6745">
              <w:pPr>
                <w:pStyle w:val="Bibliography"/>
                <w:rPr>
                  <w:noProof/>
                </w:rPr>
              </w:pPr>
              <w:r>
                <w:rPr>
                  <w:noProof/>
                </w:rPr>
                <w:t xml:space="preserve">Gunders, D. (2017). </w:t>
              </w:r>
              <w:r>
                <w:rPr>
                  <w:i/>
                  <w:iCs/>
                  <w:noProof/>
                </w:rPr>
                <w:t>Wasted: How America Is Losing Up to 40 Percent of Its Food from Farm to Fork to Landfill</w:t>
              </w:r>
              <w:r>
                <w:rPr>
                  <w:noProof/>
                </w:rPr>
                <w:t>. Retrieved from Nrdc: https://www.nrdc.org/resources/wasted-how-america-losing-40-percent-its-food-farm-fork-landfill</w:t>
              </w:r>
            </w:p>
            <w:p w:rsidR="002B6745" w:rsidRDefault="002B6745" w:rsidP="002B6745">
              <w:pPr>
                <w:pStyle w:val="Bibliography"/>
                <w:rPr>
                  <w:noProof/>
                </w:rPr>
              </w:pPr>
              <w:r>
                <w:rPr>
                  <w:i/>
                  <w:iCs/>
                  <w:noProof/>
                </w:rPr>
                <w:t>Hyundai Commercial Fleet</w:t>
              </w:r>
              <w:r>
                <w:rPr>
                  <w:noProof/>
                </w:rPr>
                <w:t>. (2017). Retrieved from Garage Centraal Aruba: http://www.garagecentraal.com/commercial/pricelist/check-out-our-pricelist</w:t>
              </w:r>
            </w:p>
            <w:p w:rsidR="002B6745" w:rsidRDefault="002B6745" w:rsidP="002B6745">
              <w:pPr>
                <w:pStyle w:val="Bibliography"/>
                <w:rPr>
                  <w:noProof/>
                </w:rPr>
              </w:pPr>
              <w:r>
                <w:rPr>
                  <w:noProof/>
                </w:rPr>
                <w:t xml:space="preserve">Kumar, R., Praveena, Kumar, U., Vijith, &amp; Bohara, Y. (2016). Design and fabrication of waste food recycling machine. </w:t>
              </w:r>
              <w:r>
                <w:rPr>
                  <w:i/>
                  <w:iCs/>
                  <w:noProof/>
                </w:rPr>
                <w:t>International Journal of Mechanical And Production Engineering</w:t>
              </w:r>
              <w:r>
                <w:rPr>
                  <w:noProof/>
                </w:rPr>
                <w:t>.</w:t>
              </w:r>
            </w:p>
            <w:p w:rsidR="002B6745" w:rsidRDefault="002B6745" w:rsidP="002B6745">
              <w:pPr>
                <w:pStyle w:val="Bibliography"/>
                <w:rPr>
                  <w:noProof/>
                </w:rPr>
              </w:pPr>
              <w:r>
                <w:rPr>
                  <w:noProof/>
                </w:rPr>
                <w:t xml:space="preserve">Parry, A. (2017). </w:t>
              </w:r>
              <w:r>
                <w:rPr>
                  <w:i/>
                  <w:iCs/>
                  <w:noProof/>
                </w:rPr>
                <w:t>Benefits of reducing global food waste</w:t>
              </w:r>
              <w:r>
                <w:rPr>
                  <w:noProof/>
                </w:rPr>
                <w:t>. Retrieved from www.wrap.org: http://www.wrap.org.uk/content/benefits-reducing-global-food-waste</w:t>
              </w:r>
            </w:p>
            <w:p w:rsidR="002B6745" w:rsidRDefault="002B6745" w:rsidP="002B6745">
              <w:pPr>
                <w:pStyle w:val="Bibliography"/>
                <w:rPr>
                  <w:noProof/>
                </w:rPr>
              </w:pPr>
              <w:r>
                <w:rPr>
                  <w:noProof/>
                </w:rPr>
                <w:lastRenderedPageBreak/>
                <w:t xml:space="preserve">Paster, T. (2007). </w:t>
              </w:r>
              <w:r>
                <w:rPr>
                  <w:i/>
                  <w:iCs/>
                  <w:noProof/>
                </w:rPr>
                <w:t>The HACCP food safety training manual .</w:t>
              </w:r>
              <w:r>
                <w:rPr>
                  <w:noProof/>
                </w:rPr>
                <w:t xml:space="preserve"> </w:t>
              </w:r>
            </w:p>
            <w:p w:rsidR="002B6745" w:rsidRDefault="002B6745" w:rsidP="002B6745">
              <w:pPr>
                <w:pStyle w:val="Bibliography"/>
                <w:rPr>
                  <w:noProof/>
                </w:rPr>
              </w:pPr>
              <w:r>
                <w:rPr>
                  <w:noProof/>
                </w:rPr>
                <w:t xml:space="preserve">Petronizio, M. (2015, February 15). </w:t>
              </w:r>
              <w:r>
                <w:rPr>
                  <w:i/>
                  <w:iCs/>
                  <w:noProof/>
                </w:rPr>
                <w:t>Foodwaste</w:t>
              </w:r>
              <w:r>
                <w:rPr>
                  <w:noProof/>
                </w:rPr>
                <w:t>. Retrieved from Mashable: http://mashable.com/2017/11/16/foxxvault/</w:t>
              </w:r>
            </w:p>
            <w:p w:rsidR="002B6745" w:rsidRDefault="002B6745" w:rsidP="002B6745">
              <w:pPr>
                <w:pStyle w:val="Bibliography"/>
                <w:rPr>
                  <w:noProof/>
                </w:rPr>
              </w:pPr>
              <w:r>
                <w:rPr>
                  <w:i/>
                  <w:iCs/>
                  <w:noProof/>
                </w:rPr>
                <w:t>Pricelist Commercial</w:t>
              </w:r>
              <w:r>
                <w:rPr>
                  <w:noProof/>
                </w:rPr>
                <w:t>. (2017). Retrieved from Garage Centraal Aruba: http://www.garagecentraal.com/commercial/pricelist/check-out-our-pricelist</w:t>
              </w:r>
            </w:p>
            <w:p w:rsidR="002B6745" w:rsidRDefault="002B6745" w:rsidP="002B6745">
              <w:pPr>
                <w:pStyle w:val="Bibliography"/>
                <w:rPr>
                  <w:noProof/>
                </w:rPr>
              </w:pPr>
              <w:r>
                <w:rPr>
                  <w:i/>
                  <w:iCs/>
                  <w:noProof/>
                </w:rPr>
                <w:t>Reducing wasted food</w:t>
              </w:r>
              <w:r>
                <w:rPr>
                  <w:noProof/>
                </w:rPr>
                <w:t>. (2017). Retrieved from www.EPA.com: https://www.epa.gov/recycle/reducing-wasted-food-home</w:t>
              </w:r>
            </w:p>
            <w:p w:rsidR="002B6745" w:rsidRDefault="002B6745" w:rsidP="002B6745">
              <w:pPr>
                <w:pStyle w:val="Bibliography"/>
                <w:rPr>
                  <w:noProof/>
                </w:rPr>
              </w:pPr>
              <w:r>
                <w:rPr>
                  <w:i/>
                  <w:iCs/>
                  <w:noProof/>
                </w:rPr>
                <w:t>Rubbish Bin Outdoor Wheelie</w:t>
              </w:r>
              <w:r>
                <w:rPr>
                  <w:noProof/>
                </w:rPr>
                <w:t>. (2017). Retrieved from Alibaba: https://www.alibaba.com/product-detail/outdoor-Rubbish-Bin-Large-Plastic-storage_60495041886.html?spm=a2700.7735675.30.95.b432bc92C1Gfy&amp;s=p</w:t>
              </w:r>
            </w:p>
            <w:p w:rsidR="002B6745" w:rsidRDefault="002B6745" w:rsidP="002B6745">
              <w:pPr>
                <w:pStyle w:val="Bibliography"/>
                <w:rPr>
                  <w:noProof/>
                </w:rPr>
              </w:pPr>
              <w:r>
                <w:rPr>
                  <w:noProof/>
                </w:rPr>
                <w:t>Sandlin, E. F. (2017). Retrieved from https://www.entrepreneur.com/article/233301</w:t>
              </w:r>
            </w:p>
            <w:p w:rsidR="002B6745" w:rsidRDefault="002B6745" w:rsidP="002B6745">
              <w:pPr>
                <w:pStyle w:val="Bibliography"/>
                <w:rPr>
                  <w:noProof/>
                </w:rPr>
              </w:pPr>
              <w:r>
                <w:rPr>
                  <w:i/>
                  <w:iCs/>
                  <w:noProof/>
                </w:rPr>
                <w:t>Top Tips on Reducing Food Waste</w:t>
              </w:r>
              <w:r>
                <w:rPr>
                  <w:noProof/>
                </w:rPr>
                <w:t>. (2014). Retrieved from Think eat save- Reduce your footprint: http://www.thinkeatsave.org/index.php/top-tips-on-reducing-food-waste</w:t>
              </w:r>
            </w:p>
            <w:p w:rsidR="002B6745" w:rsidRDefault="002B6745" w:rsidP="002B6745">
              <w:pPr>
                <w:pStyle w:val="Bibliography"/>
                <w:rPr>
                  <w:noProof/>
                </w:rPr>
              </w:pPr>
              <w:r>
                <w:rPr>
                  <w:i/>
                  <w:iCs/>
                  <w:noProof/>
                </w:rPr>
                <w:t>Unit 7: Inventory Valuation Methods</w:t>
              </w:r>
              <w:r>
                <w:rPr>
                  <w:noProof/>
                </w:rPr>
                <w:t>. (2017). Retrieved from Lumen financial accounting: https://courses.lumenlearning.com/finaccounting/chapter/effects-of-inventory-method-on-the-financial-statement/</w:t>
              </w:r>
            </w:p>
            <w:p w:rsidR="002B6745" w:rsidRDefault="002B6745" w:rsidP="002B6745">
              <w:pPr>
                <w:pStyle w:val="Bibliography"/>
                <w:rPr>
                  <w:noProof/>
                </w:rPr>
              </w:pPr>
              <w:r>
                <w:rPr>
                  <w:i/>
                  <w:iCs/>
                  <w:noProof/>
                </w:rPr>
                <w:t>waste bins</w:t>
              </w:r>
              <w:r>
                <w:rPr>
                  <w:noProof/>
                </w:rPr>
                <w:t>. (2017). Retrieved from Alibaba: https://www.alibaba.com/product-detail/outdoor-Rubbish-Bin-Large-Plastic-storage_60495041886.html?spm=a2700.7735675.30.95.b432bc92C1Gfy&amp;s=p</w:t>
              </w:r>
            </w:p>
            <w:p w:rsidR="002B6745" w:rsidRDefault="002B6745" w:rsidP="002B6745">
              <w:pPr>
                <w:pStyle w:val="Bibliography"/>
                <w:rPr>
                  <w:noProof/>
                </w:rPr>
              </w:pPr>
              <w:r>
                <w:rPr>
                  <w:i/>
                  <w:iCs/>
                  <w:noProof/>
                </w:rPr>
                <w:t>What you can put in your food waste bin</w:t>
              </w:r>
              <w:r>
                <w:rPr>
                  <w:noProof/>
                </w:rPr>
                <w:t>. (2017). Retrieved from Lewisham: https://www.lewisham.gov.uk/myservices/wasterecycle/recycling/Pages/What-you-can-put-in-your-food-waste-bin.aspx</w:t>
              </w:r>
            </w:p>
            <w:p w:rsidR="00097169" w:rsidRDefault="0070353E" w:rsidP="002B6745">
              <w:r>
                <w:rPr>
                  <w:b/>
                  <w:bCs/>
                  <w:noProof/>
                </w:rPr>
                <w:fldChar w:fldCharType="end"/>
              </w:r>
            </w:p>
          </w:sdtContent>
        </w:sdt>
      </w:sdtContent>
    </w:sdt>
    <w:sectPr w:rsidR="00097169" w:rsidSect="005E54FA">
      <w:headerReference w:type="default" r:id="rId11"/>
      <w:head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7E1" w:rsidRDefault="003B67E1">
      <w:pPr>
        <w:spacing w:line="240" w:lineRule="auto"/>
      </w:pPr>
      <w:r>
        <w:separator/>
      </w:r>
    </w:p>
    <w:p w:rsidR="003B67E1" w:rsidRDefault="003B67E1"/>
  </w:endnote>
  <w:endnote w:type="continuationSeparator" w:id="0">
    <w:p w:rsidR="003B67E1" w:rsidRDefault="003B67E1">
      <w:pPr>
        <w:spacing w:line="240" w:lineRule="auto"/>
      </w:pPr>
      <w:r>
        <w:continuationSeparator/>
      </w:r>
    </w:p>
    <w:p w:rsidR="003B67E1" w:rsidRDefault="003B67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Segoe UI">
    <w:charset w:val="00"/>
    <w:family w:val="swiss"/>
    <w:pitch w:val="variable"/>
    <w:sig w:usb0="E4002EFF" w:usb1="C000E47F" w:usb2="00000009" w:usb3="00000000" w:csb0="000001FF" w:csb1="00000000"/>
  </w:font>
  <w:font w:name="Consolas">
    <w:charset w:val="00"/>
    <w:family w:val="modern"/>
    <w:pitch w:val="fixed"/>
    <w:sig w:usb0="E00006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7E1" w:rsidRDefault="003B67E1">
      <w:pPr>
        <w:spacing w:line="240" w:lineRule="auto"/>
      </w:pPr>
      <w:r>
        <w:separator/>
      </w:r>
    </w:p>
    <w:p w:rsidR="003B67E1" w:rsidRDefault="003B67E1"/>
  </w:footnote>
  <w:footnote w:type="continuationSeparator" w:id="0">
    <w:p w:rsidR="003B67E1" w:rsidRDefault="003B67E1">
      <w:pPr>
        <w:spacing w:line="240" w:lineRule="auto"/>
      </w:pPr>
      <w:r>
        <w:continuationSeparator/>
      </w:r>
    </w:p>
    <w:p w:rsidR="003B67E1" w:rsidRDefault="003B67E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2777F3">
      <w:tc>
        <w:tcPr>
          <w:tcW w:w="8280" w:type="dxa"/>
        </w:tcPr>
        <w:p w:rsidR="002777F3" w:rsidRPr="00170521" w:rsidRDefault="008C5C22" w:rsidP="00170521">
          <w:pPr>
            <w:pStyle w:val="Header"/>
          </w:pPr>
          <w:sdt>
            <w:sdtPr>
              <w:alias w:val="Enter shortened title:"/>
              <w:tag w:val="Enter shortened title:"/>
              <w:id w:val="-582528332"/>
            </w:sdtPr>
            <w:sdtEndPr/>
            <w:sdtContent>
              <w:r w:rsidR="005E54FA">
                <w:t>ECO FOOD</w:t>
              </w:r>
            </w:sdtContent>
          </w:sdt>
        </w:p>
      </w:tc>
      <w:tc>
        <w:tcPr>
          <w:tcW w:w="1080" w:type="dxa"/>
        </w:tcPr>
        <w:p w:rsidR="002777F3" w:rsidRDefault="002777F3">
          <w:pPr>
            <w:pStyle w:val="Header"/>
            <w:jc w:val="right"/>
          </w:pPr>
          <w:r>
            <w:fldChar w:fldCharType="begin"/>
          </w:r>
          <w:r>
            <w:instrText xml:space="preserve"> PAGE   \* MERGEFORMAT </w:instrText>
          </w:r>
          <w:r>
            <w:fldChar w:fldCharType="separate"/>
          </w:r>
          <w:r w:rsidR="008C5C22">
            <w:rPr>
              <w:noProof/>
            </w:rPr>
            <w:t>26</w:t>
          </w:r>
          <w:r>
            <w:rPr>
              <w:noProof/>
            </w:rPr>
            <w:fldChar w:fldCharType="end"/>
          </w:r>
        </w:p>
      </w:tc>
    </w:tr>
  </w:tbl>
  <w:p w:rsidR="002777F3" w:rsidRDefault="002777F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Description w:val="Header layout table"/>
    </w:tblPr>
    <w:tblGrid>
      <w:gridCol w:w="8280"/>
    </w:tblGrid>
    <w:tr w:rsidR="005E54FA">
      <w:tc>
        <w:tcPr>
          <w:tcW w:w="8280" w:type="dxa"/>
        </w:tcPr>
        <w:p w:rsidR="005E54FA" w:rsidRPr="009F0414" w:rsidRDefault="005E54FA" w:rsidP="00504F88">
          <w:pPr>
            <w:pStyle w:val="Header"/>
          </w:pPr>
        </w:p>
      </w:tc>
    </w:tr>
  </w:tbl>
  <w:p w:rsidR="002777F3" w:rsidRDefault="002777F3" w:rsidP="002C62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2A774C5C"/>
    <w:multiLevelType w:val="hybridMultilevel"/>
    <w:tmpl w:val="3D24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A2962"/>
    <w:multiLevelType w:val="hybridMultilevel"/>
    <w:tmpl w:val="B6CAE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00C0344"/>
    <w:multiLevelType w:val="hybridMultilevel"/>
    <w:tmpl w:val="0C4C4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1F0719"/>
    <w:multiLevelType w:val="hybridMultilevel"/>
    <w:tmpl w:val="0CD806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B2C4F9C"/>
    <w:multiLevelType w:val="hybridMultilevel"/>
    <w:tmpl w:val="0CD806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3"/>
  </w:num>
  <w:num w:numId="14">
    <w:abstractNumId w:val="12"/>
  </w:num>
  <w:num w:numId="15">
    <w:abstractNumId w:val="13"/>
  </w:num>
  <w:num w:numId="16">
    <w:abstractNumId w:val="1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548"/>
    <w:rsid w:val="00006BBA"/>
    <w:rsid w:val="0001010E"/>
    <w:rsid w:val="000217F5"/>
    <w:rsid w:val="00087739"/>
    <w:rsid w:val="00097169"/>
    <w:rsid w:val="000D41F2"/>
    <w:rsid w:val="00114BFA"/>
    <w:rsid w:val="001602E3"/>
    <w:rsid w:val="00160C0C"/>
    <w:rsid w:val="001664A2"/>
    <w:rsid w:val="00170521"/>
    <w:rsid w:val="001A5318"/>
    <w:rsid w:val="001B4848"/>
    <w:rsid w:val="001C3665"/>
    <w:rsid w:val="001F447A"/>
    <w:rsid w:val="001F7399"/>
    <w:rsid w:val="00212319"/>
    <w:rsid w:val="00225BE3"/>
    <w:rsid w:val="00274E0A"/>
    <w:rsid w:val="002777F3"/>
    <w:rsid w:val="002B6153"/>
    <w:rsid w:val="002B6745"/>
    <w:rsid w:val="002C627C"/>
    <w:rsid w:val="00307586"/>
    <w:rsid w:val="00336906"/>
    <w:rsid w:val="00345333"/>
    <w:rsid w:val="003A06C6"/>
    <w:rsid w:val="003B67E1"/>
    <w:rsid w:val="003E36B1"/>
    <w:rsid w:val="003E4162"/>
    <w:rsid w:val="003F7CBD"/>
    <w:rsid w:val="00425104"/>
    <w:rsid w:val="00481CF8"/>
    <w:rsid w:val="00492C2D"/>
    <w:rsid w:val="004A3D87"/>
    <w:rsid w:val="004B18A9"/>
    <w:rsid w:val="004D4F8C"/>
    <w:rsid w:val="004D6B86"/>
    <w:rsid w:val="004F3796"/>
    <w:rsid w:val="00504F88"/>
    <w:rsid w:val="0055242C"/>
    <w:rsid w:val="00552C70"/>
    <w:rsid w:val="00595412"/>
    <w:rsid w:val="005E54FA"/>
    <w:rsid w:val="0061747E"/>
    <w:rsid w:val="00641876"/>
    <w:rsid w:val="00645290"/>
    <w:rsid w:val="00656B9C"/>
    <w:rsid w:val="00663423"/>
    <w:rsid w:val="006B015B"/>
    <w:rsid w:val="006C162F"/>
    <w:rsid w:val="006D7EE9"/>
    <w:rsid w:val="0070353E"/>
    <w:rsid w:val="007244DE"/>
    <w:rsid w:val="00807A6B"/>
    <w:rsid w:val="0081390C"/>
    <w:rsid w:val="00816831"/>
    <w:rsid w:val="00825AA5"/>
    <w:rsid w:val="00837D67"/>
    <w:rsid w:val="008747E8"/>
    <w:rsid w:val="008A2A83"/>
    <w:rsid w:val="008B05D9"/>
    <w:rsid w:val="008C5C22"/>
    <w:rsid w:val="00910F0E"/>
    <w:rsid w:val="00913FD1"/>
    <w:rsid w:val="00961AE5"/>
    <w:rsid w:val="009A2C38"/>
    <w:rsid w:val="009F0414"/>
    <w:rsid w:val="00A4757D"/>
    <w:rsid w:val="00A77F6B"/>
    <w:rsid w:val="00A81BB2"/>
    <w:rsid w:val="00AA5C05"/>
    <w:rsid w:val="00B96F7F"/>
    <w:rsid w:val="00C3438C"/>
    <w:rsid w:val="00C5686B"/>
    <w:rsid w:val="00C74024"/>
    <w:rsid w:val="00C83B15"/>
    <w:rsid w:val="00C925C8"/>
    <w:rsid w:val="00CB7F84"/>
    <w:rsid w:val="00CF1B55"/>
    <w:rsid w:val="00DB2E59"/>
    <w:rsid w:val="00DB358F"/>
    <w:rsid w:val="00DC44F1"/>
    <w:rsid w:val="00DF6D26"/>
    <w:rsid w:val="00E7305D"/>
    <w:rsid w:val="00E81787"/>
    <w:rsid w:val="00EA780C"/>
    <w:rsid w:val="00EB69D3"/>
    <w:rsid w:val="00ED4E74"/>
    <w:rsid w:val="00F31D66"/>
    <w:rsid w:val="00F363EC"/>
    <w:rsid w:val="00F413AC"/>
    <w:rsid w:val="00F65548"/>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5" w:unhideWhenUsed="0" w:qFormat="1"/>
    <w:lsdException w:name="heading 8" w:uiPriority="5" w:unhideWhenUsed="0" w:qFormat="1"/>
    <w:lsdException w:name="heading 9" w:uiPriority="5"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customStyle="1" w:styleId="GridTable4Accent4">
    <w:name w:val="Grid Table 4 Accent 4"/>
    <w:basedOn w:val="TableNormal"/>
    <w:uiPriority w:val="49"/>
    <w:rsid w:val="003F7CBD"/>
    <w:pPr>
      <w:spacing w:line="240" w:lineRule="auto"/>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TOC1">
    <w:name w:val="toc 1"/>
    <w:basedOn w:val="Normal"/>
    <w:next w:val="Normal"/>
    <w:autoRedefine/>
    <w:uiPriority w:val="39"/>
    <w:unhideWhenUsed/>
    <w:rsid w:val="0070353E"/>
    <w:pPr>
      <w:spacing w:after="100"/>
    </w:pPr>
  </w:style>
  <w:style w:type="paragraph" w:styleId="TOC2">
    <w:name w:val="toc 2"/>
    <w:basedOn w:val="Normal"/>
    <w:next w:val="Normal"/>
    <w:autoRedefine/>
    <w:uiPriority w:val="39"/>
    <w:unhideWhenUsed/>
    <w:rsid w:val="0070353E"/>
    <w:pPr>
      <w:spacing w:after="100"/>
      <w:ind w:left="240"/>
    </w:pPr>
  </w:style>
  <w:style w:type="paragraph" w:styleId="TOC3">
    <w:name w:val="toc 3"/>
    <w:basedOn w:val="Normal"/>
    <w:next w:val="Normal"/>
    <w:autoRedefine/>
    <w:uiPriority w:val="39"/>
    <w:unhideWhenUsed/>
    <w:rsid w:val="0070353E"/>
    <w:pPr>
      <w:spacing w:after="100"/>
      <w:ind w:left="480"/>
    </w:pPr>
  </w:style>
  <w:style w:type="character" w:styleId="Hyperlink">
    <w:name w:val="Hyperlink"/>
    <w:basedOn w:val="DefaultParagraphFont"/>
    <w:uiPriority w:val="99"/>
    <w:unhideWhenUsed/>
    <w:rsid w:val="0070353E"/>
    <w:rPr>
      <w:color w:val="5F5F5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5" w:unhideWhenUsed="0" w:qFormat="1"/>
    <w:lsdException w:name="heading 8" w:uiPriority="5" w:unhideWhenUsed="0" w:qFormat="1"/>
    <w:lsdException w:name="heading 9" w:uiPriority="5"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customStyle="1" w:styleId="GridTable4Accent4">
    <w:name w:val="Grid Table 4 Accent 4"/>
    <w:basedOn w:val="TableNormal"/>
    <w:uiPriority w:val="49"/>
    <w:rsid w:val="003F7CBD"/>
    <w:pPr>
      <w:spacing w:line="240" w:lineRule="auto"/>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TOC1">
    <w:name w:val="toc 1"/>
    <w:basedOn w:val="Normal"/>
    <w:next w:val="Normal"/>
    <w:autoRedefine/>
    <w:uiPriority w:val="39"/>
    <w:unhideWhenUsed/>
    <w:rsid w:val="0070353E"/>
    <w:pPr>
      <w:spacing w:after="100"/>
    </w:pPr>
  </w:style>
  <w:style w:type="paragraph" w:styleId="TOC2">
    <w:name w:val="toc 2"/>
    <w:basedOn w:val="Normal"/>
    <w:next w:val="Normal"/>
    <w:autoRedefine/>
    <w:uiPriority w:val="39"/>
    <w:unhideWhenUsed/>
    <w:rsid w:val="0070353E"/>
    <w:pPr>
      <w:spacing w:after="100"/>
      <w:ind w:left="240"/>
    </w:pPr>
  </w:style>
  <w:style w:type="paragraph" w:styleId="TOC3">
    <w:name w:val="toc 3"/>
    <w:basedOn w:val="Normal"/>
    <w:next w:val="Normal"/>
    <w:autoRedefine/>
    <w:uiPriority w:val="39"/>
    <w:unhideWhenUsed/>
    <w:rsid w:val="0070353E"/>
    <w:pPr>
      <w:spacing w:after="100"/>
      <w:ind w:left="480"/>
    </w:pPr>
  </w:style>
  <w:style w:type="character" w:styleId="Hyperlink">
    <w:name w:val="Hyperlink"/>
    <w:basedOn w:val="DefaultParagraphFont"/>
    <w:uiPriority w:val="99"/>
    <w:unhideWhenUsed/>
    <w:rsid w:val="0070353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9350">
      <w:bodyDiv w:val="1"/>
      <w:marLeft w:val="0"/>
      <w:marRight w:val="0"/>
      <w:marTop w:val="0"/>
      <w:marBottom w:val="0"/>
      <w:divBdr>
        <w:top w:val="none" w:sz="0" w:space="0" w:color="auto"/>
        <w:left w:val="none" w:sz="0" w:space="0" w:color="auto"/>
        <w:bottom w:val="none" w:sz="0" w:space="0" w:color="auto"/>
        <w:right w:val="none" w:sz="0" w:space="0" w:color="auto"/>
      </w:divBdr>
    </w:div>
    <w:div w:id="9576664">
      <w:bodyDiv w:val="1"/>
      <w:marLeft w:val="0"/>
      <w:marRight w:val="0"/>
      <w:marTop w:val="0"/>
      <w:marBottom w:val="0"/>
      <w:divBdr>
        <w:top w:val="none" w:sz="0" w:space="0" w:color="auto"/>
        <w:left w:val="none" w:sz="0" w:space="0" w:color="auto"/>
        <w:bottom w:val="none" w:sz="0" w:space="0" w:color="auto"/>
        <w:right w:val="none" w:sz="0" w:space="0" w:color="auto"/>
      </w:divBdr>
    </w:div>
    <w:div w:id="16661109">
      <w:bodyDiv w:val="1"/>
      <w:marLeft w:val="0"/>
      <w:marRight w:val="0"/>
      <w:marTop w:val="0"/>
      <w:marBottom w:val="0"/>
      <w:divBdr>
        <w:top w:val="none" w:sz="0" w:space="0" w:color="auto"/>
        <w:left w:val="none" w:sz="0" w:space="0" w:color="auto"/>
        <w:bottom w:val="none" w:sz="0" w:space="0" w:color="auto"/>
        <w:right w:val="none" w:sz="0" w:space="0" w:color="auto"/>
      </w:divBdr>
    </w:div>
    <w:div w:id="18432282">
      <w:bodyDiv w:val="1"/>
      <w:marLeft w:val="0"/>
      <w:marRight w:val="0"/>
      <w:marTop w:val="0"/>
      <w:marBottom w:val="0"/>
      <w:divBdr>
        <w:top w:val="none" w:sz="0" w:space="0" w:color="auto"/>
        <w:left w:val="none" w:sz="0" w:space="0" w:color="auto"/>
        <w:bottom w:val="none" w:sz="0" w:space="0" w:color="auto"/>
        <w:right w:val="none" w:sz="0" w:space="0" w:color="auto"/>
      </w:divBdr>
    </w:div>
    <w:div w:id="44837252">
      <w:bodyDiv w:val="1"/>
      <w:marLeft w:val="0"/>
      <w:marRight w:val="0"/>
      <w:marTop w:val="0"/>
      <w:marBottom w:val="0"/>
      <w:divBdr>
        <w:top w:val="none" w:sz="0" w:space="0" w:color="auto"/>
        <w:left w:val="none" w:sz="0" w:space="0" w:color="auto"/>
        <w:bottom w:val="none" w:sz="0" w:space="0" w:color="auto"/>
        <w:right w:val="none" w:sz="0" w:space="0" w:color="auto"/>
      </w:divBdr>
    </w:div>
    <w:div w:id="50036421">
      <w:bodyDiv w:val="1"/>
      <w:marLeft w:val="0"/>
      <w:marRight w:val="0"/>
      <w:marTop w:val="0"/>
      <w:marBottom w:val="0"/>
      <w:divBdr>
        <w:top w:val="none" w:sz="0" w:space="0" w:color="auto"/>
        <w:left w:val="none" w:sz="0" w:space="0" w:color="auto"/>
        <w:bottom w:val="none" w:sz="0" w:space="0" w:color="auto"/>
        <w:right w:val="none" w:sz="0" w:space="0" w:color="auto"/>
      </w:divBdr>
    </w:div>
    <w:div w:id="52125365">
      <w:bodyDiv w:val="1"/>
      <w:marLeft w:val="0"/>
      <w:marRight w:val="0"/>
      <w:marTop w:val="0"/>
      <w:marBottom w:val="0"/>
      <w:divBdr>
        <w:top w:val="none" w:sz="0" w:space="0" w:color="auto"/>
        <w:left w:val="none" w:sz="0" w:space="0" w:color="auto"/>
        <w:bottom w:val="none" w:sz="0" w:space="0" w:color="auto"/>
        <w:right w:val="none" w:sz="0" w:space="0" w:color="auto"/>
      </w:divBdr>
    </w:div>
    <w:div w:id="69036766">
      <w:bodyDiv w:val="1"/>
      <w:marLeft w:val="0"/>
      <w:marRight w:val="0"/>
      <w:marTop w:val="0"/>
      <w:marBottom w:val="0"/>
      <w:divBdr>
        <w:top w:val="none" w:sz="0" w:space="0" w:color="auto"/>
        <w:left w:val="none" w:sz="0" w:space="0" w:color="auto"/>
        <w:bottom w:val="none" w:sz="0" w:space="0" w:color="auto"/>
        <w:right w:val="none" w:sz="0" w:space="0" w:color="auto"/>
      </w:divBdr>
    </w:div>
    <w:div w:id="91827398">
      <w:bodyDiv w:val="1"/>
      <w:marLeft w:val="0"/>
      <w:marRight w:val="0"/>
      <w:marTop w:val="0"/>
      <w:marBottom w:val="0"/>
      <w:divBdr>
        <w:top w:val="none" w:sz="0" w:space="0" w:color="auto"/>
        <w:left w:val="none" w:sz="0" w:space="0" w:color="auto"/>
        <w:bottom w:val="none" w:sz="0" w:space="0" w:color="auto"/>
        <w:right w:val="none" w:sz="0" w:space="0" w:color="auto"/>
      </w:divBdr>
    </w:div>
    <w:div w:id="91973679">
      <w:bodyDiv w:val="1"/>
      <w:marLeft w:val="0"/>
      <w:marRight w:val="0"/>
      <w:marTop w:val="0"/>
      <w:marBottom w:val="0"/>
      <w:divBdr>
        <w:top w:val="none" w:sz="0" w:space="0" w:color="auto"/>
        <w:left w:val="none" w:sz="0" w:space="0" w:color="auto"/>
        <w:bottom w:val="none" w:sz="0" w:space="0" w:color="auto"/>
        <w:right w:val="none" w:sz="0" w:space="0" w:color="auto"/>
      </w:divBdr>
    </w:div>
    <w:div w:id="110563516">
      <w:bodyDiv w:val="1"/>
      <w:marLeft w:val="0"/>
      <w:marRight w:val="0"/>
      <w:marTop w:val="0"/>
      <w:marBottom w:val="0"/>
      <w:divBdr>
        <w:top w:val="none" w:sz="0" w:space="0" w:color="auto"/>
        <w:left w:val="none" w:sz="0" w:space="0" w:color="auto"/>
        <w:bottom w:val="none" w:sz="0" w:space="0" w:color="auto"/>
        <w:right w:val="none" w:sz="0" w:space="0" w:color="auto"/>
      </w:divBdr>
    </w:div>
    <w:div w:id="123162417">
      <w:bodyDiv w:val="1"/>
      <w:marLeft w:val="0"/>
      <w:marRight w:val="0"/>
      <w:marTop w:val="0"/>
      <w:marBottom w:val="0"/>
      <w:divBdr>
        <w:top w:val="none" w:sz="0" w:space="0" w:color="auto"/>
        <w:left w:val="none" w:sz="0" w:space="0" w:color="auto"/>
        <w:bottom w:val="none" w:sz="0" w:space="0" w:color="auto"/>
        <w:right w:val="none" w:sz="0" w:space="0" w:color="auto"/>
      </w:divBdr>
    </w:div>
    <w:div w:id="12323248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46125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6285748">
      <w:bodyDiv w:val="1"/>
      <w:marLeft w:val="0"/>
      <w:marRight w:val="0"/>
      <w:marTop w:val="0"/>
      <w:marBottom w:val="0"/>
      <w:divBdr>
        <w:top w:val="none" w:sz="0" w:space="0" w:color="auto"/>
        <w:left w:val="none" w:sz="0" w:space="0" w:color="auto"/>
        <w:bottom w:val="none" w:sz="0" w:space="0" w:color="auto"/>
        <w:right w:val="none" w:sz="0" w:space="0" w:color="auto"/>
      </w:divBdr>
    </w:div>
    <w:div w:id="197738059">
      <w:bodyDiv w:val="1"/>
      <w:marLeft w:val="0"/>
      <w:marRight w:val="0"/>
      <w:marTop w:val="0"/>
      <w:marBottom w:val="0"/>
      <w:divBdr>
        <w:top w:val="none" w:sz="0" w:space="0" w:color="auto"/>
        <w:left w:val="none" w:sz="0" w:space="0" w:color="auto"/>
        <w:bottom w:val="none" w:sz="0" w:space="0" w:color="auto"/>
        <w:right w:val="none" w:sz="0" w:space="0" w:color="auto"/>
      </w:divBdr>
    </w:div>
    <w:div w:id="206725874">
      <w:bodyDiv w:val="1"/>
      <w:marLeft w:val="0"/>
      <w:marRight w:val="0"/>
      <w:marTop w:val="0"/>
      <w:marBottom w:val="0"/>
      <w:divBdr>
        <w:top w:val="none" w:sz="0" w:space="0" w:color="auto"/>
        <w:left w:val="none" w:sz="0" w:space="0" w:color="auto"/>
        <w:bottom w:val="none" w:sz="0" w:space="0" w:color="auto"/>
        <w:right w:val="none" w:sz="0" w:space="0" w:color="auto"/>
      </w:divBdr>
    </w:div>
    <w:div w:id="21104222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706466">
      <w:bodyDiv w:val="1"/>
      <w:marLeft w:val="0"/>
      <w:marRight w:val="0"/>
      <w:marTop w:val="0"/>
      <w:marBottom w:val="0"/>
      <w:divBdr>
        <w:top w:val="none" w:sz="0" w:space="0" w:color="auto"/>
        <w:left w:val="none" w:sz="0" w:space="0" w:color="auto"/>
        <w:bottom w:val="none" w:sz="0" w:space="0" w:color="auto"/>
        <w:right w:val="none" w:sz="0" w:space="0" w:color="auto"/>
      </w:divBdr>
    </w:div>
    <w:div w:id="262686288">
      <w:bodyDiv w:val="1"/>
      <w:marLeft w:val="0"/>
      <w:marRight w:val="0"/>
      <w:marTop w:val="0"/>
      <w:marBottom w:val="0"/>
      <w:divBdr>
        <w:top w:val="none" w:sz="0" w:space="0" w:color="auto"/>
        <w:left w:val="none" w:sz="0" w:space="0" w:color="auto"/>
        <w:bottom w:val="none" w:sz="0" w:space="0" w:color="auto"/>
        <w:right w:val="none" w:sz="0" w:space="0" w:color="auto"/>
      </w:divBdr>
    </w:div>
    <w:div w:id="2956434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8020916">
      <w:bodyDiv w:val="1"/>
      <w:marLeft w:val="0"/>
      <w:marRight w:val="0"/>
      <w:marTop w:val="0"/>
      <w:marBottom w:val="0"/>
      <w:divBdr>
        <w:top w:val="none" w:sz="0" w:space="0" w:color="auto"/>
        <w:left w:val="none" w:sz="0" w:space="0" w:color="auto"/>
        <w:bottom w:val="none" w:sz="0" w:space="0" w:color="auto"/>
        <w:right w:val="none" w:sz="0" w:space="0" w:color="auto"/>
      </w:divBdr>
    </w:div>
    <w:div w:id="338898234">
      <w:bodyDiv w:val="1"/>
      <w:marLeft w:val="0"/>
      <w:marRight w:val="0"/>
      <w:marTop w:val="0"/>
      <w:marBottom w:val="0"/>
      <w:divBdr>
        <w:top w:val="none" w:sz="0" w:space="0" w:color="auto"/>
        <w:left w:val="none" w:sz="0" w:space="0" w:color="auto"/>
        <w:bottom w:val="none" w:sz="0" w:space="0" w:color="auto"/>
        <w:right w:val="none" w:sz="0" w:space="0" w:color="auto"/>
      </w:divBdr>
    </w:div>
    <w:div w:id="348261506">
      <w:bodyDiv w:val="1"/>
      <w:marLeft w:val="0"/>
      <w:marRight w:val="0"/>
      <w:marTop w:val="0"/>
      <w:marBottom w:val="0"/>
      <w:divBdr>
        <w:top w:val="none" w:sz="0" w:space="0" w:color="auto"/>
        <w:left w:val="none" w:sz="0" w:space="0" w:color="auto"/>
        <w:bottom w:val="none" w:sz="0" w:space="0" w:color="auto"/>
        <w:right w:val="none" w:sz="0" w:space="0" w:color="auto"/>
      </w:divBdr>
    </w:div>
    <w:div w:id="35600233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426421">
      <w:bodyDiv w:val="1"/>
      <w:marLeft w:val="0"/>
      <w:marRight w:val="0"/>
      <w:marTop w:val="0"/>
      <w:marBottom w:val="0"/>
      <w:divBdr>
        <w:top w:val="none" w:sz="0" w:space="0" w:color="auto"/>
        <w:left w:val="none" w:sz="0" w:space="0" w:color="auto"/>
        <w:bottom w:val="none" w:sz="0" w:space="0" w:color="auto"/>
        <w:right w:val="none" w:sz="0" w:space="0" w:color="auto"/>
      </w:divBdr>
    </w:div>
    <w:div w:id="376854342">
      <w:bodyDiv w:val="1"/>
      <w:marLeft w:val="0"/>
      <w:marRight w:val="0"/>
      <w:marTop w:val="0"/>
      <w:marBottom w:val="0"/>
      <w:divBdr>
        <w:top w:val="none" w:sz="0" w:space="0" w:color="auto"/>
        <w:left w:val="none" w:sz="0" w:space="0" w:color="auto"/>
        <w:bottom w:val="none" w:sz="0" w:space="0" w:color="auto"/>
        <w:right w:val="none" w:sz="0" w:space="0" w:color="auto"/>
      </w:divBdr>
    </w:div>
    <w:div w:id="417022138">
      <w:bodyDiv w:val="1"/>
      <w:marLeft w:val="0"/>
      <w:marRight w:val="0"/>
      <w:marTop w:val="0"/>
      <w:marBottom w:val="0"/>
      <w:divBdr>
        <w:top w:val="none" w:sz="0" w:space="0" w:color="auto"/>
        <w:left w:val="none" w:sz="0" w:space="0" w:color="auto"/>
        <w:bottom w:val="none" w:sz="0" w:space="0" w:color="auto"/>
        <w:right w:val="none" w:sz="0" w:space="0" w:color="auto"/>
      </w:divBdr>
    </w:div>
    <w:div w:id="4465058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084314">
      <w:bodyDiv w:val="1"/>
      <w:marLeft w:val="0"/>
      <w:marRight w:val="0"/>
      <w:marTop w:val="0"/>
      <w:marBottom w:val="0"/>
      <w:divBdr>
        <w:top w:val="none" w:sz="0" w:space="0" w:color="auto"/>
        <w:left w:val="none" w:sz="0" w:space="0" w:color="auto"/>
        <w:bottom w:val="none" w:sz="0" w:space="0" w:color="auto"/>
        <w:right w:val="none" w:sz="0" w:space="0" w:color="auto"/>
      </w:divBdr>
    </w:div>
    <w:div w:id="468868166">
      <w:bodyDiv w:val="1"/>
      <w:marLeft w:val="0"/>
      <w:marRight w:val="0"/>
      <w:marTop w:val="0"/>
      <w:marBottom w:val="0"/>
      <w:divBdr>
        <w:top w:val="none" w:sz="0" w:space="0" w:color="auto"/>
        <w:left w:val="none" w:sz="0" w:space="0" w:color="auto"/>
        <w:bottom w:val="none" w:sz="0" w:space="0" w:color="auto"/>
        <w:right w:val="none" w:sz="0" w:space="0" w:color="auto"/>
      </w:divBdr>
    </w:div>
    <w:div w:id="476993445">
      <w:bodyDiv w:val="1"/>
      <w:marLeft w:val="0"/>
      <w:marRight w:val="0"/>
      <w:marTop w:val="0"/>
      <w:marBottom w:val="0"/>
      <w:divBdr>
        <w:top w:val="none" w:sz="0" w:space="0" w:color="auto"/>
        <w:left w:val="none" w:sz="0" w:space="0" w:color="auto"/>
        <w:bottom w:val="none" w:sz="0" w:space="0" w:color="auto"/>
        <w:right w:val="none" w:sz="0" w:space="0" w:color="auto"/>
      </w:divBdr>
    </w:div>
    <w:div w:id="482624194">
      <w:bodyDiv w:val="1"/>
      <w:marLeft w:val="0"/>
      <w:marRight w:val="0"/>
      <w:marTop w:val="0"/>
      <w:marBottom w:val="0"/>
      <w:divBdr>
        <w:top w:val="none" w:sz="0" w:space="0" w:color="auto"/>
        <w:left w:val="none" w:sz="0" w:space="0" w:color="auto"/>
        <w:bottom w:val="none" w:sz="0" w:space="0" w:color="auto"/>
        <w:right w:val="none" w:sz="0" w:space="0" w:color="auto"/>
      </w:divBdr>
    </w:div>
    <w:div w:id="485391738">
      <w:bodyDiv w:val="1"/>
      <w:marLeft w:val="0"/>
      <w:marRight w:val="0"/>
      <w:marTop w:val="0"/>
      <w:marBottom w:val="0"/>
      <w:divBdr>
        <w:top w:val="none" w:sz="0" w:space="0" w:color="auto"/>
        <w:left w:val="none" w:sz="0" w:space="0" w:color="auto"/>
        <w:bottom w:val="none" w:sz="0" w:space="0" w:color="auto"/>
        <w:right w:val="none" w:sz="0" w:space="0" w:color="auto"/>
      </w:divBdr>
    </w:div>
    <w:div w:id="547766925">
      <w:bodyDiv w:val="1"/>
      <w:marLeft w:val="0"/>
      <w:marRight w:val="0"/>
      <w:marTop w:val="0"/>
      <w:marBottom w:val="0"/>
      <w:divBdr>
        <w:top w:val="none" w:sz="0" w:space="0" w:color="auto"/>
        <w:left w:val="none" w:sz="0" w:space="0" w:color="auto"/>
        <w:bottom w:val="none" w:sz="0" w:space="0" w:color="auto"/>
        <w:right w:val="none" w:sz="0" w:space="0" w:color="auto"/>
      </w:divBdr>
    </w:div>
    <w:div w:id="548613043">
      <w:bodyDiv w:val="1"/>
      <w:marLeft w:val="0"/>
      <w:marRight w:val="0"/>
      <w:marTop w:val="0"/>
      <w:marBottom w:val="0"/>
      <w:divBdr>
        <w:top w:val="none" w:sz="0" w:space="0" w:color="auto"/>
        <w:left w:val="none" w:sz="0" w:space="0" w:color="auto"/>
        <w:bottom w:val="none" w:sz="0" w:space="0" w:color="auto"/>
        <w:right w:val="none" w:sz="0" w:space="0" w:color="auto"/>
      </w:divBdr>
    </w:div>
    <w:div w:id="551384412">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1300343">
      <w:bodyDiv w:val="1"/>
      <w:marLeft w:val="0"/>
      <w:marRight w:val="0"/>
      <w:marTop w:val="0"/>
      <w:marBottom w:val="0"/>
      <w:divBdr>
        <w:top w:val="none" w:sz="0" w:space="0" w:color="auto"/>
        <w:left w:val="none" w:sz="0" w:space="0" w:color="auto"/>
        <w:bottom w:val="none" w:sz="0" w:space="0" w:color="auto"/>
        <w:right w:val="none" w:sz="0" w:space="0" w:color="auto"/>
      </w:divBdr>
    </w:div>
    <w:div w:id="607389439">
      <w:bodyDiv w:val="1"/>
      <w:marLeft w:val="0"/>
      <w:marRight w:val="0"/>
      <w:marTop w:val="0"/>
      <w:marBottom w:val="0"/>
      <w:divBdr>
        <w:top w:val="none" w:sz="0" w:space="0" w:color="auto"/>
        <w:left w:val="none" w:sz="0" w:space="0" w:color="auto"/>
        <w:bottom w:val="none" w:sz="0" w:space="0" w:color="auto"/>
        <w:right w:val="none" w:sz="0" w:space="0" w:color="auto"/>
      </w:divBdr>
    </w:div>
    <w:div w:id="615791442">
      <w:bodyDiv w:val="1"/>
      <w:marLeft w:val="0"/>
      <w:marRight w:val="0"/>
      <w:marTop w:val="0"/>
      <w:marBottom w:val="0"/>
      <w:divBdr>
        <w:top w:val="none" w:sz="0" w:space="0" w:color="auto"/>
        <w:left w:val="none" w:sz="0" w:space="0" w:color="auto"/>
        <w:bottom w:val="none" w:sz="0" w:space="0" w:color="auto"/>
        <w:right w:val="none" w:sz="0" w:space="0" w:color="auto"/>
      </w:divBdr>
    </w:div>
    <w:div w:id="620579204">
      <w:bodyDiv w:val="1"/>
      <w:marLeft w:val="0"/>
      <w:marRight w:val="0"/>
      <w:marTop w:val="0"/>
      <w:marBottom w:val="0"/>
      <w:divBdr>
        <w:top w:val="none" w:sz="0" w:space="0" w:color="auto"/>
        <w:left w:val="none" w:sz="0" w:space="0" w:color="auto"/>
        <w:bottom w:val="none" w:sz="0" w:space="0" w:color="auto"/>
        <w:right w:val="none" w:sz="0" w:space="0" w:color="auto"/>
      </w:divBdr>
    </w:div>
    <w:div w:id="622275486">
      <w:bodyDiv w:val="1"/>
      <w:marLeft w:val="0"/>
      <w:marRight w:val="0"/>
      <w:marTop w:val="0"/>
      <w:marBottom w:val="0"/>
      <w:divBdr>
        <w:top w:val="none" w:sz="0" w:space="0" w:color="auto"/>
        <w:left w:val="none" w:sz="0" w:space="0" w:color="auto"/>
        <w:bottom w:val="none" w:sz="0" w:space="0" w:color="auto"/>
        <w:right w:val="none" w:sz="0" w:space="0" w:color="auto"/>
      </w:divBdr>
    </w:div>
    <w:div w:id="6274675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191924">
      <w:bodyDiv w:val="1"/>
      <w:marLeft w:val="0"/>
      <w:marRight w:val="0"/>
      <w:marTop w:val="0"/>
      <w:marBottom w:val="0"/>
      <w:divBdr>
        <w:top w:val="none" w:sz="0" w:space="0" w:color="auto"/>
        <w:left w:val="none" w:sz="0" w:space="0" w:color="auto"/>
        <w:bottom w:val="none" w:sz="0" w:space="0" w:color="auto"/>
        <w:right w:val="none" w:sz="0" w:space="0" w:color="auto"/>
      </w:divBdr>
    </w:div>
    <w:div w:id="66794504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147273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046762">
      <w:bodyDiv w:val="1"/>
      <w:marLeft w:val="0"/>
      <w:marRight w:val="0"/>
      <w:marTop w:val="0"/>
      <w:marBottom w:val="0"/>
      <w:divBdr>
        <w:top w:val="none" w:sz="0" w:space="0" w:color="auto"/>
        <w:left w:val="none" w:sz="0" w:space="0" w:color="auto"/>
        <w:bottom w:val="none" w:sz="0" w:space="0" w:color="auto"/>
        <w:right w:val="none" w:sz="0" w:space="0" w:color="auto"/>
      </w:divBdr>
    </w:div>
    <w:div w:id="687755073">
      <w:bodyDiv w:val="1"/>
      <w:marLeft w:val="0"/>
      <w:marRight w:val="0"/>
      <w:marTop w:val="0"/>
      <w:marBottom w:val="0"/>
      <w:divBdr>
        <w:top w:val="none" w:sz="0" w:space="0" w:color="auto"/>
        <w:left w:val="none" w:sz="0" w:space="0" w:color="auto"/>
        <w:bottom w:val="none" w:sz="0" w:space="0" w:color="auto"/>
        <w:right w:val="none" w:sz="0" w:space="0" w:color="auto"/>
      </w:divBdr>
    </w:div>
    <w:div w:id="694768635">
      <w:bodyDiv w:val="1"/>
      <w:marLeft w:val="0"/>
      <w:marRight w:val="0"/>
      <w:marTop w:val="0"/>
      <w:marBottom w:val="0"/>
      <w:divBdr>
        <w:top w:val="none" w:sz="0" w:space="0" w:color="auto"/>
        <w:left w:val="none" w:sz="0" w:space="0" w:color="auto"/>
        <w:bottom w:val="none" w:sz="0" w:space="0" w:color="auto"/>
        <w:right w:val="none" w:sz="0" w:space="0" w:color="auto"/>
      </w:divBdr>
    </w:div>
    <w:div w:id="700933076">
      <w:bodyDiv w:val="1"/>
      <w:marLeft w:val="0"/>
      <w:marRight w:val="0"/>
      <w:marTop w:val="0"/>
      <w:marBottom w:val="0"/>
      <w:divBdr>
        <w:top w:val="none" w:sz="0" w:space="0" w:color="auto"/>
        <w:left w:val="none" w:sz="0" w:space="0" w:color="auto"/>
        <w:bottom w:val="none" w:sz="0" w:space="0" w:color="auto"/>
        <w:right w:val="none" w:sz="0" w:space="0" w:color="auto"/>
      </w:divBdr>
    </w:div>
    <w:div w:id="719325388">
      <w:bodyDiv w:val="1"/>
      <w:marLeft w:val="0"/>
      <w:marRight w:val="0"/>
      <w:marTop w:val="0"/>
      <w:marBottom w:val="0"/>
      <w:divBdr>
        <w:top w:val="none" w:sz="0" w:space="0" w:color="auto"/>
        <w:left w:val="none" w:sz="0" w:space="0" w:color="auto"/>
        <w:bottom w:val="none" w:sz="0" w:space="0" w:color="auto"/>
        <w:right w:val="none" w:sz="0" w:space="0" w:color="auto"/>
      </w:divBdr>
    </w:div>
    <w:div w:id="727340012">
      <w:bodyDiv w:val="1"/>
      <w:marLeft w:val="0"/>
      <w:marRight w:val="0"/>
      <w:marTop w:val="0"/>
      <w:marBottom w:val="0"/>
      <w:divBdr>
        <w:top w:val="none" w:sz="0" w:space="0" w:color="auto"/>
        <w:left w:val="none" w:sz="0" w:space="0" w:color="auto"/>
        <w:bottom w:val="none" w:sz="0" w:space="0" w:color="auto"/>
        <w:right w:val="none" w:sz="0" w:space="0" w:color="auto"/>
      </w:divBdr>
    </w:div>
    <w:div w:id="730464785">
      <w:bodyDiv w:val="1"/>
      <w:marLeft w:val="0"/>
      <w:marRight w:val="0"/>
      <w:marTop w:val="0"/>
      <w:marBottom w:val="0"/>
      <w:divBdr>
        <w:top w:val="none" w:sz="0" w:space="0" w:color="auto"/>
        <w:left w:val="none" w:sz="0" w:space="0" w:color="auto"/>
        <w:bottom w:val="none" w:sz="0" w:space="0" w:color="auto"/>
        <w:right w:val="none" w:sz="0" w:space="0" w:color="auto"/>
      </w:divBdr>
    </w:div>
    <w:div w:id="743986316">
      <w:bodyDiv w:val="1"/>
      <w:marLeft w:val="0"/>
      <w:marRight w:val="0"/>
      <w:marTop w:val="0"/>
      <w:marBottom w:val="0"/>
      <w:divBdr>
        <w:top w:val="none" w:sz="0" w:space="0" w:color="auto"/>
        <w:left w:val="none" w:sz="0" w:space="0" w:color="auto"/>
        <w:bottom w:val="none" w:sz="0" w:space="0" w:color="auto"/>
        <w:right w:val="none" w:sz="0" w:space="0" w:color="auto"/>
      </w:divBdr>
    </w:div>
    <w:div w:id="773287231">
      <w:bodyDiv w:val="1"/>
      <w:marLeft w:val="0"/>
      <w:marRight w:val="0"/>
      <w:marTop w:val="0"/>
      <w:marBottom w:val="0"/>
      <w:divBdr>
        <w:top w:val="none" w:sz="0" w:space="0" w:color="auto"/>
        <w:left w:val="none" w:sz="0" w:space="0" w:color="auto"/>
        <w:bottom w:val="none" w:sz="0" w:space="0" w:color="auto"/>
        <w:right w:val="none" w:sz="0" w:space="0" w:color="auto"/>
      </w:divBdr>
    </w:div>
    <w:div w:id="833302464">
      <w:bodyDiv w:val="1"/>
      <w:marLeft w:val="0"/>
      <w:marRight w:val="0"/>
      <w:marTop w:val="0"/>
      <w:marBottom w:val="0"/>
      <w:divBdr>
        <w:top w:val="none" w:sz="0" w:space="0" w:color="auto"/>
        <w:left w:val="none" w:sz="0" w:space="0" w:color="auto"/>
        <w:bottom w:val="none" w:sz="0" w:space="0" w:color="auto"/>
        <w:right w:val="none" w:sz="0" w:space="0" w:color="auto"/>
      </w:divBdr>
    </w:div>
    <w:div w:id="886719143">
      <w:bodyDiv w:val="1"/>
      <w:marLeft w:val="0"/>
      <w:marRight w:val="0"/>
      <w:marTop w:val="0"/>
      <w:marBottom w:val="0"/>
      <w:divBdr>
        <w:top w:val="none" w:sz="0" w:space="0" w:color="auto"/>
        <w:left w:val="none" w:sz="0" w:space="0" w:color="auto"/>
        <w:bottom w:val="none" w:sz="0" w:space="0" w:color="auto"/>
        <w:right w:val="none" w:sz="0" w:space="0" w:color="auto"/>
      </w:divBdr>
    </w:div>
    <w:div w:id="893349339">
      <w:bodyDiv w:val="1"/>
      <w:marLeft w:val="0"/>
      <w:marRight w:val="0"/>
      <w:marTop w:val="0"/>
      <w:marBottom w:val="0"/>
      <w:divBdr>
        <w:top w:val="none" w:sz="0" w:space="0" w:color="auto"/>
        <w:left w:val="none" w:sz="0" w:space="0" w:color="auto"/>
        <w:bottom w:val="none" w:sz="0" w:space="0" w:color="auto"/>
        <w:right w:val="none" w:sz="0" w:space="0" w:color="auto"/>
      </w:divBdr>
    </w:div>
    <w:div w:id="901721685">
      <w:bodyDiv w:val="1"/>
      <w:marLeft w:val="0"/>
      <w:marRight w:val="0"/>
      <w:marTop w:val="0"/>
      <w:marBottom w:val="0"/>
      <w:divBdr>
        <w:top w:val="none" w:sz="0" w:space="0" w:color="auto"/>
        <w:left w:val="none" w:sz="0" w:space="0" w:color="auto"/>
        <w:bottom w:val="none" w:sz="0" w:space="0" w:color="auto"/>
        <w:right w:val="none" w:sz="0" w:space="0" w:color="auto"/>
      </w:divBdr>
    </w:div>
    <w:div w:id="915553952">
      <w:bodyDiv w:val="1"/>
      <w:marLeft w:val="0"/>
      <w:marRight w:val="0"/>
      <w:marTop w:val="0"/>
      <w:marBottom w:val="0"/>
      <w:divBdr>
        <w:top w:val="none" w:sz="0" w:space="0" w:color="auto"/>
        <w:left w:val="none" w:sz="0" w:space="0" w:color="auto"/>
        <w:bottom w:val="none" w:sz="0" w:space="0" w:color="auto"/>
        <w:right w:val="none" w:sz="0" w:space="0" w:color="auto"/>
      </w:divBdr>
    </w:div>
    <w:div w:id="932007627">
      <w:bodyDiv w:val="1"/>
      <w:marLeft w:val="0"/>
      <w:marRight w:val="0"/>
      <w:marTop w:val="0"/>
      <w:marBottom w:val="0"/>
      <w:divBdr>
        <w:top w:val="none" w:sz="0" w:space="0" w:color="auto"/>
        <w:left w:val="none" w:sz="0" w:space="0" w:color="auto"/>
        <w:bottom w:val="none" w:sz="0" w:space="0" w:color="auto"/>
        <w:right w:val="none" w:sz="0" w:space="0" w:color="auto"/>
      </w:divBdr>
    </w:div>
    <w:div w:id="100250792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3352747">
      <w:bodyDiv w:val="1"/>
      <w:marLeft w:val="0"/>
      <w:marRight w:val="0"/>
      <w:marTop w:val="0"/>
      <w:marBottom w:val="0"/>
      <w:divBdr>
        <w:top w:val="none" w:sz="0" w:space="0" w:color="auto"/>
        <w:left w:val="none" w:sz="0" w:space="0" w:color="auto"/>
        <w:bottom w:val="none" w:sz="0" w:space="0" w:color="auto"/>
        <w:right w:val="none" w:sz="0" w:space="0" w:color="auto"/>
      </w:divBdr>
    </w:div>
    <w:div w:id="1091387399">
      <w:bodyDiv w:val="1"/>
      <w:marLeft w:val="0"/>
      <w:marRight w:val="0"/>
      <w:marTop w:val="0"/>
      <w:marBottom w:val="0"/>
      <w:divBdr>
        <w:top w:val="none" w:sz="0" w:space="0" w:color="auto"/>
        <w:left w:val="none" w:sz="0" w:space="0" w:color="auto"/>
        <w:bottom w:val="none" w:sz="0" w:space="0" w:color="auto"/>
        <w:right w:val="none" w:sz="0" w:space="0" w:color="auto"/>
      </w:divBdr>
    </w:div>
    <w:div w:id="1092774687">
      <w:bodyDiv w:val="1"/>
      <w:marLeft w:val="0"/>
      <w:marRight w:val="0"/>
      <w:marTop w:val="0"/>
      <w:marBottom w:val="0"/>
      <w:divBdr>
        <w:top w:val="none" w:sz="0" w:space="0" w:color="auto"/>
        <w:left w:val="none" w:sz="0" w:space="0" w:color="auto"/>
        <w:bottom w:val="none" w:sz="0" w:space="0" w:color="auto"/>
        <w:right w:val="none" w:sz="0" w:space="0" w:color="auto"/>
      </w:divBdr>
    </w:div>
    <w:div w:id="1130825778">
      <w:bodyDiv w:val="1"/>
      <w:marLeft w:val="0"/>
      <w:marRight w:val="0"/>
      <w:marTop w:val="0"/>
      <w:marBottom w:val="0"/>
      <w:divBdr>
        <w:top w:val="none" w:sz="0" w:space="0" w:color="auto"/>
        <w:left w:val="none" w:sz="0" w:space="0" w:color="auto"/>
        <w:bottom w:val="none" w:sz="0" w:space="0" w:color="auto"/>
        <w:right w:val="none" w:sz="0" w:space="0" w:color="auto"/>
      </w:divBdr>
    </w:div>
    <w:div w:id="1150705400">
      <w:bodyDiv w:val="1"/>
      <w:marLeft w:val="0"/>
      <w:marRight w:val="0"/>
      <w:marTop w:val="0"/>
      <w:marBottom w:val="0"/>
      <w:divBdr>
        <w:top w:val="none" w:sz="0" w:space="0" w:color="auto"/>
        <w:left w:val="none" w:sz="0" w:space="0" w:color="auto"/>
        <w:bottom w:val="none" w:sz="0" w:space="0" w:color="auto"/>
        <w:right w:val="none" w:sz="0" w:space="0" w:color="auto"/>
      </w:divBdr>
    </w:div>
    <w:div w:id="1160386907">
      <w:bodyDiv w:val="1"/>
      <w:marLeft w:val="0"/>
      <w:marRight w:val="0"/>
      <w:marTop w:val="0"/>
      <w:marBottom w:val="0"/>
      <w:divBdr>
        <w:top w:val="none" w:sz="0" w:space="0" w:color="auto"/>
        <w:left w:val="none" w:sz="0" w:space="0" w:color="auto"/>
        <w:bottom w:val="none" w:sz="0" w:space="0" w:color="auto"/>
        <w:right w:val="none" w:sz="0" w:space="0" w:color="auto"/>
      </w:divBdr>
    </w:div>
    <w:div w:id="118177351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903561">
      <w:bodyDiv w:val="1"/>
      <w:marLeft w:val="0"/>
      <w:marRight w:val="0"/>
      <w:marTop w:val="0"/>
      <w:marBottom w:val="0"/>
      <w:divBdr>
        <w:top w:val="none" w:sz="0" w:space="0" w:color="auto"/>
        <w:left w:val="none" w:sz="0" w:space="0" w:color="auto"/>
        <w:bottom w:val="none" w:sz="0" w:space="0" w:color="auto"/>
        <w:right w:val="none" w:sz="0" w:space="0" w:color="auto"/>
      </w:divBdr>
    </w:div>
    <w:div w:id="1213495536">
      <w:bodyDiv w:val="1"/>
      <w:marLeft w:val="0"/>
      <w:marRight w:val="0"/>
      <w:marTop w:val="0"/>
      <w:marBottom w:val="0"/>
      <w:divBdr>
        <w:top w:val="none" w:sz="0" w:space="0" w:color="auto"/>
        <w:left w:val="none" w:sz="0" w:space="0" w:color="auto"/>
        <w:bottom w:val="none" w:sz="0" w:space="0" w:color="auto"/>
        <w:right w:val="none" w:sz="0" w:space="0" w:color="auto"/>
      </w:divBdr>
    </w:div>
    <w:div w:id="1234390362">
      <w:bodyDiv w:val="1"/>
      <w:marLeft w:val="0"/>
      <w:marRight w:val="0"/>
      <w:marTop w:val="0"/>
      <w:marBottom w:val="0"/>
      <w:divBdr>
        <w:top w:val="none" w:sz="0" w:space="0" w:color="auto"/>
        <w:left w:val="none" w:sz="0" w:space="0" w:color="auto"/>
        <w:bottom w:val="none" w:sz="0" w:space="0" w:color="auto"/>
        <w:right w:val="none" w:sz="0" w:space="0" w:color="auto"/>
      </w:divBdr>
    </w:div>
    <w:div w:id="1235578964">
      <w:bodyDiv w:val="1"/>
      <w:marLeft w:val="0"/>
      <w:marRight w:val="0"/>
      <w:marTop w:val="0"/>
      <w:marBottom w:val="0"/>
      <w:divBdr>
        <w:top w:val="none" w:sz="0" w:space="0" w:color="auto"/>
        <w:left w:val="none" w:sz="0" w:space="0" w:color="auto"/>
        <w:bottom w:val="none" w:sz="0" w:space="0" w:color="auto"/>
        <w:right w:val="none" w:sz="0" w:space="0" w:color="auto"/>
      </w:divBdr>
    </w:div>
    <w:div w:id="127120726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6009271">
      <w:bodyDiv w:val="1"/>
      <w:marLeft w:val="0"/>
      <w:marRight w:val="0"/>
      <w:marTop w:val="0"/>
      <w:marBottom w:val="0"/>
      <w:divBdr>
        <w:top w:val="none" w:sz="0" w:space="0" w:color="auto"/>
        <w:left w:val="none" w:sz="0" w:space="0" w:color="auto"/>
        <w:bottom w:val="none" w:sz="0" w:space="0" w:color="auto"/>
        <w:right w:val="none" w:sz="0" w:space="0" w:color="auto"/>
      </w:divBdr>
    </w:div>
    <w:div w:id="1377119219">
      <w:bodyDiv w:val="1"/>
      <w:marLeft w:val="0"/>
      <w:marRight w:val="0"/>
      <w:marTop w:val="0"/>
      <w:marBottom w:val="0"/>
      <w:divBdr>
        <w:top w:val="none" w:sz="0" w:space="0" w:color="auto"/>
        <w:left w:val="none" w:sz="0" w:space="0" w:color="auto"/>
        <w:bottom w:val="none" w:sz="0" w:space="0" w:color="auto"/>
        <w:right w:val="none" w:sz="0" w:space="0" w:color="auto"/>
      </w:divBdr>
    </w:div>
    <w:div w:id="13918106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046482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3691720">
      <w:bodyDiv w:val="1"/>
      <w:marLeft w:val="0"/>
      <w:marRight w:val="0"/>
      <w:marTop w:val="0"/>
      <w:marBottom w:val="0"/>
      <w:divBdr>
        <w:top w:val="none" w:sz="0" w:space="0" w:color="auto"/>
        <w:left w:val="none" w:sz="0" w:space="0" w:color="auto"/>
        <w:bottom w:val="none" w:sz="0" w:space="0" w:color="auto"/>
        <w:right w:val="none" w:sz="0" w:space="0" w:color="auto"/>
      </w:divBdr>
    </w:div>
    <w:div w:id="1484854632">
      <w:bodyDiv w:val="1"/>
      <w:marLeft w:val="0"/>
      <w:marRight w:val="0"/>
      <w:marTop w:val="0"/>
      <w:marBottom w:val="0"/>
      <w:divBdr>
        <w:top w:val="none" w:sz="0" w:space="0" w:color="auto"/>
        <w:left w:val="none" w:sz="0" w:space="0" w:color="auto"/>
        <w:bottom w:val="none" w:sz="0" w:space="0" w:color="auto"/>
        <w:right w:val="none" w:sz="0" w:space="0" w:color="auto"/>
      </w:divBdr>
    </w:div>
    <w:div w:id="148769931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17126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19198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5260458">
      <w:bodyDiv w:val="1"/>
      <w:marLeft w:val="0"/>
      <w:marRight w:val="0"/>
      <w:marTop w:val="0"/>
      <w:marBottom w:val="0"/>
      <w:divBdr>
        <w:top w:val="none" w:sz="0" w:space="0" w:color="auto"/>
        <w:left w:val="none" w:sz="0" w:space="0" w:color="auto"/>
        <w:bottom w:val="none" w:sz="0" w:space="0" w:color="auto"/>
        <w:right w:val="none" w:sz="0" w:space="0" w:color="auto"/>
      </w:divBdr>
    </w:div>
    <w:div w:id="1592734431">
      <w:bodyDiv w:val="1"/>
      <w:marLeft w:val="0"/>
      <w:marRight w:val="0"/>
      <w:marTop w:val="0"/>
      <w:marBottom w:val="0"/>
      <w:divBdr>
        <w:top w:val="none" w:sz="0" w:space="0" w:color="auto"/>
        <w:left w:val="none" w:sz="0" w:space="0" w:color="auto"/>
        <w:bottom w:val="none" w:sz="0" w:space="0" w:color="auto"/>
        <w:right w:val="none" w:sz="0" w:space="0" w:color="auto"/>
      </w:divBdr>
    </w:div>
    <w:div w:id="1595363465">
      <w:bodyDiv w:val="1"/>
      <w:marLeft w:val="0"/>
      <w:marRight w:val="0"/>
      <w:marTop w:val="0"/>
      <w:marBottom w:val="0"/>
      <w:divBdr>
        <w:top w:val="none" w:sz="0" w:space="0" w:color="auto"/>
        <w:left w:val="none" w:sz="0" w:space="0" w:color="auto"/>
        <w:bottom w:val="none" w:sz="0" w:space="0" w:color="auto"/>
        <w:right w:val="none" w:sz="0" w:space="0" w:color="auto"/>
      </w:divBdr>
    </w:div>
    <w:div w:id="1625652846">
      <w:bodyDiv w:val="1"/>
      <w:marLeft w:val="0"/>
      <w:marRight w:val="0"/>
      <w:marTop w:val="0"/>
      <w:marBottom w:val="0"/>
      <w:divBdr>
        <w:top w:val="none" w:sz="0" w:space="0" w:color="auto"/>
        <w:left w:val="none" w:sz="0" w:space="0" w:color="auto"/>
        <w:bottom w:val="none" w:sz="0" w:space="0" w:color="auto"/>
        <w:right w:val="none" w:sz="0" w:space="0" w:color="auto"/>
      </w:divBdr>
    </w:div>
    <w:div w:id="1647510495">
      <w:bodyDiv w:val="1"/>
      <w:marLeft w:val="0"/>
      <w:marRight w:val="0"/>
      <w:marTop w:val="0"/>
      <w:marBottom w:val="0"/>
      <w:divBdr>
        <w:top w:val="none" w:sz="0" w:space="0" w:color="auto"/>
        <w:left w:val="none" w:sz="0" w:space="0" w:color="auto"/>
        <w:bottom w:val="none" w:sz="0" w:space="0" w:color="auto"/>
        <w:right w:val="none" w:sz="0" w:space="0" w:color="auto"/>
      </w:divBdr>
    </w:div>
    <w:div w:id="1655336320">
      <w:bodyDiv w:val="1"/>
      <w:marLeft w:val="0"/>
      <w:marRight w:val="0"/>
      <w:marTop w:val="0"/>
      <w:marBottom w:val="0"/>
      <w:divBdr>
        <w:top w:val="none" w:sz="0" w:space="0" w:color="auto"/>
        <w:left w:val="none" w:sz="0" w:space="0" w:color="auto"/>
        <w:bottom w:val="none" w:sz="0" w:space="0" w:color="auto"/>
        <w:right w:val="none" w:sz="0" w:space="0" w:color="auto"/>
      </w:divBdr>
    </w:div>
    <w:div w:id="1713387111">
      <w:bodyDiv w:val="1"/>
      <w:marLeft w:val="0"/>
      <w:marRight w:val="0"/>
      <w:marTop w:val="0"/>
      <w:marBottom w:val="0"/>
      <w:divBdr>
        <w:top w:val="none" w:sz="0" w:space="0" w:color="auto"/>
        <w:left w:val="none" w:sz="0" w:space="0" w:color="auto"/>
        <w:bottom w:val="none" w:sz="0" w:space="0" w:color="auto"/>
        <w:right w:val="none" w:sz="0" w:space="0" w:color="auto"/>
      </w:divBdr>
    </w:div>
    <w:div w:id="174950267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738364">
      <w:bodyDiv w:val="1"/>
      <w:marLeft w:val="0"/>
      <w:marRight w:val="0"/>
      <w:marTop w:val="0"/>
      <w:marBottom w:val="0"/>
      <w:divBdr>
        <w:top w:val="none" w:sz="0" w:space="0" w:color="auto"/>
        <w:left w:val="none" w:sz="0" w:space="0" w:color="auto"/>
        <w:bottom w:val="none" w:sz="0" w:space="0" w:color="auto"/>
        <w:right w:val="none" w:sz="0" w:space="0" w:color="auto"/>
      </w:divBdr>
    </w:div>
    <w:div w:id="1769619072">
      <w:bodyDiv w:val="1"/>
      <w:marLeft w:val="0"/>
      <w:marRight w:val="0"/>
      <w:marTop w:val="0"/>
      <w:marBottom w:val="0"/>
      <w:divBdr>
        <w:top w:val="none" w:sz="0" w:space="0" w:color="auto"/>
        <w:left w:val="none" w:sz="0" w:space="0" w:color="auto"/>
        <w:bottom w:val="none" w:sz="0" w:space="0" w:color="auto"/>
        <w:right w:val="none" w:sz="0" w:space="0" w:color="auto"/>
      </w:divBdr>
    </w:div>
    <w:div w:id="178553952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43650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788429">
      <w:bodyDiv w:val="1"/>
      <w:marLeft w:val="0"/>
      <w:marRight w:val="0"/>
      <w:marTop w:val="0"/>
      <w:marBottom w:val="0"/>
      <w:divBdr>
        <w:top w:val="none" w:sz="0" w:space="0" w:color="auto"/>
        <w:left w:val="none" w:sz="0" w:space="0" w:color="auto"/>
        <w:bottom w:val="none" w:sz="0" w:space="0" w:color="auto"/>
        <w:right w:val="none" w:sz="0" w:space="0" w:color="auto"/>
      </w:divBdr>
    </w:div>
    <w:div w:id="1842348225">
      <w:bodyDiv w:val="1"/>
      <w:marLeft w:val="0"/>
      <w:marRight w:val="0"/>
      <w:marTop w:val="0"/>
      <w:marBottom w:val="0"/>
      <w:divBdr>
        <w:top w:val="none" w:sz="0" w:space="0" w:color="auto"/>
        <w:left w:val="none" w:sz="0" w:space="0" w:color="auto"/>
        <w:bottom w:val="none" w:sz="0" w:space="0" w:color="auto"/>
        <w:right w:val="none" w:sz="0" w:space="0" w:color="auto"/>
      </w:divBdr>
    </w:div>
    <w:div w:id="1848129923">
      <w:bodyDiv w:val="1"/>
      <w:marLeft w:val="0"/>
      <w:marRight w:val="0"/>
      <w:marTop w:val="0"/>
      <w:marBottom w:val="0"/>
      <w:divBdr>
        <w:top w:val="none" w:sz="0" w:space="0" w:color="auto"/>
        <w:left w:val="none" w:sz="0" w:space="0" w:color="auto"/>
        <w:bottom w:val="none" w:sz="0" w:space="0" w:color="auto"/>
        <w:right w:val="none" w:sz="0" w:space="0" w:color="auto"/>
      </w:divBdr>
    </w:div>
    <w:div w:id="1858694000">
      <w:bodyDiv w:val="1"/>
      <w:marLeft w:val="0"/>
      <w:marRight w:val="0"/>
      <w:marTop w:val="0"/>
      <w:marBottom w:val="0"/>
      <w:divBdr>
        <w:top w:val="none" w:sz="0" w:space="0" w:color="auto"/>
        <w:left w:val="none" w:sz="0" w:space="0" w:color="auto"/>
        <w:bottom w:val="none" w:sz="0" w:space="0" w:color="auto"/>
        <w:right w:val="none" w:sz="0" w:space="0" w:color="auto"/>
      </w:divBdr>
    </w:div>
    <w:div w:id="1892155565">
      <w:bodyDiv w:val="1"/>
      <w:marLeft w:val="0"/>
      <w:marRight w:val="0"/>
      <w:marTop w:val="0"/>
      <w:marBottom w:val="0"/>
      <w:divBdr>
        <w:top w:val="none" w:sz="0" w:space="0" w:color="auto"/>
        <w:left w:val="none" w:sz="0" w:space="0" w:color="auto"/>
        <w:bottom w:val="none" w:sz="0" w:space="0" w:color="auto"/>
        <w:right w:val="none" w:sz="0" w:space="0" w:color="auto"/>
      </w:divBdr>
    </w:div>
    <w:div w:id="1922324873">
      <w:bodyDiv w:val="1"/>
      <w:marLeft w:val="0"/>
      <w:marRight w:val="0"/>
      <w:marTop w:val="0"/>
      <w:marBottom w:val="0"/>
      <w:divBdr>
        <w:top w:val="none" w:sz="0" w:space="0" w:color="auto"/>
        <w:left w:val="none" w:sz="0" w:space="0" w:color="auto"/>
        <w:bottom w:val="none" w:sz="0" w:space="0" w:color="auto"/>
        <w:right w:val="none" w:sz="0" w:space="0" w:color="auto"/>
      </w:divBdr>
    </w:div>
    <w:div w:id="1952130583">
      <w:bodyDiv w:val="1"/>
      <w:marLeft w:val="0"/>
      <w:marRight w:val="0"/>
      <w:marTop w:val="0"/>
      <w:marBottom w:val="0"/>
      <w:divBdr>
        <w:top w:val="none" w:sz="0" w:space="0" w:color="auto"/>
        <w:left w:val="none" w:sz="0" w:space="0" w:color="auto"/>
        <w:bottom w:val="none" w:sz="0" w:space="0" w:color="auto"/>
        <w:right w:val="none" w:sz="0" w:space="0" w:color="auto"/>
      </w:divBdr>
    </w:div>
    <w:div w:id="196333820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957042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1469861">
      <w:bodyDiv w:val="1"/>
      <w:marLeft w:val="0"/>
      <w:marRight w:val="0"/>
      <w:marTop w:val="0"/>
      <w:marBottom w:val="0"/>
      <w:divBdr>
        <w:top w:val="none" w:sz="0" w:space="0" w:color="auto"/>
        <w:left w:val="none" w:sz="0" w:space="0" w:color="auto"/>
        <w:bottom w:val="none" w:sz="0" w:space="0" w:color="auto"/>
        <w:right w:val="none" w:sz="0" w:space="0" w:color="auto"/>
      </w:divBdr>
    </w:div>
    <w:div w:id="208984423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islayne%20Croes\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w:rsidRDefault="002B6745"&gt;&lt;w:r&gt;&lt;w:t&gt;ECO FOOD&lt;/w:t&gt;&lt;/w:r&gt;&lt;/w:p&gt;&lt;w:sectPr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w:val="9"/&gt;&lt;w:qFormat/&gt;&lt;w:pPr&gt;&lt;w:keepNext/&gt;&lt;w:keepLines/&gt;&lt;w:ind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w:val="9"/&gt;&lt;w:rsid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w:val="9"/&gt;&lt;w:rsid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w:type="paragraph" w:styleId="TOC1"&gt;&lt;w:name w:val="toc 1"/&gt;&lt;w:basedOn w:val="Normal"/&gt;&lt;w:next w:val="Normal"/&gt;&lt;w:autoRedefine/&gt;&lt;w:uiPriority w:val="39"/&gt;&lt;w:unhideWhenUsed/&gt;&lt;w:rsid w:val="0070353E"/&gt;&lt;w:pPr&gt;&lt;w:spacing w:after="100"/&gt;&lt;/w:pPr&gt;&lt;/w:style&gt;&lt;w:style w:type="paragraph" w:styleId="TOC2"&gt;&lt;w:name w:val="toc 2"/&gt;&lt;w:basedOn w:val="Normal"/&gt;&lt;w:next w:val="Normal"/&gt;&lt;w:autoRedefine/&gt;&lt;w:uiPriority w:val="39"/&gt;&lt;w:unhideWhenUsed/&gt;&lt;w:rsid w:val="0070353E"/&gt;&lt;w:pPr&gt;&lt;w:spacing w:after="100"/&gt;&lt;w:ind w:left="240"/&gt;&lt;/w:pPr&gt;&lt;/w:style&gt;&lt;w:style w:type="paragraph" w:styleId="TOC3"&gt;&lt;w:name w:val="toc 3"/&gt;&lt;w:basedOn w:val="Normal"/&gt;&lt;w:next w:val="Normal"/&gt;&lt;w:autoRedefine/&gt;&lt;w:uiPriority w:val="39"/&gt;&lt;w:unhideWhenUsed/&gt;&lt;w:rsid w:val="0070353E"/&gt;&lt;w:pPr&gt;&lt;w:spacing w:after="100"/&gt;&lt;w:ind w:left="480"/&gt;&lt;/w:pPr&gt;&lt;/w:style&gt;&lt;w:style w:type="character" w:styleId="Hyperlink"&gt;&lt;w:name w:val="Hyperlink"/&gt;&lt;w:basedOn w:val="DefaultParagraphFont"/&gt;&lt;w:uiPriority w:val="99"/&gt;&lt;w:unhideWhenUsed/&gt;&lt;w:rsid w:val="0070353E"/&gt;&lt;w:rPr&gt;&lt;w:color w:val="5F5F5F" w:themeColor="hyperlink"/&gt;&lt;w:u w:val="single"/&gt;&lt;/w:rPr&gt;&lt;/w:style&gt;&lt;/w:styles&gt;&lt;/pkg:xmlData&gt;&lt;/pkg:part&gt;&lt;pkg:part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w:val="2A774C5C"/&gt;&lt;w:multiLevelType w:val="hybridMultilevel"/&gt;&lt;w:tmpl w:val="3D24FEC8"/&gt;&lt;w:lvl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w:val="2DEA2962"/&gt;&lt;w:multiLevelType w:val="hybridMultilevel"/&gt;&lt;w:tmpl w:val="B6CAEEF8"/&gt;&lt;w:lvl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w:abstractNumId="12" w15:restartNumberingAfterBreak="0"&gt;&lt;w:nsid w:val="600C0344"/&gt;&lt;w:multiLevelType w:val="hybridMultilevel"/&gt;&lt;w:tmpl w:val="0C4C400E"/&gt;&lt;w:lvl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w:abstractNumId="13" w15:restartNumberingAfterBreak="0"&gt;&lt;w:nsid w:val="661F0719"/&gt;&lt;w:multiLevelType w:val="hybridMultilevel"/&gt;&lt;w:tmpl w:val="0CD806D8"/&gt;&lt;w:lvl w:ilvl="0" w:tplc="0409000F"&gt;&lt;w:start w:val="1"/&gt;&lt;w:numFmt w:val="decimal"/&gt;&lt;w:lvlText w:val="%1."/&gt;&lt;w:lvlJc w:val="left"/&gt;&lt;w:pPr&gt;&lt;w:ind w:left="720" w:hanging="360"/&gt;&lt;/w:pPr&gt;&lt;w:rPr&gt;&lt;w:rFonts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w:val="6B2C4F9C"/&gt;&lt;w:multiLevelType w:val="hybridMultilevel"/&gt;&lt;w:tmpl w:val="0CD806D8"/&gt;&lt;w:lvl w:ilvl="0" w:tplc="0409000F"&gt;&lt;w:start w:val="1"/&gt;&lt;w:numFmt w:val="decimal"/&gt;&lt;w:lvlText w:val="%1."/&gt;&lt;w:lvlJc w:val="left"/&gt;&lt;w:pPr&gt;&lt;w:ind w:left="720" w:hanging="360"/&gt;&lt;/w:pPr&gt;&lt;w:rPr&gt;&lt;w:rFonts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w:val="10"/&gt;&lt;/w:num&gt;&lt;w:num w:numId="13"&gt;&lt;w:abstractNumId w:val="13"/&gt;&lt;/w:num&gt;&lt;w:num w:numId="14"&gt;&lt;w:abstractNumId w:val="12"/&gt;&lt;/w:num&gt;&lt;w:num w:numId="15"&gt;&lt;w:abstractNumId w:val="13"/&gt;&lt;/w:num&gt;&lt;w:num w:numId="16"&gt;&lt;w:abstractNumId w:val="14"/&gt;&lt;/w:num&gt;&lt;w:num w:numId="17"&gt;&lt;w:abstractNumId w:val="11"/&gt;&lt;w:lvlOverride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Foo171</b:Tag>
    <b:SourceType>InternetSite</b:SourceType>
    <b:Guid>{BDF43F6D-1618-0247-87A0-B69DC2F658F1}</b:Guid>
    <b:Title>Food and agricultural organization of the united nation</b:Title>
    <b:InternetSiteTitle>Food Loss and Food Waste</b:InternetSiteTitle>
    <b:URL> http://www.fao.org/food-loss-and-food-waste/en/</b:URL>
    <b:Year>2017</b:Year>
    <b:RefOrder>1</b:RefOrder>
  </b:Source>
  <b:Source>
    <b:Tag>Foo17</b:Tag>
    <b:SourceType>InternetSite</b:SourceType>
    <b:Guid>{AC62D3CD-9BCF-854B-A4FB-2D3E468BD160}</b:Guid>
    <b:Title>Wasted: How America Is Losing Up to 40 Percent of Its Food from Farm to Fork to Landfill</b:Title>
    <b:Year>2017</b:Year>
    <b:InternetSiteTitle>Nrdc</b:InternetSiteTitle>
    <b:URL>https://www.nrdc.org/resources/wasted-how-america-losing-40-percent-its-food-farm-fork-landfill</b:URL>
    <b:Author>
      <b:Author>
        <b:NameList>
          <b:Person>
            <b:Last>Gunders</b:Last>
            <b:First>Dana</b:First>
          </b:Person>
        </b:NameList>
      </b:Author>
    </b:Author>
    <b:RefOrder>2</b:RefOrder>
  </b:Source>
  <b:Source>
    <b:Tag>Mat15</b:Tag>
    <b:SourceType>InternetSite</b:SourceType>
    <b:Guid>{4E64F93A-AC26-4A33-B3AD-371AFB2AA272}</b:Guid>
    <b:Author>
      <b:Author>
        <b:NameList>
          <b:Person>
            <b:Last>Petronizio</b:Last>
            <b:First>Matt</b:First>
          </b:Person>
        </b:NameList>
      </b:Author>
    </b:Author>
    <b:Title>Foodwaste</b:Title>
    <b:InternetSiteTitle>Mashable</b:InternetSiteTitle>
    <b:Year>2015</b:Year>
    <b:Month>February</b:Month>
    <b:Day>15</b:Day>
    <b:URL>http://mashable.com/2017/11/16/foxxvault/</b:URL>
    <b:RefOrder>3</b:RefOrder>
  </b:Source>
  <b:Source>
    <b:Tag>And</b:Tag>
    <b:SourceType>InternetSite</b:SourceType>
    <b:Guid>{799FD851-549A-1045-85FB-6F51CD42DAEE}</b:Guid>
    <b:Author>
      <b:Author>
        <b:NameList>
          <b:Person>
            <b:Last>Parry</b:Last>
            <b:First>Andrew</b:First>
          </b:Person>
        </b:NameList>
      </b:Author>
    </b:Author>
    <b:Title>Benefits of reducing global food waste</b:Title>
    <b:InternetSiteTitle>www.wrap.org</b:InternetSiteTitle>
    <b:URL>http://www.wrap.org.uk/content/benefits-reducing-global-food-waste</b:URL>
    <b:Year>2017</b:Year>
    <b:RefOrder>4</b:RefOrder>
  </b:Source>
  <b:Source>
    <b:Tag>Red</b:Tag>
    <b:SourceType>InternetSite</b:SourceType>
    <b:Guid>{4139865B-091D-964F-83E3-B8EE0900ED42}</b:Guid>
    <b:Title>Reducing wasted food</b:Title>
    <b:InternetSiteTitle>www.EPA.com</b:InternetSiteTitle>
    <b:URL>https://www.epa.gov/recycle/reducing-wasted-food-home</b:URL>
    <b:Year>2017</b:Year>
    <b:RefOrder>5</b:RefOrder>
  </b:Source>
  <b:Source>
    <b:Tag>Tar07</b:Tag>
    <b:SourceType>Book</b:SourceType>
    <b:Guid>{81247E2A-59F8-0C42-A27E-BEE7730EE840}</b:Guid>
    <b:Title>The HACCP food safety training manual </b:Title>
    <b:Year>2007</b:Year>
    <b:Author>
      <b:Author>
        <b:NameList>
          <b:Person>
            <b:Last>Paster</b:Last>
            <b:First>Tara</b:First>
          </b:Person>
        </b:NameList>
      </b:Author>
    </b:Author>
    <b:RefOrder>6</b:RefOrder>
  </b:Source>
  <b:Source>
    <b:Tag>Ste171</b:Tag>
    <b:SourceType>InternetSite</b:SourceType>
    <b:Guid>{58FDDEB3-CC58-4D48-853F-4D52C663ADDB}</b:Guid>
    <b:Author>
      <b:Author>
        <b:NameList>
          <b:Person>
            <b:Last>Bragg</b:Last>
            <b:First>Steven</b:First>
          </b:Person>
        </b:NameList>
      </b:Author>
    </b:Author>
    <b:Title>First in, first out method (FIFO)</b:Title>
    <b:InternetSiteTitle>Accounting tools</b:InternetSiteTitle>
    <b:URL>https://www.accountingtools.com/articles/2017/5/13/first-in-first-out-method-fifo</b:URL>
    <b:Year>2017</b:Year>
    <b:RefOrder>7</b:RefOrder>
  </b:Source>
  <b:Source>
    <b:Tag>Uni</b:Tag>
    <b:SourceType>InternetSite</b:SourceType>
    <b:Guid>{93D8FF36-2ABB-B94F-BBAD-7AA119D9C59E}</b:Guid>
    <b:Title>Unit 7: Inventory Valuation Methods</b:Title>
    <b:InternetSiteTitle>Lumen financial accounting</b:InternetSiteTitle>
    <b:URL>https://courses.lumenlearning.com/finaccounting/chapter/effects-of-inventory-method-on-the-financial-statement/</b:URL>
    <b:Year>2017</b:Year>
    <b:RefOrder>8</b:RefOrder>
  </b:Source>
  <b:Source>
    <b:Tag>Ste17</b:Tag>
    <b:SourceType>InternetSite</b:SourceType>
    <b:Guid>{0C228385-4619-AD4A-8080-0F49AAA2918E}</b:Guid>
    <b:Author>
      <b:Author>
        <b:NameList>
          <b:Person>
            <b:Last>Bragg</b:Last>
            <b:First>Steven</b:First>
          </b:Person>
        </b:NameList>
      </b:Author>
    </b:Author>
    <b:Title>Last in, first out method | LIFO inventory method</b:Title>
    <b:InternetSiteTitle>Accounting tools</b:InternetSiteTitle>
    <b:URL>https://www.accountingtools.com/articles/2017/5/13/last-in-first-out-method-lifo-inventory-method</b:URL>
    <b:Year>2017</b:Year>
    <b:RefOrder>9</b:RefOrder>
  </b:Source>
  <b:Source>
    <b:Tag>Placeholder1</b:Tag>
    <b:SourceType>InternetSite</b:SourceType>
    <b:Guid>{995F2520-1092-E046-BAA1-6ED0D06B1D80}</b:Guid>
    <b:InternetSiteTitle>Think eat save- Reduce your footprint</b:InternetSiteTitle>
    <b:URL>http://www.thinkeatsave.org/index.php/top-tips-on-reducing-food-waste</b:URL>
    <b:Year>2014</b:Year>
    <b:Title>Top Tips on Reducing Food Waste</b:Title>
    <b:RefOrder>10</b:RefOrder>
  </b:Source>
  <b:Source>
    <b:Tag>was17</b:Tag>
    <b:SourceType>InternetSite</b:SourceType>
    <b:Guid>{21B86194-7230-1D49-8269-1BE283959CF2}</b:Guid>
    <b:Title>waste bins</b:Title>
    <b:InternetSiteTitle>Alibaba</b:InternetSiteTitle>
    <b:URL>https://www.alibaba.com/product-detail/outdoor-Rubbish-Bin-Large-Plastic-storage_60495041886.html?spm=a2700.7735675.30.95.b432bc92C1Gfy&amp;s=p</b:URL>
    <b:Year>2017</b:Year>
    <b:RefOrder>11</b:RefOrder>
  </b:Source>
  <b:Source>
    <b:Tag>Wha17</b:Tag>
    <b:SourceType>InternetSite</b:SourceType>
    <b:Guid>{2164B3EF-521D-8A49-AAA3-12F0960C19C5}</b:Guid>
    <b:Title>What you can put in your food waste bin</b:Title>
    <b:Year>2017</b:Year>
    <b:InternetSiteTitle>Lewisham</b:InternetSiteTitle>
    <b:URL>https://www.lewisham.gov.uk/myservices/wasterecycle/recycling/Pages/What-you-can-put-in-your-food-waste-bin.aspx</b:URL>
    <b:RefOrder>12</b:RefOrder>
  </b:Source>
  <b:Source>
    <b:Tag>Gar17</b:Tag>
    <b:SourceType>InternetSite</b:SourceType>
    <b:Guid>{3577A88A-6E9B-874D-B92F-30371102B348}</b:Guid>
    <b:InternetSiteTitle>Garage Centraal Aruba</b:InternetSiteTitle>
    <b:URL>http://www.garagecentraal.com/commercial/pricelist/check-out-our-pricelist</b:URL>
    <b:Year>2017</b:Year>
    <b:Title>Pricelist Commercial</b:Title>
    <b:RefOrder>13</b:RefOrder>
  </b:Source>
  <b:Source>
    <b:Tag>KUM16</b:Tag>
    <b:SourceType>JournalArticle</b:SourceType>
    <b:Guid>{5C61BF41-2D0B-0E44-8DE2-06C7F60143BD}</b:Guid>
    <b:Title>Design and fabrication of waste food recycling machine</b:Title>
    <b:Year>2016</b:Year>
    <b:JournalName>International Journal of Mechanical And Production Engineering</b:JournalName>
    <b:Author>
      <b:Author>
        <b:NameList>
          <b:Person>
            <b:Last>Kumar</b:Last>
            <b:First>Ravi</b:First>
          </b:Person>
          <b:Person>
            <b:Last>Praveena</b:Last>
          </b:Person>
          <b:Person>
            <b:Last>Kumar</b:Last>
            <b:First>Udaya</b:First>
          </b:Person>
          <b:Person>
            <b:Last>Vijith</b:Last>
          </b:Person>
          <b:Person>
            <b:Last>Bohara</b:Last>
            <b:First>Yogesh</b:First>
          </b:Person>
        </b:NameList>
      </b:Author>
    </b:Author>
    <b:RefOrder>14</b:RefOrder>
  </b:Source>
  <b:Source>
    <b:Tag>Ali17</b:Tag>
    <b:SourceType>InternetSite</b:SourceType>
    <b:Guid>{CB5106A4-6757-734F-8A3F-4C06EB2D292E}</b:Guid>
    <b:Year>2017</b:Year>
    <b:InternetSiteTitle>Alibaba</b:InternetSiteTitle>
    <b:URL>https://www.alibaba.com/product-detail/2-ton-per-hour-small-animal_1005319237.html?spm=a2700.8304367.prilbd6e79.43.6ade6c8aPoqX03</b:URL>
    <b:Title>Feed processing machine</b:Title>
    <b:RefOrder>15</b:RefOrder>
  </b:Source>
  <b:Source>
    <b:Tag>Sam09</b:Tag>
    <b:SourceType>InternetSite</b:SourceType>
    <b:Guid>{0C4AF6DB-9B94-49A8-BAFE-CDED630F2A75}</b:Guid>
    <b:Author>
      <b:Author>
        <b:NameList>
          <b:Person>
            <b:Last>Alpert</b:Last>
            <b:First>Samantha</b:First>
          </b:Person>
        </b:NameList>
      </b:Author>
    </b:Author>
    <b:InternetSiteTitle>Unmass.edu</b:InternetSiteTitle>
    <b:Year>2009</b:Year>
    <b:URL>https://blogs.umass.edu/natsci397a-eross/animal-feed-as-a-solution-to-food-waste/</b:URL>
    <b:RefOrder>16</b:RefOrder>
  </b:Source>
  <b:Source>
    <b:Tag>Hyu17</b:Tag>
    <b:SourceType>InternetSite</b:SourceType>
    <b:Guid>{1EF1C564-701F-4412-A6AF-AFBDE5883B9D}</b:Guid>
    <b:Title>Hyundai Commercial Fleet</b:Title>
    <b:InternetSiteTitle>Garage Centraal Aruba</b:InternetSiteTitle>
    <b:Year>2017</b:Year>
    <b:URL>http://www.garagecentraal.com/commercial/pricelist/check-out-our-pricelist</b:URL>
    <b:RefOrder>17</b:RefOrder>
  </b:Source>
  <b:Source>
    <b:Tag>Com17</b:Tag>
    <b:SourceType>InternetSite</b:SourceType>
    <b:Guid>{4B90313B-42BF-4D21-977A-40EDC87A38A4}</b:Guid>
    <b:Title>Commercial Cargo Movers H100</b:Title>
    <b:InternetSiteTitle>Garage Centraal Aruba</b:InternetSiteTitle>
    <b:Year>2017</b:Year>
    <b:URL>http://www.garagecentraal.com/commercial/cargo-movers/h100</b:URL>
    <b:RefOrder>18</b:RefOrder>
  </b:Source>
  <b:Source>
    <b:Tag>GEM17</b:Tag>
    <b:SourceType>InternetSite</b:SourceType>
    <b:Guid>{7696EAF6-AE11-42BE-8E44-74B74492EC11}</b:Guid>
    <b:Title>GEMCO 2 ton Animal Feed Plant</b:Title>
    <b:InternetSiteTitle>Alibaba</b:InternetSiteTitle>
    <b:Year>2017</b:Year>
    <b:URL>https://www.alibaba.com/product-detail/2-ton-per-hour-small-animal_1005319237.html?spm=a2700.8304367.prilbd6e79.43.6ade6c8aPoqX03</b:URL>
    <b:RefOrder>19</b:RefOrder>
  </b:Source>
  <b:Source>
    <b:Tag>Rub17</b:Tag>
    <b:SourceType>InternetSite</b:SourceType>
    <b:Guid>{867EA3C7-2C2E-4740-9EDB-78CA8C7A8F41}</b:Guid>
    <b:Title>Rubbish Bin Outdoor Wheelie</b:Title>
    <b:InternetSiteTitle>Alibaba</b:InternetSiteTitle>
    <b:Year>2017</b:Year>
    <b:URL>https://www.alibaba.com/product-detail/outdoor-Rubbish-Bin-Large-Plastic-storage_60495041886.html?spm=a2700.7735675.30.95.b432bc92C1Gfy&amp;s=p</b:URL>
    <b:RefOrder>20</b:RefOrder>
  </b:Source>
  <b:Source>
    <b:Tag>Gol17</b:Tag>
    <b:SourceType>InternetSite</b:SourceType>
    <b:Guid>{F52E6F10-4BB1-4B93-B1BA-6405DEC32311}</b:Guid>
    <b:Title>Gold Supplier 660 L Storage Container Plastic</b:Title>
    <b:InternetSiteTitle>Alibaba</b:InternetSiteTitle>
    <b:Year>2017</b:Year>
    <b:URL>https://www.alibaba.com/product-detail/Gold-Supplier-660L-Storage-Container-Plastic_60688495186.html?spm=a2700.7735675.30.104.b432bc92C1Gfy&amp;s=p</b:URL>
    <b:RefOrder>21</b:RefOrder>
  </b:Source>
  <b:Source>
    <b:Tag>Bio17</b:Tag>
    <b:SourceType>InternetSite</b:SourceType>
    <b:Guid>{9F9488DB-69D0-4B4B-9169-EFB040EC5DF4}</b:Guid>
    <b:Title>Biodegradable Sealable Bags</b:Title>
    <b:InternetSiteTitle>Alibaba</b:InternetSiteTitle>
    <b:Year>2017</b:Year>
    <b:URL>https://www.alibaba.com/product-detail/Common-waterproof-biodegradable-LDPE-self-sealing_60561686870.html?spm=a2700.7724838.2017115.1.5a74e7aZJ0SYy&amp;s=p</b:URL>
    <b:RefOrder>22</b:RefOrder>
  </b:Source>
  <b:Source>
    <b:Tag>Eil17</b:Tag>
    <b:SourceType>InternetSite</b:SourceType>
    <b:Guid>{F2530D3A-8CA2-0543-A63F-878C105B1373}</b:Guid>
    <b:Author>
      <b:Author>
        <b:NameList>
          <b:Person>
            <b:Last>Sandlin</b:Last>
            <b:First>Eileen</b:First>
            <b:Middle>Figure</b:Middle>
          </b:Person>
        </b:NameList>
      </b:Author>
    </b:Author>
    <b:URL>https://www.entrepreneur.com/article/233301</b:URL>
    <b:Year>2017</b:Year>
    <b:RefOrder>23</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92FA775F-74B6-F443-8F96-C19B50E4A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\Users\Ghislayne Croes\AppData\Roaming\Microsoft\Templates\APA style paper.dotx</Template>
  <TotalTime>1</TotalTime>
  <Pages>26</Pages>
  <Words>6024</Words>
  <Characters>34342</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Ghislayne Croes</dc:creator>
  <cp:keywords/>
  <dc:description/>
  <cp:lastModifiedBy>Talitha  van Romondt</cp:lastModifiedBy>
  <cp:revision>2</cp:revision>
  <dcterms:created xsi:type="dcterms:W3CDTF">2017-11-27T07:32:00Z</dcterms:created>
  <dcterms:modified xsi:type="dcterms:W3CDTF">2017-11-27T07:32:00Z</dcterms:modified>
</cp:coreProperties>
</file>