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2495" w:rsidRPr="00AF16CD" w:rsidRDefault="00AF16CD" w:rsidP="00AF16CD">
      <w:pPr>
        <w:pStyle w:val="NoSpacing"/>
        <w:jc w:val="center"/>
        <w:rPr>
          <w:sz w:val="32"/>
        </w:rPr>
      </w:pPr>
      <w:r w:rsidRPr="00AF16CD">
        <w:rPr>
          <w:b/>
          <w:sz w:val="32"/>
        </w:rPr>
        <w:t>Environmental Science</w:t>
      </w:r>
      <w:r w:rsidR="00352F40">
        <w:rPr>
          <w:b/>
          <w:sz w:val="32"/>
        </w:rPr>
        <w:t>.</w:t>
      </w:r>
    </w:p>
    <w:p w:rsidR="00AF16CD" w:rsidRDefault="00AF16CD" w:rsidP="00AF16CD">
      <w:pPr>
        <w:pStyle w:val="NoSpacing"/>
        <w:jc w:val="center"/>
        <w:rPr>
          <w:sz w:val="28"/>
        </w:rPr>
      </w:pPr>
    </w:p>
    <w:p w:rsidR="00AF16CD" w:rsidRDefault="00AF16CD" w:rsidP="00AF16CD">
      <w:pPr>
        <w:pStyle w:val="NoSpacing"/>
        <w:jc w:val="right"/>
        <w:rPr>
          <w:sz w:val="24"/>
        </w:rPr>
      </w:pPr>
      <w:r>
        <w:rPr>
          <w:sz w:val="24"/>
        </w:rPr>
        <w:t>Kimberly Balcera</w:t>
      </w:r>
    </w:p>
    <w:p w:rsidR="00AF16CD" w:rsidRDefault="00AF16CD" w:rsidP="00AF16CD">
      <w:pPr>
        <w:pStyle w:val="NoSpacing"/>
        <w:jc w:val="right"/>
        <w:rPr>
          <w:sz w:val="24"/>
        </w:rPr>
      </w:pPr>
      <w:r>
        <w:rPr>
          <w:sz w:val="24"/>
        </w:rPr>
        <w:t xml:space="preserve">Justin </w:t>
      </w:r>
      <w:proofErr w:type="spellStart"/>
      <w:r>
        <w:rPr>
          <w:sz w:val="24"/>
        </w:rPr>
        <w:t>Cijntje</w:t>
      </w:r>
      <w:proofErr w:type="spellEnd"/>
    </w:p>
    <w:p w:rsidR="00AF16CD" w:rsidRDefault="00AF16CD" w:rsidP="00AF16CD">
      <w:pPr>
        <w:pStyle w:val="NoSpacing"/>
        <w:jc w:val="right"/>
        <w:rPr>
          <w:sz w:val="24"/>
        </w:rPr>
      </w:pPr>
      <w:proofErr w:type="spellStart"/>
      <w:r>
        <w:rPr>
          <w:sz w:val="24"/>
        </w:rPr>
        <w:t>Najib</w:t>
      </w:r>
      <w:proofErr w:type="spellEnd"/>
      <w:r>
        <w:rPr>
          <w:sz w:val="24"/>
        </w:rPr>
        <w:t xml:space="preserve"> Gomez</w:t>
      </w:r>
    </w:p>
    <w:p w:rsidR="00AF16CD" w:rsidRDefault="00AF16CD" w:rsidP="00AF16CD">
      <w:pPr>
        <w:pStyle w:val="NoSpacing"/>
        <w:jc w:val="right"/>
        <w:rPr>
          <w:sz w:val="24"/>
        </w:rPr>
      </w:pPr>
      <w:proofErr w:type="spellStart"/>
      <w:r>
        <w:rPr>
          <w:sz w:val="24"/>
        </w:rPr>
        <w:t>Kervens</w:t>
      </w:r>
      <w:proofErr w:type="spellEnd"/>
      <w:r>
        <w:rPr>
          <w:sz w:val="24"/>
        </w:rPr>
        <w:t xml:space="preserve"> </w:t>
      </w:r>
      <w:proofErr w:type="spellStart"/>
      <w:r>
        <w:rPr>
          <w:sz w:val="24"/>
        </w:rPr>
        <w:t>Mallebranche</w:t>
      </w:r>
      <w:proofErr w:type="spellEnd"/>
    </w:p>
    <w:p w:rsidR="00AF16CD" w:rsidRDefault="00AF16CD" w:rsidP="00AF16CD">
      <w:pPr>
        <w:pStyle w:val="NoSpacing"/>
        <w:jc w:val="right"/>
        <w:rPr>
          <w:sz w:val="24"/>
        </w:rPr>
      </w:pPr>
      <w:r>
        <w:rPr>
          <w:sz w:val="24"/>
        </w:rPr>
        <w:t>Shaquille Simmons</w:t>
      </w:r>
    </w:p>
    <w:p w:rsidR="00AF16CD" w:rsidRDefault="00AF16CD" w:rsidP="00AF16CD">
      <w:pPr>
        <w:pStyle w:val="NoSpacing"/>
        <w:jc w:val="right"/>
        <w:rPr>
          <w:sz w:val="24"/>
        </w:rPr>
      </w:pPr>
      <w:proofErr w:type="spellStart"/>
      <w:r>
        <w:rPr>
          <w:sz w:val="24"/>
        </w:rPr>
        <w:t>Roodnely</w:t>
      </w:r>
      <w:proofErr w:type="spellEnd"/>
      <w:r>
        <w:rPr>
          <w:sz w:val="24"/>
        </w:rPr>
        <w:t xml:space="preserve"> </w:t>
      </w:r>
      <w:proofErr w:type="spellStart"/>
      <w:r>
        <w:rPr>
          <w:sz w:val="24"/>
        </w:rPr>
        <w:t>Ulysse</w:t>
      </w:r>
      <w:proofErr w:type="spellEnd"/>
    </w:p>
    <w:p w:rsidR="00AF16CD" w:rsidRDefault="00AF16CD" w:rsidP="00AF16CD">
      <w:pPr>
        <w:pStyle w:val="NoSpacing"/>
        <w:jc w:val="right"/>
        <w:rPr>
          <w:sz w:val="24"/>
        </w:rPr>
      </w:pPr>
    </w:p>
    <w:p w:rsidR="00AF16CD" w:rsidRDefault="00AF16CD" w:rsidP="00AF16CD">
      <w:pPr>
        <w:pStyle w:val="NoSpacing"/>
        <w:jc w:val="center"/>
        <w:rPr>
          <w:b/>
          <w:sz w:val="28"/>
        </w:rPr>
      </w:pPr>
      <w:r>
        <w:rPr>
          <w:b/>
          <w:sz w:val="28"/>
        </w:rPr>
        <w:t>Field Work Report.</w:t>
      </w:r>
    </w:p>
    <w:p w:rsidR="00251967" w:rsidRDefault="00251967" w:rsidP="00251967">
      <w:pPr>
        <w:pStyle w:val="NoSpacing"/>
        <w:rPr>
          <w:b/>
          <w:sz w:val="28"/>
        </w:rPr>
      </w:pPr>
    </w:p>
    <w:p w:rsidR="009F558B" w:rsidRDefault="00251967" w:rsidP="009F558B">
      <w:pPr>
        <w:pStyle w:val="NoSpacing"/>
        <w:rPr>
          <w:sz w:val="24"/>
        </w:rPr>
      </w:pPr>
      <w:proofErr w:type="spellStart"/>
      <w:r>
        <w:rPr>
          <w:sz w:val="24"/>
        </w:rPr>
        <w:t>Parkietenbos</w:t>
      </w:r>
      <w:proofErr w:type="spellEnd"/>
      <w:r>
        <w:rPr>
          <w:sz w:val="24"/>
        </w:rPr>
        <w:t xml:space="preserve"> landfill. </w:t>
      </w:r>
      <w:r w:rsidR="000D5FFE">
        <w:rPr>
          <w:noProof/>
          <w:sz w:val="24"/>
        </w:rPr>
        <w:drawing>
          <wp:anchor distT="0" distB="0" distL="114300" distR="114300" simplePos="0" relativeHeight="251661312" behindDoc="1" locked="0" layoutInCell="1" allowOverlap="1">
            <wp:simplePos x="0" y="0"/>
            <wp:positionH relativeFrom="margin">
              <wp:align>center</wp:align>
            </wp:positionH>
            <wp:positionV relativeFrom="paragraph">
              <wp:posOffset>182245</wp:posOffset>
            </wp:positionV>
            <wp:extent cx="4639322" cy="4639322"/>
            <wp:effectExtent l="0" t="0" r="8890" b="8890"/>
            <wp:wrapTight wrapText="bothSides">
              <wp:wrapPolygon edited="0">
                <wp:start x="0" y="0"/>
                <wp:lineTo x="0" y="21553"/>
                <wp:lineTo x="21553" y="21553"/>
                <wp:lineTo x="2155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pic.PNG"/>
                    <pic:cNvPicPr/>
                  </pic:nvPicPr>
                  <pic:blipFill>
                    <a:blip r:embed="rId5">
                      <a:extLst>
                        <a:ext uri="{28A0092B-C50C-407E-A947-70E740481C1C}">
                          <a14:useLocalDpi xmlns:a14="http://schemas.microsoft.com/office/drawing/2010/main" val="0"/>
                        </a:ext>
                      </a:extLst>
                    </a:blip>
                    <a:stretch>
                      <a:fillRect/>
                    </a:stretch>
                  </pic:blipFill>
                  <pic:spPr>
                    <a:xfrm>
                      <a:off x="0" y="0"/>
                      <a:ext cx="4639322" cy="4639322"/>
                    </a:xfrm>
                    <a:prstGeom prst="rect">
                      <a:avLst/>
                    </a:prstGeom>
                  </pic:spPr>
                </pic:pic>
              </a:graphicData>
            </a:graphic>
          </wp:anchor>
        </w:drawing>
      </w:r>
    </w:p>
    <w:p w:rsidR="007821F9" w:rsidRDefault="009F558B" w:rsidP="007821F9">
      <w:pPr>
        <w:rPr>
          <w:sz w:val="24"/>
        </w:rPr>
      </w:pPr>
      <w:r>
        <w:rPr>
          <w:sz w:val="24"/>
        </w:rPr>
        <w:br w:type="page"/>
      </w:r>
    </w:p>
    <w:p w:rsidR="009F558B" w:rsidRDefault="007821F9" w:rsidP="007821F9">
      <w:pPr>
        <w:rPr>
          <w:sz w:val="24"/>
        </w:rPr>
      </w:pPr>
      <w:r>
        <w:rPr>
          <w:noProof/>
          <w:sz w:val="24"/>
        </w:rPr>
        <w:lastRenderedPageBreak/>
        <w:drawing>
          <wp:anchor distT="0" distB="0" distL="114300" distR="114300" simplePos="0" relativeHeight="251662336" behindDoc="0" locked="0" layoutInCell="1" allowOverlap="1">
            <wp:simplePos x="0" y="0"/>
            <wp:positionH relativeFrom="margin">
              <wp:align>center</wp:align>
            </wp:positionH>
            <wp:positionV relativeFrom="page">
              <wp:posOffset>264160</wp:posOffset>
            </wp:positionV>
            <wp:extent cx="6492240" cy="3739896"/>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S2.PNG"/>
                    <pic:cNvPicPr/>
                  </pic:nvPicPr>
                  <pic:blipFill>
                    <a:blip r:embed="rId6">
                      <a:extLst>
                        <a:ext uri="{28A0092B-C50C-407E-A947-70E740481C1C}">
                          <a14:useLocalDpi xmlns:a14="http://schemas.microsoft.com/office/drawing/2010/main" val="0"/>
                        </a:ext>
                      </a:extLst>
                    </a:blip>
                    <a:stretch>
                      <a:fillRect/>
                    </a:stretch>
                  </pic:blipFill>
                  <pic:spPr>
                    <a:xfrm>
                      <a:off x="0" y="0"/>
                      <a:ext cx="6492240" cy="3739896"/>
                    </a:xfrm>
                    <a:prstGeom prst="rect">
                      <a:avLst/>
                    </a:prstGeom>
                  </pic:spPr>
                </pic:pic>
              </a:graphicData>
            </a:graphic>
            <wp14:sizeRelH relativeFrom="margin">
              <wp14:pctWidth>0</wp14:pctWidth>
            </wp14:sizeRelH>
            <wp14:sizeRelV relativeFrom="margin">
              <wp14:pctHeight>0</wp14:pctHeight>
            </wp14:sizeRelV>
          </wp:anchor>
        </w:drawing>
      </w:r>
    </w:p>
    <w:p w:rsidR="009F558B" w:rsidRPr="009F558B" w:rsidRDefault="009F558B" w:rsidP="009F558B">
      <w:pPr>
        <w:pStyle w:val="NoSpacing"/>
        <w:rPr>
          <w:i/>
          <w:sz w:val="24"/>
          <w:u w:val="single"/>
        </w:rPr>
      </w:pPr>
      <w:r w:rsidRPr="009F558B">
        <w:rPr>
          <w:i/>
          <w:sz w:val="24"/>
          <w:u w:val="single"/>
        </w:rPr>
        <w:t>Average measurement at the University of Aruba;</w:t>
      </w:r>
    </w:p>
    <w:p w:rsidR="009F558B" w:rsidRDefault="009F558B" w:rsidP="009F558B">
      <w:pPr>
        <w:pStyle w:val="NoSpacing"/>
        <w:rPr>
          <w:sz w:val="24"/>
        </w:rPr>
      </w:pPr>
      <w:r>
        <w:rPr>
          <w:sz w:val="24"/>
        </w:rPr>
        <w:t>Classroom ground temp.:</w:t>
      </w:r>
      <w:r>
        <w:rPr>
          <w:sz w:val="24"/>
        </w:rPr>
        <w:tab/>
      </w:r>
      <w:r>
        <w:rPr>
          <w:sz w:val="24"/>
        </w:rPr>
        <w:tab/>
      </w:r>
      <w:r>
        <w:rPr>
          <w:sz w:val="24"/>
        </w:rPr>
        <w:tab/>
        <w:t>24.75</w:t>
      </w:r>
      <w:r>
        <w:rPr>
          <w:rFonts w:cstheme="minorHAnsi"/>
          <w:sz w:val="24"/>
        </w:rPr>
        <w:t>°</w:t>
      </w:r>
      <w:r>
        <w:rPr>
          <w:sz w:val="24"/>
        </w:rPr>
        <w:t>C</w:t>
      </w:r>
    </w:p>
    <w:p w:rsidR="009F558B" w:rsidRDefault="009F558B" w:rsidP="009F558B">
      <w:pPr>
        <w:pStyle w:val="NoSpacing"/>
        <w:rPr>
          <w:sz w:val="24"/>
        </w:rPr>
      </w:pPr>
      <w:r>
        <w:rPr>
          <w:sz w:val="24"/>
        </w:rPr>
        <w:t>Classroom temp.:</w:t>
      </w:r>
      <w:r>
        <w:rPr>
          <w:sz w:val="24"/>
        </w:rPr>
        <w:tab/>
      </w:r>
      <w:r>
        <w:rPr>
          <w:sz w:val="24"/>
        </w:rPr>
        <w:tab/>
      </w:r>
      <w:r>
        <w:rPr>
          <w:sz w:val="24"/>
        </w:rPr>
        <w:tab/>
      </w:r>
      <w:r>
        <w:rPr>
          <w:sz w:val="24"/>
        </w:rPr>
        <w:tab/>
        <w:t>25.53</w:t>
      </w:r>
      <w:r>
        <w:rPr>
          <w:rFonts w:cstheme="minorHAnsi"/>
          <w:sz w:val="24"/>
        </w:rPr>
        <w:t>°</w:t>
      </w:r>
      <w:r>
        <w:rPr>
          <w:sz w:val="24"/>
        </w:rPr>
        <w:t>C</w:t>
      </w:r>
    </w:p>
    <w:p w:rsidR="009F558B" w:rsidRDefault="009F558B" w:rsidP="009F558B">
      <w:pPr>
        <w:pStyle w:val="NoSpacing"/>
        <w:rPr>
          <w:sz w:val="24"/>
        </w:rPr>
      </w:pPr>
      <w:r>
        <w:rPr>
          <w:sz w:val="24"/>
        </w:rPr>
        <w:t>Outside under the shade temp.:</w:t>
      </w:r>
      <w:r>
        <w:rPr>
          <w:sz w:val="24"/>
        </w:rPr>
        <w:tab/>
      </w:r>
      <w:r>
        <w:rPr>
          <w:sz w:val="24"/>
        </w:rPr>
        <w:tab/>
        <w:t>31.77</w:t>
      </w:r>
      <w:r>
        <w:rPr>
          <w:rFonts w:cstheme="minorHAnsi"/>
          <w:sz w:val="24"/>
        </w:rPr>
        <w:t>°</w:t>
      </w:r>
      <w:r>
        <w:rPr>
          <w:sz w:val="24"/>
        </w:rPr>
        <w:t>C</w:t>
      </w:r>
    </w:p>
    <w:p w:rsidR="009F558B" w:rsidRDefault="009F558B" w:rsidP="009F558B">
      <w:pPr>
        <w:pStyle w:val="NoSpacing"/>
        <w:rPr>
          <w:sz w:val="24"/>
        </w:rPr>
      </w:pPr>
      <w:r>
        <w:rPr>
          <w:sz w:val="24"/>
        </w:rPr>
        <w:t>Outside under the shade’s ground temp:</w:t>
      </w:r>
      <w:r>
        <w:rPr>
          <w:sz w:val="24"/>
        </w:rPr>
        <w:tab/>
        <w:t>34.25</w:t>
      </w:r>
      <w:r>
        <w:rPr>
          <w:rFonts w:cstheme="minorHAnsi"/>
          <w:sz w:val="24"/>
        </w:rPr>
        <w:t>°</w:t>
      </w:r>
      <w:r>
        <w:rPr>
          <w:sz w:val="24"/>
        </w:rPr>
        <w:t>C</w:t>
      </w:r>
    </w:p>
    <w:p w:rsidR="009F558B" w:rsidRDefault="009F558B" w:rsidP="009F558B">
      <w:pPr>
        <w:pStyle w:val="NoSpacing"/>
        <w:rPr>
          <w:sz w:val="24"/>
        </w:rPr>
      </w:pPr>
      <w:r>
        <w:rPr>
          <w:sz w:val="24"/>
        </w:rPr>
        <w:t>Under the sun temp.:</w:t>
      </w:r>
      <w:r>
        <w:rPr>
          <w:sz w:val="24"/>
        </w:rPr>
        <w:tab/>
      </w:r>
      <w:r>
        <w:rPr>
          <w:sz w:val="24"/>
        </w:rPr>
        <w:tab/>
      </w:r>
      <w:r>
        <w:rPr>
          <w:sz w:val="24"/>
        </w:rPr>
        <w:tab/>
      </w:r>
      <w:r>
        <w:rPr>
          <w:sz w:val="24"/>
        </w:rPr>
        <w:tab/>
        <w:t>30.93</w:t>
      </w:r>
      <w:r>
        <w:rPr>
          <w:rFonts w:cstheme="minorHAnsi"/>
          <w:sz w:val="24"/>
        </w:rPr>
        <w:t>°</w:t>
      </w:r>
      <w:r>
        <w:rPr>
          <w:sz w:val="24"/>
        </w:rPr>
        <w:t>C</w:t>
      </w:r>
    </w:p>
    <w:p w:rsidR="009F558B" w:rsidRDefault="009F558B" w:rsidP="009F558B">
      <w:pPr>
        <w:pStyle w:val="NoSpacing"/>
        <w:rPr>
          <w:sz w:val="24"/>
        </w:rPr>
      </w:pPr>
      <w:r>
        <w:rPr>
          <w:sz w:val="24"/>
        </w:rPr>
        <w:t>Under the sound ground temp.:</w:t>
      </w:r>
      <w:r>
        <w:rPr>
          <w:sz w:val="24"/>
        </w:rPr>
        <w:tab/>
      </w:r>
      <w:r>
        <w:rPr>
          <w:sz w:val="24"/>
        </w:rPr>
        <w:tab/>
        <w:t>41.77</w:t>
      </w:r>
      <w:r>
        <w:rPr>
          <w:rFonts w:cstheme="minorHAnsi"/>
          <w:sz w:val="24"/>
        </w:rPr>
        <w:t>°</w:t>
      </w:r>
      <w:r>
        <w:rPr>
          <w:sz w:val="24"/>
        </w:rPr>
        <w:t>C</w:t>
      </w:r>
    </w:p>
    <w:p w:rsidR="009F558B" w:rsidRDefault="009F558B" w:rsidP="009F558B">
      <w:pPr>
        <w:pStyle w:val="NoSpacing"/>
        <w:rPr>
          <w:sz w:val="24"/>
        </w:rPr>
      </w:pPr>
      <w:r>
        <w:rPr>
          <w:sz w:val="24"/>
        </w:rPr>
        <w:t>On the road asphalt temp.:</w:t>
      </w:r>
      <w:r>
        <w:rPr>
          <w:sz w:val="24"/>
        </w:rPr>
        <w:tab/>
      </w:r>
      <w:r>
        <w:rPr>
          <w:sz w:val="24"/>
        </w:rPr>
        <w:tab/>
      </w:r>
      <w:r>
        <w:rPr>
          <w:sz w:val="24"/>
        </w:rPr>
        <w:tab/>
        <w:t>49.49</w:t>
      </w:r>
      <w:r>
        <w:rPr>
          <w:rFonts w:cstheme="minorHAnsi"/>
          <w:sz w:val="24"/>
        </w:rPr>
        <w:t>°</w:t>
      </w:r>
      <w:r>
        <w:rPr>
          <w:sz w:val="24"/>
        </w:rPr>
        <w:t>C</w:t>
      </w:r>
    </w:p>
    <w:p w:rsidR="009F558B" w:rsidRDefault="009F558B" w:rsidP="009F558B">
      <w:pPr>
        <w:pStyle w:val="NoSpacing"/>
        <w:rPr>
          <w:sz w:val="24"/>
        </w:rPr>
      </w:pPr>
      <w:r>
        <w:rPr>
          <w:noProof/>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177800</wp:posOffset>
                </wp:positionV>
                <wp:extent cx="9715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BB32AA" id="Straight Connector 2"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4pt" to="76.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" strokecolor="#4472c4 [3204]" strokeweight=".5pt">
                <v:stroke joinstyle="miter"/>
                <w10:wrap anchorx="margin"/>
              </v:line>
            </w:pict>
          </mc:Fallback>
        </mc:AlternateContent>
      </w:r>
      <w:r>
        <w:rPr>
          <w:sz w:val="24"/>
        </w:rPr>
        <w:t xml:space="preserve">On </w:t>
      </w:r>
      <w:r w:rsidR="00EE3D05">
        <w:rPr>
          <w:sz w:val="24"/>
        </w:rPr>
        <w:t>the road temp.:</w:t>
      </w:r>
      <w:r w:rsidR="00EE3D05">
        <w:rPr>
          <w:sz w:val="24"/>
        </w:rPr>
        <w:tab/>
      </w:r>
      <w:r w:rsidR="00EE3D05">
        <w:rPr>
          <w:sz w:val="24"/>
        </w:rPr>
        <w:tab/>
      </w:r>
      <w:r w:rsidR="00EE3D05">
        <w:rPr>
          <w:sz w:val="24"/>
        </w:rPr>
        <w:tab/>
      </w:r>
      <w:r w:rsidR="00EE3D05">
        <w:rPr>
          <w:sz w:val="24"/>
        </w:rPr>
        <w:tab/>
        <w:t>32</w:t>
      </w:r>
      <w:r>
        <w:rPr>
          <w:sz w:val="24"/>
        </w:rPr>
        <w:t>.65</w:t>
      </w:r>
      <w:r>
        <w:rPr>
          <w:rFonts w:cstheme="minorHAnsi"/>
          <w:sz w:val="24"/>
        </w:rPr>
        <w:t>°</w:t>
      </w:r>
      <w:r>
        <w:rPr>
          <w:sz w:val="24"/>
        </w:rPr>
        <w:t>C</w:t>
      </w:r>
      <w:r w:rsidR="00EE3D05">
        <w:rPr>
          <w:sz w:val="24"/>
        </w:rPr>
        <w:tab/>
        <w:t>+</w:t>
      </w:r>
      <w:r>
        <w:rPr>
          <w:sz w:val="24"/>
        </w:rPr>
        <w:t xml:space="preserve">        </w:t>
      </w:r>
    </w:p>
    <w:p w:rsidR="001D18F6" w:rsidRDefault="001D18F6" w:rsidP="009F558B">
      <w:pPr>
        <w:pStyle w:val="NoSpacing"/>
        <w:rPr>
          <w:sz w:val="24"/>
        </w:rPr>
      </w:pPr>
      <w:r>
        <w:rPr>
          <w:sz w:val="24"/>
        </w:rPr>
        <w:tab/>
      </w:r>
      <w:r>
        <w:rPr>
          <w:sz w:val="24"/>
        </w:rPr>
        <w:tab/>
      </w:r>
      <w:r>
        <w:rPr>
          <w:sz w:val="24"/>
        </w:rPr>
        <w:tab/>
      </w:r>
      <w:r>
        <w:rPr>
          <w:sz w:val="24"/>
        </w:rPr>
        <w:tab/>
      </w:r>
      <w:r>
        <w:rPr>
          <w:sz w:val="24"/>
        </w:rPr>
        <w:tab/>
        <w:t xml:space="preserve">            </w:t>
      </w:r>
      <w:r w:rsidR="00EE3D05">
        <w:rPr>
          <w:sz w:val="24"/>
        </w:rPr>
        <w:t>271.14</w:t>
      </w:r>
      <w:r>
        <w:rPr>
          <w:rFonts w:cstheme="minorHAnsi"/>
          <w:sz w:val="24"/>
        </w:rPr>
        <w:t>°</w:t>
      </w:r>
      <w:r>
        <w:rPr>
          <w:sz w:val="24"/>
        </w:rPr>
        <w:t>C</w:t>
      </w:r>
      <w:r>
        <w:rPr>
          <w:sz w:val="24"/>
        </w:rPr>
        <w:tab/>
      </w:r>
    </w:p>
    <w:p w:rsidR="001D18F6" w:rsidRDefault="00EE3D05" w:rsidP="009F558B">
      <w:pPr>
        <w:pStyle w:val="NoSpacing"/>
        <w:rPr>
          <w:sz w:val="24"/>
        </w:rPr>
      </w:pPr>
      <w:proofErr w:type="gramStart"/>
      <w:r>
        <w:rPr>
          <w:sz w:val="24"/>
        </w:rPr>
        <w:t>271</w:t>
      </w:r>
      <w:r w:rsidR="001D18F6">
        <w:rPr>
          <w:sz w:val="24"/>
        </w:rPr>
        <w:t>.14 :</w:t>
      </w:r>
      <w:proofErr w:type="gramEnd"/>
      <w:r w:rsidR="001D18F6">
        <w:rPr>
          <w:sz w:val="24"/>
        </w:rPr>
        <w:t xml:space="preserve"> 8 = </w:t>
      </w:r>
      <w:r>
        <w:rPr>
          <w:sz w:val="24"/>
          <w:highlight w:val="yellow"/>
        </w:rPr>
        <w:t>33.89</w:t>
      </w:r>
      <w:r w:rsidR="001D18F6" w:rsidRPr="001D18F6">
        <w:rPr>
          <w:rFonts w:cstheme="minorHAnsi"/>
          <w:sz w:val="24"/>
          <w:highlight w:val="yellow"/>
        </w:rPr>
        <w:t>°</w:t>
      </w:r>
      <w:r w:rsidR="001D18F6" w:rsidRPr="001D18F6">
        <w:rPr>
          <w:sz w:val="24"/>
          <w:highlight w:val="yellow"/>
        </w:rPr>
        <w:t>C</w:t>
      </w:r>
      <w:r w:rsidR="001D18F6">
        <w:rPr>
          <w:sz w:val="24"/>
        </w:rPr>
        <w:t xml:space="preserve"> </w:t>
      </w:r>
    </w:p>
    <w:p w:rsidR="001D18F6" w:rsidRDefault="001D18F6" w:rsidP="009F558B">
      <w:pPr>
        <w:pStyle w:val="NoSpacing"/>
        <w:rPr>
          <w:sz w:val="24"/>
        </w:rPr>
      </w:pPr>
      <w:r>
        <w:rPr>
          <w:sz w:val="24"/>
        </w:rPr>
        <w:tab/>
      </w:r>
    </w:p>
    <w:p w:rsidR="009F558B" w:rsidRDefault="001D18F6" w:rsidP="009F558B">
      <w:pPr>
        <w:pStyle w:val="NoSpacing"/>
        <w:rPr>
          <w:i/>
          <w:sz w:val="24"/>
          <w:u w:val="single"/>
        </w:rPr>
      </w:pPr>
      <w:r>
        <w:rPr>
          <w:i/>
          <w:sz w:val="24"/>
          <w:u w:val="single"/>
        </w:rPr>
        <w:t xml:space="preserve">Average measurement at </w:t>
      </w:r>
      <w:proofErr w:type="spellStart"/>
      <w:r>
        <w:rPr>
          <w:i/>
          <w:sz w:val="24"/>
          <w:u w:val="single"/>
        </w:rPr>
        <w:t>Parkietenbos</w:t>
      </w:r>
      <w:proofErr w:type="spellEnd"/>
      <w:r>
        <w:rPr>
          <w:i/>
          <w:sz w:val="24"/>
          <w:u w:val="single"/>
        </w:rPr>
        <w:t>;</w:t>
      </w:r>
    </w:p>
    <w:p w:rsidR="001D18F6" w:rsidRDefault="001D18F6" w:rsidP="009F558B">
      <w:pPr>
        <w:pStyle w:val="NoSpacing"/>
        <w:rPr>
          <w:sz w:val="24"/>
        </w:rPr>
      </w:pPr>
      <w:r>
        <w:rPr>
          <w:sz w:val="24"/>
        </w:rPr>
        <w:t>Outside the dump temp.:</w:t>
      </w:r>
      <w:r>
        <w:rPr>
          <w:sz w:val="24"/>
        </w:rPr>
        <w:tab/>
      </w:r>
      <w:r>
        <w:rPr>
          <w:sz w:val="24"/>
        </w:rPr>
        <w:tab/>
      </w:r>
      <w:r>
        <w:rPr>
          <w:sz w:val="24"/>
        </w:rPr>
        <w:tab/>
      </w:r>
      <w:r w:rsidR="00EE3D05">
        <w:rPr>
          <w:sz w:val="24"/>
        </w:rPr>
        <w:t>34.60</w:t>
      </w:r>
      <w:r w:rsidR="00EE3D05">
        <w:rPr>
          <w:rFonts w:cstheme="minorHAnsi"/>
          <w:sz w:val="24"/>
        </w:rPr>
        <w:t>°</w:t>
      </w:r>
      <w:r w:rsidR="00EE3D05">
        <w:rPr>
          <w:sz w:val="24"/>
        </w:rPr>
        <w:t>C</w:t>
      </w:r>
    </w:p>
    <w:p w:rsidR="00EE3D05" w:rsidRDefault="00EE3D05" w:rsidP="009F558B">
      <w:pPr>
        <w:pStyle w:val="NoSpacing"/>
        <w:rPr>
          <w:sz w:val="24"/>
        </w:rPr>
      </w:pPr>
      <w:r>
        <w:rPr>
          <w:sz w:val="24"/>
        </w:rPr>
        <w:t>In the courtyard dump temp.:</w:t>
      </w:r>
      <w:r>
        <w:rPr>
          <w:sz w:val="24"/>
        </w:rPr>
        <w:tab/>
      </w:r>
      <w:r>
        <w:rPr>
          <w:sz w:val="24"/>
        </w:rPr>
        <w:tab/>
        <w:t>36.80</w:t>
      </w:r>
      <w:r>
        <w:rPr>
          <w:rFonts w:cstheme="minorHAnsi"/>
          <w:sz w:val="24"/>
        </w:rPr>
        <w:t>°</w:t>
      </w:r>
      <w:r>
        <w:rPr>
          <w:sz w:val="24"/>
        </w:rPr>
        <w:t>C</w:t>
      </w:r>
    </w:p>
    <w:p w:rsidR="00EE3D05" w:rsidRDefault="00EE3D05" w:rsidP="009F558B">
      <w:pPr>
        <w:pStyle w:val="NoSpacing"/>
        <w:rPr>
          <w:sz w:val="24"/>
        </w:rPr>
      </w:pPr>
      <w:r>
        <w:rPr>
          <w:sz w:val="24"/>
        </w:rPr>
        <w:t>Close to the truck at the dump temp.:</w:t>
      </w:r>
      <w:r>
        <w:rPr>
          <w:sz w:val="24"/>
        </w:rPr>
        <w:tab/>
        <w:t>35.40</w:t>
      </w:r>
      <w:r>
        <w:rPr>
          <w:rFonts w:cstheme="minorHAnsi"/>
          <w:sz w:val="24"/>
        </w:rPr>
        <w:t>°</w:t>
      </w:r>
      <w:r>
        <w:rPr>
          <w:sz w:val="24"/>
        </w:rPr>
        <w:t>C</w:t>
      </w:r>
    </w:p>
    <w:p w:rsidR="00EE3D05" w:rsidRDefault="00EE3D05" w:rsidP="009F558B">
      <w:pPr>
        <w:pStyle w:val="NoSpacing"/>
        <w:rPr>
          <w:sz w:val="24"/>
        </w:rPr>
      </w:pPr>
      <w:r>
        <w:rPr>
          <w:sz w:val="24"/>
        </w:rPr>
        <w:t>Dump trash ground temp.:</w:t>
      </w:r>
      <w:r>
        <w:rPr>
          <w:sz w:val="24"/>
        </w:rPr>
        <w:tab/>
      </w:r>
      <w:r>
        <w:rPr>
          <w:sz w:val="24"/>
        </w:rPr>
        <w:tab/>
      </w:r>
      <w:r>
        <w:rPr>
          <w:sz w:val="24"/>
        </w:rPr>
        <w:tab/>
        <w:t>37.50</w:t>
      </w:r>
      <w:r>
        <w:rPr>
          <w:rFonts w:cstheme="minorHAnsi"/>
          <w:sz w:val="24"/>
        </w:rPr>
        <w:t>°</w:t>
      </w:r>
      <w:r>
        <w:rPr>
          <w:sz w:val="24"/>
        </w:rPr>
        <w:t>C</w:t>
      </w:r>
    </w:p>
    <w:p w:rsidR="00EE3D05" w:rsidRDefault="00EE3D05" w:rsidP="009F558B">
      <w:pPr>
        <w:pStyle w:val="NoSpacing"/>
        <w:rPr>
          <w:sz w:val="24"/>
        </w:rPr>
      </w:pPr>
      <w:r>
        <w:rPr>
          <w:sz w:val="24"/>
        </w:rPr>
        <w:t>Next to a burning pile temp.:</w:t>
      </w:r>
      <w:r>
        <w:rPr>
          <w:sz w:val="24"/>
        </w:rPr>
        <w:tab/>
      </w:r>
      <w:r>
        <w:rPr>
          <w:sz w:val="24"/>
        </w:rPr>
        <w:tab/>
      </w:r>
      <w:r>
        <w:rPr>
          <w:sz w:val="24"/>
        </w:rPr>
        <w:tab/>
        <w:t>40.20</w:t>
      </w:r>
      <w:r>
        <w:rPr>
          <w:rFonts w:cstheme="minorHAnsi"/>
          <w:sz w:val="24"/>
        </w:rPr>
        <w:t>°</w:t>
      </w:r>
      <w:r>
        <w:rPr>
          <w:sz w:val="24"/>
        </w:rPr>
        <w:t>C</w:t>
      </w:r>
      <w:r w:rsidR="00165395">
        <w:rPr>
          <w:sz w:val="24"/>
        </w:rPr>
        <w:tab/>
      </w:r>
    </w:p>
    <w:p w:rsidR="003A602E" w:rsidRDefault="00165395" w:rsidP="009F558B">
      <w:pPr>
        <w:pStyle w:val="NoSpacing"/>
        <w:rPr>
          <w:sz w:val="24"/>
        </w:rPr>
      </w:pPr>
      <w:r>
        <w:rPr>
          <w:noProof/>
          <w:sz w:val="24"/>
        </w:rPr>
        <w:drawing>
          <wp:anchor distT="0" distB="0" distL="114300" distR="114300" simplePos="0" relativeHeight="251660288" behindDoc="0" locked="0" layoutInCell="1" allowOverlap="1" wp14:anchorId="5C3F8865">
            <wp:simplePos x="0" y="0"/>
            <wp:positionH relativeFrom="column">
              <wp:posOffset>2506980</wp:posOffset>
            </wp:positionH>
            <wp:positionV relativeFrom="page">
              <wp:posOffset>7827645</wp:posOffset>
            </wp:positionV>
            <wp:extent cx="975360"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360" cy="6350"/>
                    </a:xfrm>
                    <a:prstGeom prst="rect">
                      <a:avLst/>
                    </a:prstGeom>
                    <a:noFill/>
                  </pic:spPr>
                </pic:pic>
              </a:graphicData>
            </a:graphic>
          </wp:anchor>
        </w:drawing>
      </w:r>
      <w:r w:rsidR="003A602E">
        <w:rPr>
          <w:sz w:val="24"/>
        </w:rPr>
        <w:t>Trash and wood temp.:</w:t>
      </w:r>
      <w:r w:rsidR="003A602E">
        <w:rPr>
          <w:sz w:val="24"/>
        </w:rPr>
        <w:tab/>
      </w:r>
      <w:r w:rsidR="003A602E">
        <w:rPr>
          <w:sz w:val="24"/>
        </w:rPr>
        <w:tab/>
      </w:r>
      <w:r w:rsidR="003A602E">
        <w:rPr>
          <w:sz w:val="24"/>
        </w:rPr>
        <w:tab/>
        <w:t>47.00</w:t>
      </w:r>
      <w:r w:rsidR="003A602E">
        <w:rPr>
          <w:rFonts w:cstheme="minorHAnsi"/>
          <w:sz w:val="24"/>
        </w:rPr>
        <w:t>°</w:t>
      </w:r>
      <w:r w:rsidR="003A602E">
        <w:rPr>
          <w:sz w:val="24"/>
        </w:rPr>
        <w:t>C</w:t>
      </w:r>
      <w:r>
        <w:rPr>
          <w:sz w:val="24"/>
        </w:rPr>
        <w:tab/>
        <w:t>+</w:t>
      </w:r>
      <w:r w:rsidR="007821F9">
        <w:rPr>
          <w:sz w:val="24"/>
        </w:rPr>
        <w:tab/>
      </w:r>
    </w:p>
    <w:p w:rsidR="00EE3D05" w:rsidRDefault="003A602E" w:rsidP="009F558B">
      <w:pPr>
        <w:pStyle w:val="NoSpacing"/>
        <w:rPr>
          <w:sz w:val="24"/>
        </w:rPr>
      </w:pPr>
      <w:r>
        <w:rPr>
          <w:sz w:val="24"/>
        </w:rPr>
        <w:tab/>
      </w:r>
      <w:r>
        <w:rPr>
          <w:sz w:val="24"/>
        </w:rPr>
        <w:tab/>
      </w:r>
      <w:r>
        <w:rPr>
          <w:sz w:val="24"/>
        </w:rPr>
        <w:tab/>
      </w:r>
      <w:r>
        <w:rPr>
          <w:sz w:val="24"/>
        </w:rPr>
        <w:tab/>
      </w:r>
      <w:r>
        <w:rPr>
          <w:sz w:val="24"/>
        </w:rPr>
        <w:tab/>
        <w:t xml:space="preserve">            231.50°C</w:t>
      </w:r>
      <w:r w:rsidR="00EE3D05">
        <w:rPr>
          <w:sz w:val="24"/>
        </w:rPr>
        <w:tab/>
      </w:r>
      <w:r w:rsidR="00EE3D05">
        <w:rPr>
          <w:sz w:val="24"/>
        </w:rPr>
        <w:tab/>
      </w:r>
      <w:r w:rsidR="00EE3D05">
        <w:rPr>
          <w:sz w:val="24"/>
        </w:rPr>
        <w:tab/>
      </w:r>
      <w:r w:rsidR="00EE3D05">
        <w:rPr>
          <w:sz w:val="24"/>
        </w:rPr>
        <w:tab/>
      </w:r>
      <w:r w:rsidR="00EE3D05">
        <w:rPr>
          <w:sz w:val="24"/>
        </w:rPr>
        <w:tab/>
      </w:r>
      <w:r>
        <w:rPr>
          <w:sz w:val="24"/>
        </w:rPr>
        <w:tab/>
      </w:r>
    </w:p>
    <w:p w:rsidR="003A602E" w:rsidRDefault="003A602E" w:rsidP="009F558B">
      <w:pPr>
        <w:pStyle w:val="NoSpacing"/>
        <w:rPr>
          <w:sz w:val="24"/>
        </w:rPr>
      </w:pPr>
      <w:proofErr w:type="gramStart"/>
      <w:r>
        <w:rPr>
          <w:sz w:val="24"/>
        </w:rPr>
        <w:t>231.50 :</w:t>
      </w:r>
      <w:proofErr w:type="gramEnd"/>
      <w:r>
        <w:rPr>
          <w:sz w:val="24"/>
        </w:rPr>
        <w:t xml:space="preserve"> 6 = </w:t>
      </w:r>
      <w:r w:rsidRPr="003A602E">
        <w:rPr>
          <w:sz w:val="24"/>
          <w:highlight w:val="yellow"/>
        </w:rPr>
        <w:t>38.58°C</w:t>
      </w:r>
    </w:p>
    <w:p w:rsidR="00165395" w:rsidRDefault="00165395" w:rsidP="009F558B">
      <w:pPr>
        <w:pStyle w:val="NoSpacing"/>
        <w:rPr>
          <w:sz w:val="24"/>
          <w:u w:val="single"/>
        </w:rPr>
      </w:pPr>
    </w:p>
    <w:p w:rsidR="00165395" w:rsidRDefault="00165395" w:rsidP="009F558B">
      <w:pPr>
        <w:pStyle w:val="NoSpacing"/>
        <w:rPr>
          <w:sz w:val="24"/>
          <w:u w:val="single"/>
        </w:rPr>
      </w:pPr>
    </w:p>
    <w:p w:rsidR="00165395" w:rsidRDefault="00165395" w:rsidP="009F558B">
      <w:pPr>
        <w:pStyle w:val="NoSpacing"/>
        <w:rPr>
          <w:sz w:val="24"/>
          <w:u w:val="single"/>
        </w:rPr>
      </w:pPr>
    </w:p>
    <w:p w:rsidR="00165395" w:rsidRDefault="00165395" w:rsidP="009F558B">
      <w:pPr>
        <w:pStyle w:val="NoSpacing"/>
        <w:rPr>
          <w:sz w:val="24"/>
          <w:u w:val="single"/>
        </w:rPr>
      </w:pPr>
    </w:p>
    <w:p w:rsidR="00165395" w:rsidRDefault="00165395" w:rsidP="009F558B">
      <w:pPr>
        <w:pStyle w:val="NoSpacing"/>
        <w:rPr>
          <w:sz w:val="24"/>
          <w:u w:val="single"/>
        </w:rPr>
      </w:pPr>
    </w:p>
    <w:p w:rsidR="003A602E" w:rsidRDefault="003A602E" w:rsidP="009F558B">
      <w:pPr>
        <w:pStyle w:val="NoSpacing"/>
        <w:rPr>
          <w:sz w:val="24"/>
          <w:u w:val="single"/>
        </w:rPr>
      </w:pPr>
      <w:r>
        <w:rPr>
          <w:sz w:val="24"/>
          <w:u w:val="single"/>
        </w:rPr>
        <w:lastRenderedPageBreak/>
        <w:t>Observations:</w:t>
      </w:r>
    </w:p>
    <w:p w:rsidR="003A602E" w:rsidRDefault="003A602E" w:rsidP="003A602E">
      <w:pPr>
        <w:pStyle w:val="NoSpacing"/>
        <w:numPr>
          <w:ilvl w:val="0"/>
          <w:numId w:val="1"/>
        </w:numPr>
        <w:rPr>
          <w:sz w:val="24"/>
        </w:rPr>
      </w:pPr>
      <w:r>
        <w:rPr>
          <w:sz w:val="24"/>
        </w:rPr>
        <w:t>By the front of the dump it was seen that it is kept clean with different types of trucks coming and going.</w:t>
      </w:r>
    </w:p>
    <w:p w:rsidR="003A602E" w:rsidRDefault="003A602E" w:rsidP="003A602E">
      <w:pPr>
        <w:pStyle w:val="NoSpacing"/>
        <w:numPr>
          <w:ilvl w:val="0"/>
          <w:numId w:val="1"/>
        </w:numPr>
        <w:rPr>
          <w:sz w:val="24"/>
        </w:rPr>
      </w:pPr>
      <w:r>
        <w:rPr>
          <w:sz w:val="24"/>
        </w:rPr>
        <w:t>When going uphill with a car, you will see a building on the left side with machines inside of it.</w:t>
      </w:r>
    </w:p>
    <w:p w:rsidR="003A602E" w:rsidRDefault="003A602E" w:rsidP="003A602E">
      <w:pPr>
        <w:pStyle w:val="NoSpacing"/>
        <w:numPr>
          <w:ilvl w:val="0"/>
          <w:numId w:val="1"/>
        </w:numPr>
        <w:rPr>
          <w:sz w:val="24"/>
        </w:rPr>
      </w:pPr>
      <w:r>
        <w:rPr>
          <w:sz w:val="24"/>
        </w:rPr>
        <w:t>When walking on the inside of the dump, you would see that the piles of waste are assorted in way. For example, a pile of burnt logs was assorted together.</w:t>
      </w:r>
    </w:p>
    <w:p w:rsidR="003A602E" w:rsidRDefault="003A602E" w:rsidP="003A602E">
      <w:pPr>
        <w:pStyle w:val="NoSpacing"/>
        <w:numPr>
          <w:ilvl w:val="0"/>
          <w:numId w:val="1"/>
        </w:numPr>
        <w:rPr>
          <w:sz w:val="24"/>
        </w:rPr>
      </w:pPr>
      <w:r>
        <w:rPr>
          <w:sz w:val="24"/>
        </w:rPr>
        <w:t>There w</w:t>
      </w:r>
      <w:r w:rsidR="000D5FFE">
        <w:rPr>
          <w:sz w:val="24"/>
        </w:rPr>
        <w:t>as a dog walking around the dump, dirty yet not malnourished like many stray dogs you see. You could see that the dog would scavenge for food scrap for its survival. Also, it stayed away from people.</w:t>
      </w:r>
    </w:p>
    <w:p w:rsidR="000D5FFE" w:rsidRDefault="000D5FFE" w:rsidP="003A602E">
      <w:pPr>
        <w:pStyle w:val="NoSpacing"/>
        <w:numPr>
          <w:ilvl w:val="0"/>
          <w:numId w:val="1"/>
        </w:numPr>
        <w:rPr>
          <w:sz w:val="24"/>
        </w:rPr>
      </w:pPr>
      <w:r>
        <w:rPr>
          <w:sz w:val="24"/>
        </w:rPr>
        <w:t xml:space="preserve">Before we went into the actual trash dump it was sunny, but after we went in dark clouds began to loom over us and began to rain, causing us all to leave the dump earlier than planned. </w:t>
      </w:r>
    </w:p>
    <w:p w:rsidR="007821F9" w:rsidRDefault="000D5FFE" w:rsidP="007821F9">
      <w:pPr>
        <w:pStyle w:val="NoSpacing"/>
        <w:numPr>
          <w:ilvl w:val="0"/>
          <w:numId w:val="1"/>
        </w:numPr>
        <w:rPr>
          <w:sz w:val="24"/>
        </w:rPr>
      </w:pPr>
      <w:r>
        <w:rPr>
          <w:sz w:val="24"/>
        </w:rPr>
        <w:t xml:space="preserve">When on the dump hill, you can get a higher view of what’s beyond the dump. For example, houses, trees, building etc. </w:t>
      </w:r>
    </w:p>
    <w:p w:rsidR="007821F9" w:rsidRDefault="007821F9" w:rsidP="007821F9">
      <w:pPr>
        <w:pStyle w:val="NoSpacing"/>
        <w:rPr>
          <w:sz w:val="24"/>
        </w:rPr>
      </w:pPr>
    </w:p>
    <w:p w:rsidR="007821F9" w:rsidRDefault="007821F9" w:rsidP="007821F9">
      <w:pPr>
        <w:pStyle w:val="NoSpacing"/>
        <w:rPr>
          <w:sz w:val="24"/>
        </w:rPr>
      </w:pPr>
    </w:p>
    <w:p w:rsidR="007821F9" w:rsidRPr="007821F9" w:rsidRDefault="007821F9" w:rsidP="007821F9">
      <w:pPr>
        <w:pStyle w:val="NoSpacing"/>
        <w:rPr>
          <w:sz w:val="24"/>
        </w:rPr>
      </w:pPr>
      <w:r w:rsidRPr="007821F9">
        <w:rPr>
          <w:sz w:val="24"/>
        </w:rPr>
        <w:t>From the data gathered during our trip to the dump it can be noticed that the temperature in the dump is noticeably higher than other locations like the University of Aruba,</w:t>
      </w:r>
    </w:p>
    <w:p w:rsidR="007821F9" w:rsidRDefault="007821F9" w:rsidP="007821F9">
      <w:pPr>
        <w:pStyle w:val="NoSpacing"/>
        <w:rPr>
          <w:sz w:val="24"/>
        </w:rPr>
      </w:pPr>
      <w:r w:rsidRPr="007821F9">
        <w:rPr>
          <w:sz w:val="24"/>
        </w:rPr>
        <w:t>The average temperatu</w:t>
      </w:r>
      <w:r>
        <w:rPr>
          <w:sz w:val="24"/>
        </w:rPr>
        <w:t>re at the university was 33.89°C</w:t>
      </w:r>
      <w:r w:rsidRPr="007821F9">
        <w:rPr>
          <w:sz w:val="24"/>
        </w:rPr>
        <w:t xml:space="preserve"> on a sunny day while at the dump the average temperature on a </w:t>
      </w:r>
      <w:r>
        <w:rPr>
          <w:sz w:val="24"/>
        </w:rPr>
        <w:t>cloudy and rainy day was 38.58°C</w:t>
      </w:r>
      <w:r w:rsidRPr="007821F9">
        <w:rPr>
          <w:sz w:val="24"/>
        </w:rPr>
        <w:t>. Trash laying in the lan</w:t>
      </w:r>
      <w:r>
        <w:rPr>
          <w:sz w:val="24"/>
        </w:rPr>
        <w:t>dfill measuring as high as 47.0°C</w:t>
      </w:r>
      <w:r w:rsidRPr="007821F9">
        <w:rPr>
          <w:sz w:val="24"/>
        </w:rPr>
        <w:t xml:space="preserve">. These numbers are a result of a heat-producing process that may be biological or chemical. The higher temperatures also cause an increase in the odor coming from the dump because the combination of heat and humidity allows bacteria to grow faster and smells to travel further. The higher temperatures are also a cause for the fires happening in the dump. Due to the extensive range of substances and materials present in a landfill, landfill fires pose a </w:t>
      </w:r>
      <w:proofErr w:type="gramStart"/>
      <w:r w:rsidRPr="007821F9">
        <w:rPr>
          <w:sz w:val="24"/>
        </w:rPr>
        <w:t>particular health</w:t>
      </w:r>
      <w:proofErr w:type="gramEnd"/>
      <w:r w:rsidRPr="007821F9">
        <w:rPr>
          <w:sz w:val="24"/>
        </w:rPr>
        <w:t xml:space="preserve"> risk, as they can release hazardous fumes when these materials and substances ignite. It is known for many peop</w:t>
      </w:r>
      <w:r>
        <w:rPr>
          <w:sz w:val="24"/>
        </w:rPr>
        <w:t xml:space="preserve">le who live in the </w:t>
      </w:r>
      <w:proofErr w:type="spellStart"/>
      <w:r>
        <w:rPr>
          <w:sz w:val="24"/>
        </w:rPr>
        <w:t>Parkietenbos</w:t>
      </w:r>
      <w:proofErr w:type="spellEnd"/>
      <w:r w:rsidRPr="007821F9">
        <w:rPr>
          <w:sz w:val="24"/>
        </w:rPr>
        <w:t xml:space="preserve"> area to have respiratory issues.</w:t>
      </w:r>
    </w:p>
    <w:p w:rsidR="00165395" w:rsidRDefault="00165395" w:rsidP="007821F9">
      <w:pPr>
        <w:pStyle w:val="NoSpacing"/>
        <w:rPr>
          <w:sz w:val="24"/>
        </w:rPr>
      </w:pPr>
    </w:p>
    <w:p w:rsidR="00165395" w:rsidRPr="00165395" w:rsidRDefault="00165395" w:rsidP="00165395">
      <w:pPr>
        <w:pStyle w:val="NoSpacing"/>
        <w:rPr>
          <w:sz w:val="24"/>
        </w:rPr>
      </w:pPr>
      <w:r w:rsidRPr="00165395">
        <w:rPr>
          <w:sz w:val="24"/>
        </w:rPr>
        <w:t xml:space="preserve">The result gathered from the field work demonstrate a temperature difference between the ground and the actual trash laying around. From all our measurements it is evident that the visible trash had a higher temperature than the ground. </w:t>
      </w:r>
    </w:p>
    <w:p w:rsidR="00165395" w:rsidRPr="00165395" w:rsidRDefault="00165395" w:rsidP="00165395">
      <w:pPr>
        <w:pStyle w:val="NoSpacing"/>
        <w:rPr>
          <w:sz w:val="24"/>
        </w:rPr>
      </w:pPr>
    </w:p>
    <w:p w:rsidR="00165395" w:rsidRPr="00165395" w:rsidRDefault="00165395" w:rsidP="00165395">
      <w:pPr>
        <w:pStyle w:val="NoSpacing"/>
        <w:rPr>
          <w:sz w:val="24"/>
        </w:rPr>
      </w:pPr>
      <w:r w:rsidRPr="00165395">
        <w:rPr>
          <w:sz w:val="24"/>
        </w:rPr>
        <w:t xml:space="preserve">When comparing the results received at the UA with the results received at the dump we can find that they are </w:t>
      </w:r>
      <w:proofErr w:type="spellStart"/>
      <w:r w:rsidRPr="00165395">
        <w:rPr>
          <w:sz w:val="24"/>
        </w:rPr>
        <w:t>similaire</w:t>
      </w:r>
      <w:proofErr w:type="spellEnd"/>
      <w:r w:rsidRPr="00165395">
        <w:rPr>
          <w:sz w:val="24"/>
        </w:rPr>
        <w:t xml:space="preserve">. For example: Objects can be compared to the physical objects at the dump site (trash). At the UA a temperature of 41.77 were recorded for objects lying in the sun and at the dumpsite temperatures of 41.5-47C were recorded. </w:t>
      </w:r>
    </w:p>
    <w:p w:rsidR="00165395" w:rsidRPr="007821F9" w:rsidRDefault="00165395" w:rsidP="00165395">
      <w:pPr>
        <w:pStyle w:val="NoSpacing"/>
        <w:rPr>
          <w:sz w:val="24"/>
        </w:rPr>
      </w:pPr>
      <w:r w:rsidRPr="00165395">
        <w:rPr>
          <w:sz w:val="24"/>
        </w:rPr>
        <w:t>Second example: outside ground temperature were recorded at 37.25C at the UA and at ~36.8C at the dump. As one can conclude that the temperature overall at the dump is higher overall compared to UA</w:t>
      </w:r>
      <w:r>
        <w:rPr>
          <w:sz w:val="24"/>
        </w:rPr>
        <w:t xml:space="preserve">. </w:t>
      </w:r>
      <w:bookmarkStart w:id="0" w:name="_GoBack"/>
      <w:bookmarkEnd w:id="0"/>
    </w:p>
    <w:sectPr w:rsidR="00165395" w:rsidRPr="00782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728E6"/>
    <w:multiLevelType w:val="hybridMultilevel"/>
    <w:tmpl w:val="5C88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6CD"/>
    <w:rsid w:val="000D5FFE"/>
    <w:rsid w:val="00165395"/>
    <w:rsid w:val="001D18F6"/>
    <w:rsid w:val="00251967"/>
    <w:rsid w:val="00352F40"/>
    <w:rsid w:val="003A602E"/>
    <w:rsid w:val="007821F9"/>
    <w:rsid w:val="009F558B"/>
    <w:rsid w:val="00AF16CD"/>
    <w:rsid w:val="00BF2495"/>
    <w:rsid w:val="00EA3E91"/>
    <w:rsid w:val="00EE3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0D384"/>
  <w15:chartTrackingRefBased/>
  <w15:docId w15:val="{F0D126CE-3A7C-4D24-AE1F-71F971F4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16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3</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balcera</dc:creator>
  <cp:keywords/>
  <dc:description/>
  <cp:lastModifiedBy>kimberly balcera</cp:lastModifiedBy>
  <cp:revision>6</cp:revision>
  <dcterms:created xsi:type="dcterms:W3CDTF">2017-11-05T15:57:00Z</dcterms:created>
  <dcterms:modified xsi:type="dcterms:W3CDTF">2017-11-06T02:51:00Z</dcterms:modified>
</cp:coreProperties>
</file>