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C16" w:rsidRDefault="00F91DE9" w:rsidP="00F91DE9">
      <w:pPr>
        <w:spacing w:after="0" w:line="240" w:lineRule="auto"/>
        <w:rPr>
          <w:rFonts w:ascii="Arial" w:eastAsia="Times New Roman" w:hAnsi="Arial" w:cs="Arial"/>
          <w:color w:val="000000"/>
          <w:lang w:val="en" w:eastAsia="es-CO"/>
        </w:rPr>
      </w:pPr>
      <w:r>
        <w:rPr>
          <w:rFonts w:ascii="Arial" w:eastAsia="Times New Roman" w:hAnsi="Arial" w:cs="Arial"/>
          <w:color w:val="000000"/>
          <w:lang w:val="en" w:eastAsia="es-CO"/>
        </w:rPr>
        <w:t>Name: Mary Stephanie Dijkhoff</w:t>
      </w:r>
    </w:p>
    <w:p w:rsidR="00F91DE9" w:rsidRDefault="00F91DE9" w:rsidP="00F91DE9">
      <w:pPr>
        <w:spacing w:after="0" w:line="240" w:lineRule="auto"/>
        <w:rPr>
          <w:rFonts w:ascii="Arial" w:eastAsia="Times New Roman" w:hAnsi="Arial" w:cs="Arial"/>
          <w:color w:val="000000"/>
          <w:lang w:val="en" w:eastAsia="es-CO"/>
        </w:rPr>
      </w:pPr>
      <w:r>
        <w:rPr>
          <w:rFonts w:ascii="Arial" w:eastAsia="Times New Roman" w:hAnsi="Arial" w:cs="Arial"/>
          <w:color w:val="000000"/>
          <w:lang w:val="en" w:eastAsia="es-CO"/>
        </w:rPr>
        <w:t>Student number</w:t>
      </w:r>
      <w:proofErr w:type="gramStart"/>
      <w:r>
        <w:rPr>
          <w:rFonts w:ascii="Arial" w:eastAsia="Times New Roman" w:hAnsi="Arial" w:cs="Arial"/>
          <w:color w:val="000000"/>
          <w:lang w:val="en" w:eastAsia="es-CO"/>
        </w:rPr>
        <w:t>:156086</w:t>
      </w:r>
      <w:proofErr w:type="gramEnd"/>
    </w:p>
    <w:p w:rsidR="00F91DE9" w:rsidRPr="00F91DE9" w:rsidRDefault="00F91DE9" w:rsidP="00F91DE9">
      <w:pPr>
        <w:spacing w:after="0" w:line="240" w:lineRule="auto"/>
        <w:rPr>
          <w:rFonts w:ascii="Times New Roman" w:eastAsia="Times New Roman" w:hAnsi="Times New Roman" w:cs="Times New Roman"/>
          <w:sz w:val="24"/>
          <w:szCs w:val="24"/>
          <w:lang w:val="en" w:eastAsia="es-CO"/>
        </w:rPr>
      </w:pPr>
    </w:p>
    <w:p w:rsidR="00810C16" w:rsidRPr="00810C16" w:rsidRDefault="00810C16" w:rsidP="00810C16">
      <w:pPr>
        <w:spacing w:after="0" w:line="240" w:lineRule="auto"/>
        <w:rPr>
          <w:rFonts w:ascii="Times New Roman" w:eastAsia="Times New Roman" w:hAnsi="Times New Roman" w:cs="Times New Roman"/>
          <w:sz w:val="24"/>
          <w:szCs w:val="24"/>
          <w:lang w:val="en" w:eastAsia="es-CO"/>
        </w:rPr>
      </w:pPr>
    </w:p>
    <w:p w:rsidR="00384A22" w:rsidRDefault="00810C16" w:rsidP="00384A22">
      <w:pPr>
        <w:spacing w:after="0" w:line="240" w:lineRule="auto"/>
        <w:jc w:val="center"/>
        <w:rPr>
          <w:rFonts w:ascii="Arial" w:eastAsia="Times New Roman" w:hAnsi="Arial" w:cs="Arial"/>
          <w:b/>
          <w:bCs/>
          <w:color w:val="000000"/>
          <w:lang w:val="en" w:eastAsia="es-CO"/>
        </w:rPr>
      </w:pPr>
      <w:r w:rsidRPr="00810C16">
        <w:rPr>
          <w:rFonts w:ascii="Arial" w:eastAsia="Times New Roman" w:hAnsi="Arial" w:cs="Arial"/>
          <w:b/>
          <w:bCs/>
          <w:color w:val="000000"/>
          <w:lang w:val="en" w:eastAsia="es-CO"/>
        </w:rPr>
        <w:t xml:space="preserve">6 Clean water and sanitation </w:t>
      </w:r>
    </w:p>
    <w:p w:rsidR="00384A22" w:rsidRDefault="00384A22" w:rsidP="00384A22">
      <w:p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 xml:space="preserve">My targets are 6.3 and </w:t>
      </w:r>
      <w:proofErr w:type="gramStart"/>
      <w:r>
        <w:rPr>
          <w:rFonts w:ascii="Arial" w:eastAsia="Times New Roman" w:hAnsi="Arial" w:cs="Arial"/>
          <w:bCs/>
          <w:color w:val="000000"/>
          <w:lang w:val="en" w:eastAsia="es-CO"/>
        </w:rPr>
        <w:t>6.4 .</w:t>
      </w:r>
      <w:proofErr w:type="gramEnd"/>
      <w:r>
        <w:rPr>
          <w:rFonts w:ascii="Arial" w:eastAsia="Times New Roman" w:hAnsi="Arial" w:cs="Arial"/>
          <w:bCs/>
          <w:color w:val="000000"/>
          <w:lang w:val="en" w:eastAsia="es-CO"/>
        </w:rPr>
        <w:t xml:space="preserve"> These are the following and my goals are 6.3.1, 6.3.2, 6.4.1 and </w:t>
      </w:r>
      <w:proofErr w:type="gramStart"/>
      <w:r>
        <w:rPr>
          <w:rFonts w:ascii="Arial" w:eastAsia="Times New Roman" w:hAnsi="Arial" w:cs="Arial"/>
          <w:bCs/>
          <w:color w:val="000000"/>
          <w:lang w:val="en" w:eastAsia="es-CO"/>
        </w:rPr>
        <w:t>6.4.2 .</w:t>
      </w:r>
      <w:proofErr w:type="gramEnd"/>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6.3</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By 2030, improve water quality by reducing pollution, eliminating dumping and minimizing release of hazardous chemicals and materials, halving the proportion of untreated wastewater and substantially increasing recycling and safe reuse globally.</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6.3.1</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Proportion of wastewater safely treated</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6.3.2</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Proportion of bodies of water with good ambient water quality</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6.4</w:t>
      </w:r>
    </w:p>
    <w:p w:rsidR="00384A22" w:rsidRDefault="00384A2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By 2030, substantially increase water-use efficiency across all sectors and ensure sustainable withdrawals and supply of freshwater to address water scarcity and substantially reduce the number of people suffering from water scarcity</w:t>
      </w:r>
    </w:p>
    <w:p w:rsidR="00F74E72" w:rsidRDefault="00F74E7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6.4.1</w:t>
      </w:r>
    </w:p>
    <w:p w:rsidR="00F74E72" w:rsidRDefault="00F74E7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Change in water-use efficiency over time</w:t>
      </w:r>
    </w:p>
    <w:p w:rsidR="00F74E72" w:rsidRDefault="00F74E7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6.4.2</w:t>
      </w:r>
    </w:p>
    <w:p w:rsidR="00F74E72" w:rsidRPr="00384A22" w:rsidRDefault="00F74E72" w:rsidP="00384A22">
      <w:pPr>
        <w:pStyle w:val="Prrafodelista"/>
        <w:numPr>
          <w:ilvl w:val="0"/>
          <w:numId w:val="4"/>
        </w:numPr>
        <w:spacing w:after="0" w:line="240" w:lineRule="auto"/>
        <w:rPr>
          <w:rFonts w:ascii="Arial" w:eastAsia="Times New Roman" w:hAnsi="Arial" w:cs="Arial"/>
          <w:bCs/>
          <w:color w:val="000000"/>
          <w:lang w:val="en" w:eastAsia="es-CO"/>
        </w:rPr>
      </w:pPr>
      <w:r>
        <w:rPr>
          <w:rFonts w:ascii="Arial" w:eastAsia="Times New Roman" w:hAnsi="Arial" w:cs="Arial"/>
          <w:bCs/>
          <w:color w:val="000000"/>
          <w:lang w:val="en" w:eastAsia="es-CO"/>
        </w:rPr>
        <w:t>Level of water stress: freshwater withdrawal as a proportion of available freshwater resources</w:t>
      </w:r>
    </w:p>
    <w:p w:rsidR="00E26AD7" w:rsidRDefault="00F74E72">
      <w:pPr>
        <w:rPr>
          <w:lang w:val="en"/>
        </w:rPr>
      </w:pPr>
      <w:r>
        <w:rPr>
          <w:lang w:val="en"/>
        </w:rPr>
        <w:t>In Aruba we already are monitoring the water around us. There are different points where samples are taking to monitor how clean our water is and what is in the water. From the researching from the department that is in charge of monitoring this, they said that our water is very clean in most parts. The parts that are not really clean are where the sewage goes and that is a logical reason. But we have the cleanest water/ocean than around the world. Which is a huge benefit for us here in Aruba.</w:t>
      </w:r>
    </w:p>
    <w:p w:rsidR="00F74E72" w:rsidRDefault="00F74E72">
      <w:pPr>
        <w:rPr>
          <w:lang w:val="en"/>
        </w:rPr>
      </w:pPr>
    </w:p>
    <w:p w:rsidR="00F74E72" w:rsidRDefault="00F74E72">
      <w:pPr>
        <w:rPr>
          <w:lang w:val="en"/>
        </w:rPr>
      </w:pPr>
      <w:r>
        <w:rPr>
          <w:lang w:val="en"/>
        </w:rPr>
        <w:t>The targets and goals are important to Aruba because that way we can improve our water to be better or if something happens we can monitor it so it would not affect us. And it is something that will only cause improvement to ourselves and the world.</w:t>
      </w:r>
      <w:r w:rsidR="00AA63E0">
        <w:rPr>
          <w:lang w:val="en"/>
        </w:rPr>
        <w:t xml:space="preserve"> Also so we can safely proportion the wastewater and change the water-use efficiency over time. We are lucky that our water is still the best water around the world but now we need to maintain it.</w:t>
      </w:r>
    </w:p>
    <w:p w:rsidR="00AA63E0" w:rsidRDefault="00AA63E0">
      <w:pPr>
        <w:rPr>
          <w:lang w:val="en"/>
        </w:rPr>
      </w:pPr>
    </w:p>
    <w:p w:rsidR="00AA63E0" w:rsidRDefault="00AA63E0">
      <w:pPr>
        <w:rPr>
          <w:lang w:val="en"/>
        </w:rPr>
      </w:pPr>
      <w:r>
        <w:rPr>
          <w:lang w:val="en"/>
        </w:rPr>
        <w:t xml:space="preserve">This relate to the waste management of Aruba because our dumb is right by the sea. And close from WEB where the seawater is made to freshwater that we drink and shower. They would need to monitor the dumb closely so that no chemicals and materials are dumb in the water. This can contaminate our water very quickly and easily. Also for the waste-water it needs to be controlled so for when it goes to the sea it would not contaminate it or be dangerous for the sea life. All of this is really important not only for Aruba but for the tourists that comes here. You would not like </w:t>
      </w:r>
      <w:r>
        <w:rPr>
          <w:lang w:val="en"/>
        </w:rPr>
        <w:lastRenderedPageBreak/>
        <w:t>for them to be sick because the</w:t>
      </w:r>
      <w:r w:rsidR="00F91DE9">
        <w:rPr>
          <w:lang w:val="en"/>
        </w:rPr>
        <w:t xml:space="preserve"> water of A</w:t>
      </w:r>
      <w:r>
        <w:rPr>
          <w:lang w:val="en"/>
        </w:rPr>
        <w:t xml:space="preserve">ruba is contaminated, when it could have been </w:t>
      </w:r>
      <w:r w:rsidR="00F91DE9">
        <w:rPr>
          <w:lang w:val="en"/>
        </w:rPr>
        <w:t>prevented</w:t>
      </w:r>
      <w:r>
        <w:rPr>
          <w:lang w:val="en"/>
        </w:rPr>
        <w:t xml:space="preserve">. </w:t>
      </w:r>
    </w:p>
    <w:p w:rsidR="00F91DE9" w:rsidRDefault="00F91DE9">
      <w:pPr>
        <w:rPr>
          <w:lang w:val="en"/>
        </w:rPr>
      </w:pPr>
    </w:p>
    <w:p w:rsidR="00F91DE9" w:rsidRPr="00810C16" w:rsidRDefault="00F91DE9">
      <w:pPr>
        <w:rPr>
          <w:lang w:val="en"/>
        </w:rPr>
      </w:pPr>
      <w:r>
        <w:rPr>
          <w:lang w:val="en"/>
        </w:rPr>
        <w:t>As I mention it already there are samples collected from different points in Aruba on the south side mostly. From these sample they collect their data to invest</w:t>
      </w:r>
      <w:r w:rsidR="008860FC">
        <w:rPr>
          <w:lang w:val="en"/>
        </w:rPr>
        <w:t xml:space="preserve">igate the water quality. The department that is in charge of this is the </w:t>
      </w:r>
      <w:proofErr w:type="spellStart"/>
      <w:r w:rsidR="008860FC">
        <w:rPr>
          <w:lang w:val="en"/>
        </w:rPr>
        <w:t>Directie</w:t>
      </w:r>
      <w:proofErr w:type="spellEnd"/>
      <w:r w:rsidR="008860FC">
        <w:rPr>
          <w:lang w:val="en"/>
        </w:rPr>
        <w:t xml:space="preserve"> </w:t>
      </w:r>
      <w:proofErr w:type="spellStart"/>
      <w:r w:rsidR="008860FC">
        <w:rPr>
          <w:lang w:val="en"/>
        </w:rPr>
        <w:t>Natuur</w:t>
      </w:r>
      <w:proofErr w:type="spellEnd"/>
      <w:r w:rsidR="008860FC">
        <w:rPr>
          <w:lang w:val="en"/>
        </w:rPr>
        <w:t xml:space="preserve"> &amp; Milieu</w:t>
      </w:r>
      <w:r>
        <w:rPr>
          <w:lang w:val="en"/>
        </w:rPr>
        <w:t xml:space="preserve">. I went to this link </w:t>
      </w:r>
      <w:hyperlink r:id="rId5" w:history="1">
        <w:r w:rsidRPr="006D67AE">
          <w:rPr>
            <w:rStyle w:val="Hipervnculo"/>
            <w:lang w:val="en"/>
          </w:rPr>
          <w:t>http://sdgaruba.com/sdgs/</w:t>
        </w:r>
      </w:hyperlink>
      <w:r>
        <w:rPr>
          <w:lang w:val="en"/>
        </w:rPr>
        <w:t xml:space="preserve"> but I could not find the data of the water here. I do not know where I could find it, but I do know that there is data about it here in Aruba. Which is very good so we would know what the standard here in Aruba is for the future. </w:t>
      </w:r>
      <w:r w:rsidR="008860FC">
        <w:rPr>
          <w:lang w:val="en"/>
        </w:rPr>
        <w:t xml:space="preserve">I also went to this link </w:t>
      </w:r>
      <w:hyperlink r:id="rId6" w:history="1">
        <w:r w:rsidR="008860FC" w:rsidRPr="00012936">
          <w:rPr>
            <w:rStyle w:val="Hipervnculo"/>
            <w:lang w:val="en"/>
          </w:rPr>
          <w:t>http://www.dnmaruba.org/index.php/documents</w:t>
        </w:r>
      </w:hyperlink>
      <w:r w:rsidR="008860FC">
        <w:rPr>
          <w:lang w:val="en"/>
        </w:rPr>
        <w:t xml:space="preserve"> here they do talk a little</w:t>
      </w:r>
      <w:bookmarkStart w:id="0" w:name="_GoBack"/>
      <w:bookmarkEnd w:id="0"/>
      <w:r w:rsidR="008860FC">
        <w:rPr>
          <w:lang w:val="en"/>
        </w:rPr>
        <w:t xml:space="preserve"> about the water quality and other subjects but I could not find the data. </w:t>
      </w:r>
    </w:p>
    <w:sectPr w:rsidR="00F91DE9" w:rsidRPr="00810C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B53FA"/>
    <w:multiLevelType w:val="multilevel"/>
    <w:tmpl w:val="E39A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3CCE"/>
    <w:multiLevelType w:val="hybridMultilevel"/>
    <w:tmpl w:val="BD68C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78240E"/>
    <w:multiLevelType w:val="multilevel"/>
    <w:tmpl w:val="C1D2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6002D"/>
    <w:multiLevelType w:val="multilevel"/>
    <w:tmpl w:val="E486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C16"/>
    <w:rsid w:val="00384A22"/>
    <w:rsid w:val="00810C16"/>
    <w:rsid w:val="008860FC"/>
    <w:rsid w:val="00AA63E0"/>
    <w:rsid w:val="00E26AD7"/>
    <w:rsid w:val="00F74E72"/>
    <w:rsid w:val="00F91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BC82F-FCA7-4D78-ABE7-7073E577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C16"/>
    <w:pPr>
      <w:ind w:left="720"/>
      <w:contextualSpacing/>
    </w:pPr>
  </w:style>
  <w:style w:type="character" w:styleId="Hipervnculo">
    <w:name w:val="Hyperlink"/>
    <w:basedOn w:val="Fuentedeprrafopredeter"/>
    <w:uiPriority w:val="99"/>
    <w:unhideWhenUsed/>
    <w:rsid w:val="00F91D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4547">
      <w:bodyDiv w:val="1"/>
      <w:marLeft w:val="0"/>
      <w:marRight w:val="0"/>
      <w:marTop w:val="0"/>
      <w:marBottom w:val="0"/>
      <w:divBdr>
        <w:top w:val="none" w:sz="0" w:space="0" w:color="auto"/>
        <w:left w:val="none" w:sz="0" w:space="0" w:color="auto"/>
        <w:bottom w:val="none" w:sz="0" w:space="0" w:color="auto"/>
        <w:right w:val="none" w:sz="0" w:space="0" w:color="auto"/>
      </w:divBdr>
      <w:divsChild>
        <w:div w:id="116340730">
          <w:marLeft w:val="0"/>
          <w:marRight w:val="0"/>
          <w:marTop w:val="2220"/>
          <w:marBottom w:val="0"/>
          <w:divBdr>
            <w:top w:val="none" w:sz="0" w:space="0" w:color="auto"/>
            <w:left w:val="none" w:sz="0" w:space="0" w:color="auto"/>
            <w:bottom w:val="none" w:sz="0" w:space="0" w:color="auto"/>
            <w:right w:val="none" w:sz="0" w:space="0" w:color="auto"/>
          </w:divBdr>
          <w:divsChild>
            <w:div w:id="1119907948">
              <w:marLeft w:val="0"/>
              <w:marRight w:val="0"/>
              <w:marTop w:val="150"/>
              <w:marBottom w:val="0"/>
              <w:divBdr>
                <w:top w:val="none" w:sz="0" w:space="0" w:color="auto"/>
                <w:left w:val="none" w:sz="0" w:space="0" w:color="auto"/>
                <w:bottom w:val="none" w:sz="0" w:space="0" w:color="auto"/>
                <w:right w:val="none" w:sz="0" w:space="0" w:color="auto"/>
              </w:divBdr>
              <w:divsChild>
                <w:div w:id="537157764">
                  <w:marLeft w:val="0"/>
                  <w:marRight w:val="0"/>
                  <w:marTop w:val="150"/>
                  <w:marBottom w:val="0"/>
                  <w:divBdr>
                    <w:top w:val="none" w:sz="0" w:space="0" w:color="auto"/>
                    <w:left w:val="none" w:sz="0" w:space="0" w:color="auto"/>
                    <w:bottom w:val="none" w:sz="0" w:space="0" w:color="auto"/>
                    <w:right w:val="none" w:sz="0" w:space="0" w:color="auto"/>
                  </w:divBdr>
                  <w:divsChild>
                    <w:div w:id="337730053">
                      <w:marLeft w:val="0"/>
                      <w:marRight w:val="0"/>
                      <w:marTop w:val="0"/>
                      <w:marBottom w:val="0"/>
                      <w:divBdr>
                        <w:top w:val="none" w:sz="0" w:space="0" w:color="auto"/>
                        <w:left w:val="none" w:sz="0" w:space="0" w:color="auto"/>
                        <w:bottom w:val="none" w:sz="0" w:space="0" w:color="auto"/>
                        <w:right w:val="none" w:sz="0" w:space="0" w:color="auto"/>
                      </w:divBdr>
                      <w:divsChild>
                        <w:div w:id="577903914">
                          <w:marLeft w:val="0"/>
                          <w:marRight w:val="0"/>
                          <w:marTop w:val="0"/>
                          <w:marBottom w:val="30"/>
                          <w:divBdr>
                            <w:top w:val="none" w:sz="0" w:space="0" w:color="auto"/>
                            <w:left w:val="none" w:sz="0" w:space="0" w:color="auto"/>
                            <w:bottom w:val="none" w:sz="0" w:space="0" w:color="auto"/>
                            <w:right w:val="none" w:sz="0" w:space="0" w:color="auto"/>
                          </w:divBdr>
                          <w:divsChild>
                            <w:div w:id="260916649">
                              <w:marLeft w:val="0"/>
                              <w:marRight w:val="360"/>
                              <w:marTop w:val="0"/>
                              <w:marBottom w:val="0"/>
                              <w:divBdr>
                                <w:top w:val="none" w:sz="0" w:space="0" w:color="auto"/>
                                <w:left w:val="none" w:sz="0" w:space="0" w:color="auto"/>
                                <w:bottom w:val="none" w:sz="0" w:space="0" w:color="auto"/>
                                <w:right w:val="none" w:sz="0" w:space="0" w:color="auto"/>
                              </w:divBdr>
                              <w:divsChild>
                                <w:div w:id="582881515">
                                  <w:marLeft w:val="0"/>
                                  <w:marRight w:val="0"/>
                                  <w:marTop w:val="0"/>
                                  <w:marBottom w:val="75"/>
                                  <w:divBdr>
                                    <w:top w:val="none" w:sz="0" w:space="0" w:color="auto"/>
                                    <w:left w:val="none" w:sz="0" w:space="0" w:color="auto"/>
                                    <w:bottom w:val="none" w:sz="0" w:space="0" w:color="auto"/>
                                    <w:right w:val="none" w:sz="0" w:space="0" w:color="auto"/>
                                  </w:divBdr>
                                </w:div>
                              </w:divsChild>
                            </w:div>
                            <w:div w:id="321471873">
                              <w:marLeft w:val="0"/>
                              <w:marRight w:val="150"/>
                              <w:marTop w:val="0"/>
                              <w:marBottom w:val="0"/>
                              <w:divBdr>
                                <w:top w:val="none" w:sz="0" w:space="0" w:color="auto"/>
                                <w:left w:val="none" w:sz="0" w:space="0" w:color="auto"/>
                                <w:bottom w:val="none" w:sz="0" w:space="0" w:color="auto"/>
                                <w:right w:val="none" w:sz="0" w:space="0" w:color="auto"/>
                              </w:divBdr>
                            </w:div>
                            <w:div w:id="766116628">
                              <w:marLeft w:val="0"/>
                              <w:marRight w:val="0"/>
                              <w:marTop w:val="0"/>
                              <w:marBottom w:val="0"/>
                              <w:divBdr>
                                <w:top w:val="none" w:sz="0" w:space="0" w:color="auto"/>
                                <w:left w:val="none" w:sz="0" w:space="0" w:color="auto"/>
                                <w:bottom w:val="none" w:sz="0" w:space="0" w:color="auto"/>
                                <w:right w:val="none" w:sz="0" w:space="0" w:color="auto"/>
                              </w:divBdr>
                              <w:divsChild>
                                <w:div w:id="1407920323">
                                  <w:marLeft w:val="0"/>
                                  <w:marRight w:val="0"/>
                                  <w:marTop w:val="0"/>
                                  <w:marBottom w:val="0"/>
                                  <w:divBdr>
                                    <w:top w:val="none" w:sz="0" w:space="0" w:color="auto"/>
                                    <w:left w:val="none" w:sz="0" w:space="0" w:color="auto"/>
                                    <w:bottom w:val="dotted" w:sz="6" w:space="2" w:color="CCCCCC"/>
                                    <w:right w:val="none" w:sz="0" w:space="0" w:color="auto"/>
                                  </w:divBdr>
                                  <w:divsChild>
                                    <w:div w:id="1461415267">
                                      <w:marLeft w:val="0"/>
                                      <w:marRight w:val="150"/>
                                      <w:marTop w:val="0"/>
                                      <w:marBottom w:val="0"/>
                                      <w:divBdr>
                                        <w:top w:val="none" w:sz="0" w:space="0" w:color="auto"/>
                                        <w:left w:val="none" w:sz="0" w:space="0" w:color="auto"/>
                                        <w:bottom w:val="none" w:sz="0" w:space="0" w:color="auto"/>
                                        <w:right w:val="none" w:sz="0" w:space="0" w:color="auto"/>
                                      </w:divBdr>
                                      <w:divsChild>
                                        <w:div w:id="346489601">
                                          <w:marLeft w:val="0"/>
                                          <w:marRight w:val="0"/>
                                          <w:marTop w:val="0"/>
                                          <w:marBottom w:val="75"/>
                                          <w:divBdr>
                                            <w:top w:val="none" w:sz="0" w:space="0" w:color="auto"/>
                                            <w:left w:val="none" w:sz="0" w:space="0" w:color="auto"/>
                                            <w:bottom w:val="none" w:sz="0" w:space="0" w:color="auto"/>
                                            <w:right w:val="none" w:sz="0" w:space="0" w:color="auto"/>
                                          </w:divBdr>
                                        </w:div>
                                      </w:divsChild>
                                    </w:div>
                                    <w:div w:id="642927690">
                                      <w:marLeft w:val="0"/>
                                      <w:marRight w:val="0"/>
                                      <w:marTop w:val="0"/>
                                      <w:marBottom w:val="0"/>
                                      <w:divBdr>
                                        <w:top w:val="none" w:sz="0" w:space="0" w:color="auto"/>
                                        <w:left w:val="none" w:sz="0" w:space="0" w:color="auto"/>
                                        <w:bottom w:val="none" w:sz="0" w:space="0" w:color="auto"/>
                                        <w:right w:val="none" w:sz="0" w:space="0" w:color="auto"/>
                                      </w:divBdr>
                                    </w:div>
                                  </w:divsChild>
                                </w:div>
                                <w:div w:id="906694238">
                                  <w:marLeft w:val="0"/>
                                  <w:marRight w:val="0"/>
                                  <w:marTop w:val="0"/>
                                  <w:marBottom w:val="0"/>
                                  <w:divBdr>
                                    <w:top w:val="none" w:sz="0" w:space="0" w:color="auto"/>
                                    <w:left w:val="none" w:sz="0" w:space="0" w:color="auto"/>
                                    <w:bottom w:val="dotted" w:sz="6" w:space="2" w:color="CCCCCC"/>
                                    <w:right w:val="none" w:sz="0" w:space="0" w:color="auto"/>
                                  </w:divBdr>
                                  <w:divsChild>
                                    <w:div w:id="1662583817">
                                      <w:marLeft w:val="0"/>
                                      <w:marRight w:val="150"/>
                                      <w:marTop w:val="0"/>
                                      <w:marBottom w:val="0"/>
                                      <w:divBdr>
                                        <w:top w:val="none" w:sz="0" w:space="0" w:color="auto"/>
                                        <w:left w:val="none" w:sz="0" w:space="0" w:color="auto"/>
                                        <w:bottom w:val="none" w:sz="0" w:space="0" w:color="auto"/>
                                        <w:right w:val="none" w:sz="0" w:space="0" w:color="auto"/>
                                      </w:divBdr>
                                      <w:divsChild>
                                        <w:div w:id="1305549828">
                                          <w:marLeft w:val="0"/>
                                          <w:marRight w:val="0"/>
                                          <w:marTop w:val="0"/>
                                          <w:marBottom w:val="75"/>
                                          <w:divBdr>
                                            <w:top w:val="none" w:sz="0" w:space="0" w:color="auto"/>
                                            <w:left w:val="none" w:sz="0" w:space="0" w:color="auto"/>
                                            <w:bottom w:val="none" w:sz="0" w:space="0" w:color="auto"/>
                                            <w:right w:val="none" w:sz="0" w:space="0" w:color="auto"/>
                                          </w:divBdr>
                                        </w:div>
                                      </w:divsChild>
                                    </w:div>
                                    <w:div w:id="11947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8162">
                          <w:marLeft w:val="0"/>
                          <w:marRight w:val="0"/>
                          <w:marTop w:val="0"/>
                          <w:marBottom w:val="30"/>
                          <w:divBdr>
                            <w:top w:val="none" w:sz="0" w:space="0" w:color="auto"/>
                            <w:left w:val="none" w:sz="0" w:space="0" w:color="auto"/>
                            <w:bottom w:val="none" w:sz="0" w:space="0" w:color="auto"/>
                            <w:right w:val="none" w:sz="0" w:space="0" w:color="auto"/>
                          </w:divBdr>
                          <w:divsChild>
                            <w:div w:id="1846477543">
                              <w:marLeft w:val="0"/>
                              <w:marRight w:val="360"/>
                              <w:marTop w:val="0"/>
                              <w:marBottom w:val="0"/>
                              <w:divBdr>
                                <w:top w:val="none" w:sz="0" w:space="0" w:color="auto"/>
                                <w:left w:val="none" w:sz="0" w:space="0" w:color="auto"/>
                                <w:bottom w:val="none" w:sz="0" w:space="0" w:color="auto"/>
                                <w:right w:val="none" w:sz="0" w:space="0" w:color="auto"/>
                              </w:divBdr>
                              <w:divsChild>
                                <w:div w:id="1552573313">
                                  <w:marLeft w:val="0"/>
                                  <w:marRight w:val="0"/>
                                  <w:marTop w:val="0"/>
                                  <w:marBottom w:val="75"/>
                                  <w:divBdr>
                                    <w:top w:val="none" w:sz="0" w:space="0" w:color="auto"/>
                                    <w:left w:val="none" w:sz="0" w:space="0" w:color="auto"/>
                                    <w:bottom w:val="none" w:sz="0" w:space="0" w:color="auto"/>
                                    <w:right w:val="none" w:sz="0" w:space="0" w:color="auto"/>
                                  </w:divBdr>
                                </w:div>
                              </w:divsChild>
                            </w:div>
                            <w:div w:id="1606888733">
                              <w:marLeft w:val="0"/>
                              <w:marRight w:val="150"/>
                              <w:marTop w:val="0"/>
                              <w:marBottom w:val="0"/>
                              <w:divBdr>
                                <w:top w:val="none" w:sz="0" w:space="0" w:color="auto"/>
                                <w:left w:val="none" w:sz="0" w:space="0" w:color="auto"/>
                                <w:bottom w:val="none" w:sz="0" w:space="0" w:color="auto"/>
                                <w:right w:val="none" w:sz="0" w:space="0" w:color="auto"/>
                              </w:divBdr>
                            </w:div>
                            <w:div w:id="2131120940">
                              <w:marLeft w:val="0"/>
                              <w:marRight w:val="0"/>
                              <w:marTop w:val="0"/>
                              <w:marBottom w:val="0"/>
                              <w:divBdr>
                                <w:top w:val="none" w:sz="0" w:space="0" w:color="auto"/>
                                <w:left w:val="none" w:sz="0" w:space="0" w:color="auto"/>
                                <w:bottom w:val="none" w:sz="0" w:space="0" w:color="auto"/>
                                <w:right w:val="none" w:sz="0" w:space="0" w:color="auto"/>
                              </w:divBdr>
                              <w:divsChild>
                                <w:div w:id="391848848">
                                  <w:marLeft w:val="0"/>
                                  <w:marRight w:val="0"/>
                                  <w:marTop w:val="0"/>
                                  <w:marBottom w:val="0"/>
                                  <w:divBdr>
                                    <w:top w:val="none" w:sz="0" w:space="0" w:color="auto"/>
                                    <w:left w:val="none" w:sz="0" w:space="0" w:color="auto"/>
                                    <w:bottom w:val="dotted" w:sz="6" w:space="2" w:color="CCCCCC"/>
                                    <w:right w:val="none" w:sz="0" w:space="0" w:color="auto"/>
                                  </w:divBdr>
                                  <w:divsChild>
                                    <w:div w:id="227544528">
                                      <w:marLeft w:val="0"/>
                                      <w:marRight w:val="150"/>
                                      <w:marTop w:val="0"/>
                                      <w:marBottom w:val="0"/>
                                      <w:divBdr>
                                        <w:top w:val="none" w:sz="0" w:space="0" w:color="auto"/>
                                        <w:left w:val="none" w:sz="0" w:space="0" w:color="auto"/>
                                        <w:bottom w:val="none" w:sz="0" w:space="0" w:color="auto"/>
                                        <w:right w:val="none" w:sz="0" w:space="0" w:color="auto"/>
                                      </w:divBdr>
                                      <w:divsChild>
                                        <w:div w:id="1409574382">
                                          <w:marLeft w:val="0"/>
                                          <w:marRight w:val="0"/>
                                          <w:marTop w:val="0"/>
                                          <w:marBottom w:val="75"/>
                                          <w:divBdr>
                                            <w:top w:val="none" w:sz="0" w:space="0" w:color="auto"/>
                                            <w:left w:val="none" w:sz="0" w:space="0" w:color="auto"/>
                                            <w:bottom w:val="none" w:sz="0" w:space="0" w:color="auto"/>
                                            <w:right w:val="none" w:sz="0" w:space="0" w:color="auto"/>
                                          </w:divBdr>
                                        </w:div>
                                      </w:divsChild>
                                    </w:div>
                                    <w:div w:id="1790005474">
                                      <w:marLeft w:val="0"/>
                                      <w:marRight w:val="0"/>
                                      <w:marTop w:val="0"/>
                                      <w:marBottom w:val="0"/>
                                      <w:divBdr>
                                        <w:top w:val="none" w:sz="0" w:space="0" w:color="auto"/>
                                        <w:left w:val="none" w:sz="0" w:space="0" w:color="auto"/>
                                        <w:bottom w:val="none" w:sz="0" w:space="0" w:color="auto"/>
                                        <w:right w:val="none" w:sz="0" w:space="0" w:color="auto"/>
                                      </w:divBdr>
                                    </w:div>
                                  </w:divsChild>
                                </w:div>
                                <w:div w:id="1127503614">
                                  <w:marLeft w:val="0"/>
                                  <w:marRight w:val="0"/>
                                  <w:marTop w:val="0"/>
                                  <w:marBottom w:val="0"/>
                                  <w:divBdr>
                                    <w:top w:val="none" w:sz="0" w:space="0" w:color="auto"/>
                                    <w:left w:val="none" w:sz="0" w:space="0" w:color="auto"/>
                                    <w:bottom w:val="dotted" w:sz="6" w:space="2" w:color="CCCCCC"/>
                                    <w:right w:val="none" w:sz="0" w:space="0" w:color="auto"/>
                                  </w:divBdr>
                                  <w:divsChild>
                                    <w:div w:id="884409403">
                                      <w:marLeft w:val="0"/>
                                      <w:marRight w:val="150"/>
                                      <w:marTop w:val="0"/>
                                      <w:marBottom w:val="0"/>
                                      <w:divBdr>
                                        <w:top w:val="none" w:sz="0" w:space="0" w:color="auto"/>
                                        <w:left w:val="none" w:sz="0" w:space="0" w:color="auto"/>
                                        <w:bottom w:val="none" w:sz="0" w:space="0" w:color="auto"/>
                                        <w:right w:val="none" w:sz="0" w:space="0" w:color="auto"/>
                                      </w:divBdr>
                                      <w:divsChild>
                                        <w:div w:id="1426876955">
                                          <w:marLeft w:val="0"/>
                                          <w:marRight w:val="0"/>
                                          <w:marTop w:val="0"/>
                                          <w:marBottom w:val="75"/>
                                          <w:divBdr>
                                            <w:top w:val="none" w:sz="0" w:space="0" w:color="auto"/>
                                            <w:left w:val="none" w:sz="0" w:space="0" w:color="auto"/>
                                            <w:bottom w:val="none" w:sz="0" w:space="0" w:color="auto"/>
                                            <w:right w:val="none" w:sz="0" w:space="0" w:color="auto"/>
                                          </w:divBdr>
                                        </w:div>
                                      </w:divsChild>
                                    </w:div>
                                    <w:div w:id="15461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055498">
      <w:bodyDiv w:val="1"/>
      <w:marLeft w:val="0"/>
      <w:marRight w:val="0"/>
      <w:marTop w:val="0"/>
      <w:marBottom w:val="0"/>
      <w:divBdr>
        <w:top w:val="none" w:sz="0" w:space="0" w:color="auto"/>
        <w:left w:val="none" w:sz="0" w:space="0" w:color="auto"/>
        <w:bottom w:val="none" w:sz="0" w:space="0" w:color="auto"/>
        <w:right w:val="none" w:sz="0" w:space="0" w:color="auto"/>
      </w:divBdr>
      <w:divsChild>
        <w:div w:id="654533039">
          <w:marLeft w:val="0"/>
          <w:marRight w:val="0"/>
          <w:marTop w:val="0"/>
          <w:marBottom w:val="0"/>
          <w:divBdr>
            <w:top w:val="none" w:sz="0" w:space="0" w:color="auto"/>
            <w:left w:val="none" w:sz="0" w:space="0" w:color="auto"/>
            <w:bottom w:val="none" w:sz="0" w:space="0" w:color="auto"/>
            <w:right w:val="none" w:sz="0" w:space="0" w:color="auto"/>
          </w:divBdr>
          <w:divsChild>
            <w:div w:id="432434471">
              <w:marLeft w:val="0"/>
              <w:marRight w:val="0"/>
              <w:marTop w:val="0"/>
              <w:marBottom w:val="0"/>
              <w:divBdr>
                <w:top w:val="none" w:sz="0" w:space="0" w:color="auto"/>
                <w:left w:val="none" w:sz="0" w:space="0" w:color="auto"/>
                <w:bottom w:val="none" w:sz="0" w:space="0" w:color="auto"/>
                <w:right w:val="none" w:sz="0" w:space="0" w:color="auto"/>
              </w:divBdr>
              <w:divsChild>
                <w:div w:id="214129100">
                  <w:marLeft w:val="0"/>
                  <w:marRight w:val="0"/>
                  <w:marTop w:val="0"/>
                  <w:marBottom w:val="0"/>
                  <w:divBdr>
                    <w:top w:val="none" w:sz="0" w:space="0" w:color="auto"/>
                    <w:left w:val="none" w:sz="0" w:space="0" w:color="auto"/>
                    <w:bottom w:val="none" w:sz="0" w:space="0" w:color="auto"/>
                    <w:right w:val="none" w:sz="0" w:space="0" w:color="auto"/>
                  </w:divBdr>
                  <w:divsChild>
                    <w:div w:id="229510876">
                      <w:marLeft w:val="0"/>
                      <w:marRight w:val="0"/>
                      <w:marTop w:val="0"/>
                      <w:marBottom w:val="0"/>
                      <w:divBdr>
                        <w:top w:val="none" w:sz="0" w:space="0" w:color="auto"/>
                        <w:left w:val="none" w:sz="0" w:space="0" w:color="auto"/>
                        <w:bottom w:val="none" w:sz="0" w:space="0" w:color="auto"/>
                        <w:right w:val="none" w:sz="0" w:space="0" w:color="auto"/>
                      </w:divBdr>
                      <w:divsChild>
                        <w:div w:id="617293844">
                          <w:marLeft w:val="0"/>
                          <w:marRight w:val="0"/>
                          <w:marTop w:val="0"/>
                          <w:marBottom w:val="0"/>
                          <w:divBdr>
                            <w:top w:val="none" w:sz="0" w:space="0" w:color="auto"/>
                            <w:left w:val="none" w:sz="0" w:space="0" w:color="auto"/>
                            <w:bottom w:val="none" w:sz="0" w:space="0" w:color="auto"/>
                            <w:right w:val="none" w:sz="0" w:space="0" w:color="auto"/>
                          </w:divBdr>
                          <w:divsChild>
                            <w:div w:id="667244805">
                              <w:marLeft w:val="0"/>
                              <w:marRight w:val="0"/>
                              <w:marTop w:val="0"/>
                              <w:marBottom w:val="0"/>
                              <w:divBdr>
                                <w:top w:val="none" w:sz="0" w:space="0" w:color="auto"/>
                                <w:left w:val="none" w:sz="0" w:space="0" w:color="auto"/>
                                <w:bottom w:val="none" w:sz="0" w:space="0" w:color="auto"/>
                                <w:right w:val="none" w:sz="0" w:space="0" w:color="auto"/>
                              </w:divBdr>
                              <w:divsChild>
                                <w:div w:id="1141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192906">
      <w:bodyDiv w:val="1"/>
      <w:marLeft w:val="0"/>
      <w:marRight w:val="0"/>
      <w:marTop w:val="0"/>
      <w:marBottom w:val="0"/>
      <w:divBdr>
        <w:top w:val="none" w:sz="0" w:space="0" w:color="auto"/>
        <w:left w:val="none" w:sz="0" w:space="0" w:color="auto"/>
        <w:bottom w:val="none" w:sz="0" w:space="0" w:color="auto"/>
        <w:right w:val="none" w:sz="0" w:space="0" w:color="auto"/>
      </w:divBdr>
      <w:divsChild>
        <w:div w:id="930049785">
          <w:marLeft w:val="0"/>
          <w:marRight w:val="0"/>
          <w:marTop w:val="0"/>
          <w:marBottom w:val="0"/>
          <w:divBdr>
            <w:top w:val="none" w:sz="0" w:space="0" w:color="auto"/>
            <w:left w:val="none" w:sz="0" w:space="0" w:color="auto"/>
            <w:bottom w:val="none" w:sz="0" w:space="0" w:color="auto"/>
            <w:right w:val="none" w:sz="0" w:space="0" w:color="auto"/>
          </w:divBdr>
          <w:divsChild>
            <w:div w:id="1108818813">
              <w:marLeft w:val="0"/>
              <w:marRight w:val="0"/>
              <w:marTop w:val="0"/>
              <w:marBottom w:val="0"/>
              <w:divBdr>
                <w:top w:val="none" w:sz="0" w:space="0" w:color="auto"/>
                <w:left w:val="none" w:sz="0" w:space="0" w:color="auto"/>
                <w:bottom w:val="none" w:sz="0" w:space="0" w:color="auto"/>
                <w:right w:val="none" w:sz="0" w:space="0" w:color="auto"/>
              </w:divBdr>
              <w:divsChild>
                <w:div w:id="698044730">
                  <w:marLeft w:val="0"/>
                  <w:marRight w:val="0"/>
                  <w:marTop w:val="0"/>
                  <w:marBottom w:val="0"/>
                  <w:divBdr>
                    <w:top w:val="none" w:sz="0" w:space="0" w:color="auto"/>
                    <w:left w:val="none" w:sz="0" w:space="0" w:color="auto"/>
                    <w:bottom w:val="none" w:sz="0" w:space="0" w:color="auto"/>
                    <w:right w:val="none" w:sz="0" w:space="0" w:color="auto"/>
                  </w:divBdr>
                  <w:divsChild>
                    <w:div w:id="1036388831">
                      <w:marLeft w:val="0"/>
                      <w:marRight w:val="0"/>
                      <w:marTop w:val="0"/>
                      <w:marBottom w:val="0"/>
                      <w:divBdr>
                        <w:top w:val="none" w:sz="0" w:space="0" w:color="auto"/>
                        <w:left w:val="none" w:sz="0" w:space="0" w:color="auto"/>
                        <w:bottom w:val="none" w:sz="0" w:space="0" w:color="auto"/>
                        <w:right w:val="none" w:sz="0" w:space="0" w:color="auto"/>
                      </w:divBdr>
                      <w:divsChild>
                        <w:div w:id="179241949">
                          <w:marLeft w:val="0"/>
                          <w:marRight w:val="0"/>
                          <w:marTop w:val="0"/>
                          <w:marBottom w:val="0"/>
                          <w:divBdr>
                            <w:top w:val="none" w:sz="0" w:space="0" w:color="auto"/>
                            <w:left w:val="none" w:sz="0" w:space="0" w:color="auto"/>
                            <w:bottom w:val="none" w:sz="0" w:space="0" w:color="auto"/>
                            <w:right w:val="none" w:sz="0" w:space="0" w:color="auto"/>
                          </w:divBdr>
                          <w:divsChild>
                            <w:div w:id="558710582">
                              <w:marLeft w:val="0"/>
                              <w:marRight w:val="0"/>
                              <w:marTop w:val="0"/>
                              <w:marBottom w:val="0"/>
                              <w:divBdr>
                                <w:top w:val="none" w:sz="0" w:space="0" w:color="auto"/>
                                <w:left w:val="none" w:sz="0" w:space="0" w:color="auto"/>
                                <w:bottom w:val="none" w:sz="0" w:space="0" w:color="auto"/>
                                <w:right w:val="none" w:sz="0" w:space="0" w:color="auto"/>
                              </w:divBdr>
                              <w:divsChild>
                                <w:div w:id="242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nmaruba.org/index.php/documents" TargetMode="External"/><Relationship Id="rId5" Type="http://schemas.openxmlformats.org/officeDocument/2006/relationships/hyperlink" Target="http://sdgaruba.com/sdg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518</Words>
  <Characters>2853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Dijkhoff</dc:creator>
  <cp:keywords/>
  <dc:description/>
  <cp:lastModifiedBy>Stephanie Dijkhoff</cp:lastModifiedBy>
  <cp:revision>2</cp:revision>
  <dcterms:created xsi:type="dcterms:W3CDTF">2017-11-13T01:15:00Z</dcterms:created>
  <dcterms:modified xsi:type="dcterms:W3CDTF">2017-11-13T02:14:00Z</dcterms:modified>
</cp:coreProperties>
</file>