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F7F" w:rsidRPr="006C7B17" w:rsidRDefault="00981F7F" w:rsidP="00981F7F">
      <w:pPr>
        <w:rPr>
          <w:rFonts w:ascii="Times New Roman" w:hAnsi="Times New Roman" w:cs="Times New Roman"/>
        </w:rPr>
      </w:pPr>
      <w:r w:rsidRPr="006C7B17">
        <w:rPr>
          <w:rFonts w:ascii="Times New Roman" w:hAnsi="Times New Roman" w:cs="Times New Roman"/>
        </w:rPr>
        <w:t>Environmental science</w:t>
      </w:r>
    </w:p>
    <w:p w:rsidR="00981F7F" w:rsidRPr="006C7B17" w:rsidRDefault="00981F7F" w:rsidP="00981F7F">
      <w:pPr>
        <w:rPr>
          <w:rFonts w:ascii="Times New Roman" w:hAnsi="Times New Roman" w:cs="Times New Roman"/>
        </w:rPr>
      </w:pPr>
      <w:r w:rsidRPr="006C7B17">
        <w:rPr>
          <w:rFonts w:ascii="Times New Roman" w:hAnsi="Times New Roman" w:cs="Times New Roman"/>
        </w:rPr>
        <w:t>Waste management interview</w:t>
      </w:r>
      <w:r>
        <w:rPr>
          <w:rFonts w:ascii="Times New Roman" w:hAnsi="Times New Roman" w:cs="Times New Roman"/>
        </w:rPr>
        <w:t xml:space="preserve"> pt.2</w:t>
      </w:r>
    </w:p>
    <w:p w:rsidR="00981F7F" w:rsidRPr="006C7B17" w:rsidRDefault="00981F7F" w:rsidP="00981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 T</w:t>
      </w:r>
      <w:r w:rsidRPr="006C7B17">
        <w:rPr>
          <w:rFonts w:ascii="Times New Roman" w:hAnsi="Times New Roman" w:cs="Times New Roman"/>
        </w:rPr>
        <w:t>alavera</w:t>
      </w:r>
    </w:p>
    <w:p w:rsidR="00E00236" w:rsidRDefault="00981F7F">
      <w:r>
        <w:t>153109</w:t>
      </w:r>
    </w:p>
    <w:p w:rsidR="00981F7F" w:rsidRDefault="00981F7F"/>
    <w:p w:rsidR="00981F7F" w:rsidRDefault="00981F7F">
      <w:r>
        <w:t xml:space="preserve">I was able to contact Ms. </w:t>
      </w:r>
      <w:proofErr w:type="spellStart"/>
      <w:r>
        <w:t>Jocelyne</w:t>
      </w:r>
      <w:proofErr w:type="spellEnd"/>
      <w:r>
        <w:t xml:space="preserve"> </w:t>
      </w:r>
      <w:proofErr w:type="spellStart"/>
      <w:r>
        <w:t>Croes</w:t>
      </w:r>
      <w:proofErr w:type="spellEnd"/>
      <w:r>
        <w:t xml:space="preserve">, special advisor of the government of Aruba. Due to her hectic schedule she was not able to answer my questions sooner. </w:t>
      </w:r>
      <w:bookmarkStart w:id="0" w:name="_GoBack"/>
      <w:bookmarkEnd w:id="0"/>
    </w:p>
    <w:p w:rsidR="00981F7F" w:rsidRDefault="00981F7F"/>
    <w:p w:rsidR="00981F7F" w:rsidRPr="00981F7F" w:rsidRDefault="00981F7F" w:rsidP="00981F7F">
      <w:pPr>
        <w:rPr>
          <w:b/>
        </w:rPr>
      </w:pPr>
    </w:p>
    <w:p w:rsidR="00981F7F" w:rsidRPr="00981F7F" w:rsidRDefault="00981F7F" w:rsidP="00981F7F">
      <w:pPr>
        <w:ind w:left="360"/>
        <w:rPr>
          <w:rFonts w:ascii="Times New Roman" w:eastAsia="Times New Roman" w:hAnsi="Times New Roman" w:cs="Times New Roman"/>
          <w:b/>
        </w:rPr>
      </w:pPr>
      <w:r w:rsidRPr="00981F7F">
        <w:rPr>
          <w:rFonts w:ascii="Times New Roman" w:eastAsia="Times New Roman" w:hAnsi="Times New Roman" w:cs="Times New Roman"/>
          <w:b/>
        </w:rPr>
        <w:t>1. Personal and professional impressions of waste management in Aruba.</w:t>
      </w:r>
    </w:p>
    <w:p w:rsidR="00981F7F" w:rsidRPr="00981F7F" w:rsidRDefault="00981F7F" w:rsidP="00981F7F">
      <w:pPr>
        <w:rPr>
          <w:rFonts w:ascii="Times New Roman" w:eastAsia="Times New Roman" w:hAnsi="Times New Roman" w:cs="Times New Roman"/>
        </w:rPr>
      </w:pPr>
    </w:p>
    <w:p w:rsidR="00981F7F" w:rsidRPr="00981F7F" w:rsidRDefault="00981F7F" w:rsidP="00981F7F">
      <w:pPr>
        <w:spacing w:before="75"/>
        <w:ind w:left="360"/>
        <w:rPr>
          <w:rFonts w:ascii="Times New Roman" w:eastAsia="Times New Roman" w:hAnsi="Times New Roman" w:cs="Times New Roman"/>
        </w:rPr>
      </w:pPr>
      <w:r w:rsidRPr="00981F7F">
        <w:rPr>
          <w:rFonts w:ascii="Times New Roman" w:eastAsia="Times New Roman" w:hAnsi="Times New Roman" w:cs="Times New Roman"/>
          <w:bCs/>
        </w:rPr>
        <w:t xml:space="preserve">Waste management in Aruba has taken some positive steps with the recycling projects of </w:t>
      </w:r>
      <w:proofErr w:type="spellStart"/>
      <w:r w:rsidRPr="00981F7F">
        <w:rPr>
          <w:rFonts w:ascii="Times New Roman" w:eastAsia="Times New Roman" w:hAnsi="Times New Roman" w:cs="Times New Roman"/>
          <w:bCs/>
        </w:rPr>
        <w:t>Ecotech</w:t>
      </w:r>
      <w:proofErr w:type="spellEnd"/>
      <w:r w:rsidRPr="00981F7F">
        <w:rPr>
          <w:rFonts w:ascii="Times New Roman" w:eastAsia="Times New Roman" w:hAnsi="Times New Roman" w:cs="Times New Roman"/>
          <w:bCs/>
        </w:rPr>
        <w:t xml:space="preserve"> and then</w:t>
      </w:r>
      <w:r>
        <w:rPr>
          <w:rFonts w:ascii="Times New Roman" w:eastAsia="Times New Roman" w:hAnsi="Times New Roman" w:cs="Times New Roman"/>
          <w:bCs/>
        </w:rPr>
        <w:t xml:space="preserve"> waste to energy projects of </w:t>
      </w:r>
      <w:proofErr w:type="spellStart"/>
      <w:r>
        <w:rPr>
          <w:rFonts w:ascii="Times New Roman" w:eastAsia="Times New Roman" w:hAnsi="Times New Roman" w:cs="Times New Roman"/>
          <w:bCs/>
        </w:rPr>
        <w:t>Ec</w:t>
      </w:r>
      <w:r w:rsidRPr="00981F7F">
        <w:rPr>
          <w:rFonts w:ascii="Times New Roman" w:eastAsia="Times New Roman" w:hAnsi="Times New Roman" w:cs="Times New Roman"/>
          <w:bCs/>
        </w:rPr>
        <w:t>otech</w:t>
      </w:r>
      <w:proofErr w:type="spellEnd"/>
      <w:r w:rsidRPr="00981F7F">
        <w:rPr>
          <w:rFonts w:ascii="Times New Roman" w:eastAsia="Times New Roman" w:hAnsi="Times New Roman" w:cs="Times New Roman"/>
          <w:bCs/>
        </w:rPr>
        <w:t xml:space="preserve">. This is a good beginning, but there is much more work that can be done and needs to be done to achieve the UN Sustainable Development Goals. </w:t>
      </w:r>
    </w:p>
    <w:p w:rsidR="00981F7F" w:rsidRPr="00981F7F" w:rsidRDefault="00981F7F" w:rsidP="00981F7F">
      <w:pPr>
        <w:rPr>
          <w:rFonts w:ascii="Times New Roman" w:eastAsia="Times New Roman" w:hAnsi="Times New Roman" w:cs="Times New Roman"/>
        </w:rPr>
      </w:pPr>
    </w:p>
    <w:p w:rsidR="00981F7F" w:rsidRPr="00981F7F" w:rsidRDefault="00981F7F" w:rsidP="00981F7F">
      <w:pPr>
        <w:rPr>
          <w:rFonts w:ascii="Times New Roman" w:hAnsi="Times New Roman" w:cs="Times New Roman"/>
        </w:rPr>
      </w:pPr>
    </w:p>
    <w:p w:rsidR="00981F7F" w:rsidRPr="00981F7F" w:rsidRDefault="00981F7F" w:rsidP="00981F7F">
      <w:pPr>
        <w:spacing w:before="75"/>
        <w:ind w:left="360"/>
        <w:rPr>
          <w:rFonts w:ascii="Times New Roman" w:eastAsia="Times New Roman" w:hAnsi="Times New Roman" w:cs="Times New Roman"/>
          <w:b/>
        </w:rPr>
      </w:pPr>
      <w:r w:rsidRPr="00981F7F">
        <w:rPr>
          <w:rFonts w:ascii="Times New Roman" w:eastAsia="Times New Roman" w:hAnsi="Times New Roman" w:cs="Times New Roman"/>
          <w:b/>
        </w:rPr>
        <w:t>2. Desires for the future of waste management in Aruba.</w:t>
      </w:r>
    </w:p>
    <w:p w:rsidR="00981F7F" w:rsidRPr="00981F7F" w:rsidRDefault="00981F7F" w:rsidP="00981F7F">
      <w:pPr>
        <w:spacing w:before="75"/>
        <w:ind w:left="360"/>
        <w:rPr>
          <w:rFonts w:ascii="Times New Roman" w:eastAsia="Times New Roman" w:hAnsi="Times New Roman" w:cs="Times New Roman"/>
          <w:bCs/>
        </w:rPr>
      </w:pPr>
      <w:r w:rsidRPr="00981F7F">
        <w:rPr>
          <w:rFonts w:ascii="Times New Roman" w:eastAsia="Times New Roman" w:hAnsi="Times New Roman" w:cs="Times New Roman"/>
        </w:rPr>
        <w:t xml:space="preserve"> </w:t>
      </w:r>
      <w:r w:rsidRPr="00981F7F">
        <w:rPr>
          <w:rFonts w:ascii="Times New Roman" w:eastAsia="Times New Roman" w:hAnsi="Times New Roman" w:cs="Times New Roman"/>
          <w:bCs/>
        </w:rPr>
        <w:t xml:space="preserve">That is tackled seriously and solved. </w:t>
      </w:r>
    </w:p>
    <w:p w:rsidR="00981F7F" w:rsidRPr="00981F7F" w:rsidRDefault="00981F7F" w:rsidP="00981F7F">
      <w:pPr>
        <w:spacing w:before="75"/>
        <w:ind w:left="360"/>
        <w:rPr>
          <w:rFonts w:ascii="Times New Roman" w:eastAsia="Times New Roman" w:hAnsi="Times New Roman" w:cs="Times New Roman"/>
        </w:rPr>
      </w:pPr>
    </w:p>
    <w:p w:rsidR="00981F7F" w:rsidRPr="00981F7F" w:rsidRDefault="00981F7F" w:rsidP="00981F7F">
      <w:pPr>
        <w:spacing w:before="75"/>
        <w:ind w:left="360"/>
        <w:rPr>
          <w:rFonts w:ascii="Times New Roman" w:eastAsia="Times New Roman" w:hAnsi="Times New Roman" w:cs="Times New Roman"/>
          <w:b/>
        </w:rPr>
      </w:pPr>
      <w:r w:rsidRPr="00981F7F">
        <w:rPr>
          <w:rFonts w:ascii="Times New Roman" w:eastAsia="Times New Roman" w:hAnsi="Times New Roman" w:cs="Times New Roman"/>
          <w:b/>
        </w:rPr>
        <w:t>3. Obstacles seen in getting to this desired future scenario.</w:t>
      </w:r>
    </w:p>
    <w:p w:rsidR="00981F7F" w:rsidRPr="00981F7F" w:rsidRDefault="00981F7F" w:rsidP="00981F7F">
      <w:pPr>
        <w:spacing w:before="75"/>
        <w:ind w:left="360"/>
        <w:rPr>
          <w:rFonts w:ascii="Times New Roman" w:eastAsia="Times New Roman" w:hAnsi="Times New Roman" w:cs="Times New Roman"/>
        </w:rPr>
      </w:pPr>
    </w:p>
    <w:p w:rsidR="00981F7F" w:rsidRPr="00981F7F" w:rsidRDefault="00981F7F" w:rsidP="00981F7F">
      <w:pPr>
        <w:spacing w:before="75"/>
        <w:ind w:left="360"/>
        <w:rPr>
          <w:rFonts w:ascii="Times New Roman" w:eastAsia="Times New Roman" w:hAnsi="Times New Roman" w:cs="Times New Roman"/>
          <w:bCs/>
        </w:rPr>
      </w:pPr>
      <w:r w:rsidRPr="00981F7F">
        <w:rPr>
          <w:rFonts w:ascii="Times New Roman" w:eastAsia="Times New Roman" w:hAnsi="Times New Roman" w:cs="Times New Roman"/>
          <w:bCs/>
        </w:rPr>
        <w:t xml:space="preserve">Government will and prioritization of the issue. For starters, they need to solve the issue with </w:t>
      </w:r>
      <w:proofErr w:type="spellStart"/>
      <w:r w:rsidRPr="00981F7F">
        <w:rPr>
          <w:rFonts w:ascii="Times New Roman" w:eastAsia="Times New Roman" w:hAnsi="Times New Roman" w:cs="Times New Roman"/>
          <w:bCs/>
        </w:rPr>
        <w:t>Serlimar</w:t>
      </w:r>
      <w:proofErr w:type="spellEnd"/>
      <w:r w:rsidRPr="00981F7F">
        <w:rPr>
          <w:rFonts w:ascii="Times New Roman" w:eastAsia="Times New Roman" w:hAnsi="Times New Roman" w:cs="Times New Roman"/>
          <w:bCs/>
        </w:rPr>
        <w:t xml:space="preserve"> and have ALL garbage on Aruba recycled and what can be converted to energy converted. Also address ban on plastics and other products. </w:t>
      </w:r>
    </w:p>
    <w:p w:rsidR="00981F7F" w:rsidRPr="00981F7F" w:rsidRDefault="00981F7F" w:rsidP="00981F7F">
      <w:pPr>
        <w:spacing w:before="75"/>
        <w:ind w:left="360"/>
        <w:rPr>
          <w:rFonts w:ascii="Times New Roman" w:eastAsia="Times New Roman" w:hAnsi="Times New Roman" w:cs="Times New Roman"/>
        </w:rPr>
      </w:pPr>
    </w:p>
    <w:p w:rsidR="00981F7F" w:rsidRPr="00981F7F" w:rsidRDefault="00981F7F" w:rsidP="00981F7F">
      <w:pPr>
        <w:spacing w:before="75"/>
        <w:ind w:left="360"/>
        <w:rPr>
          <w:rFonts w:ascii="Times New Roman" w:eastAsia="Times New Roman" w:hAnsi="Times New Roman" w:cs="Times New Roman"/>
          <w:b/>
        </w:rPr>
      </w:pPr>
      <w:r w:rsidRPr="00981F7F">
        <w:rPr>
          <w:rFonts w:ascii="Times New Roman" w:eastAsia="Times New Roman" w:hAnsi="Times New Roman" w:cs="Times New Roman"/>
          <w:b/>
        </w:rPr>
        <w:t>4. Potential markets for improved waste management in Aruba (who would pay for better waste management in Aruba? (</w:t>
      </w:r>
      <w:proofErr w:type="gramStart"/>
      <w:r w:rsidRPr="00981F7F">
        <w:rPr>
          <w:rFonts w:ascii="Times New Roman" w:eastAsia="Times New Roman" w:hAnsi="Times New Roman" w:cs="Times New Roman"/>
          <w:b/>
        </w:rPr>
        <w:t>e</w:t>
      </w:r>
      <w:proofErr w:type="gramEnd"/>
      <w:r w:rsidRPr="00981F7F">
        <w:rPr>
          <w:rFonts w:ascii="Times New Roman" w:eastAsia="Times New Roman" w:hAnsi="Times New Roman" w:cs="Times New Roman"/>
          <w:b/>
        </w:rPr>
        <w:t>.g. recycling).</w:t>
      </w:r>
    </w:p>
    <w:p w:rsidR="00981F7F" w:rsidRPr="00981F7F" w:rsidRDefault="00981F7F" w:rsidP="00981F7F">
      <w:pPr>
        <w:spacing w:before="75"/>
        <w:ind w:left="360"/>
        <w:rPr>
          <w:rFonts w:ascii="Times New Roman" w:eastAsia="Times New Roman" w:hAnsi="Times New Roman" w:cs="Times New Roman"/>
        </w:rPr>
      </w:pPr>
    </w:p>
    <w:p w:rsidR="00981F7F" w:rsidRPr="00981F7F" w:rsidRDefault="00981F7F" w:rsidP="00981F7F">
      <w:pPr>
        <w:spacing w:before="75"/>
        <w:ind w:left="360"/>
        <w:rPr>
          <w:rFonts w:ascii="Times New Roman" w:eastAsia="Times New Roman" w:hAnsi="Times New Roman" w:cs="Times New Roman"/>
        </w:rPr>
      </w:pPr>
      <w:r w:rsidRPr="00981F7F">
        <w:rPr>
          <w:rFonts w:ascii="Times New Roman" w:eastAsia="Times New Roman" w:hAnsi="Times New Roman" w:cs="Times New Roman"/>
          <w:bCs/>
        </w:rPr>
        <w:t xml:space="preserve">Either privatizes it or Government invests in it. It needs to be a PPP. </w:t>
      </w:r>
    </w:p>
    <w:p w:rsidR="00981F7F" w:rsidRPr="00981F7F" w:rsidRDefault="00981F7F" w:rsidP="00981F7F">
      <w:pPr>
        <w:tabs>
          <w:tab w:val="left" w:pos="7314"/>
        </w:tabs>
        <w:rPr>
          <w:rFonts w:ascii="Times New Roman" w:eastAsia="Times New Roman" w:hAnsi="Times New Roman" w:cs="Times New Roman"/>
        </w:rPr>
      </w:pPr>
      <w:r w:rsidRPr="00981F7F">
        <w:rPr>
          <w:rFonts w:ascii="Times New Roman" w:eastAsia="Times New Roman" w:hAnsi="Times New Roman" w:cs="Times New Roman"/>
        </w:rPr>
        <w:tab/>
      </w:r>
    </w:p>
    <w:p w:rsidR="00981F7F" w:rsidRPr="00981F7F" w:rsidRDefault="00981F7F" w:rsidP="00981F7F"/>
    <w:p w:rsidR="00981F7F" w:rsidRPr="00981F7F" w:rsidRDefault="00981F7F"/>
    <w:p w:rsidR="00981F7F" w:rsidRPr="00981F7F" w:rsidRDefault="00981F7F"/>
    <w:sectPr w:rsidR="00981F7F" w:rsidRPr="00981F7F" w:rsidSect="00E002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1D53"/>
    <w:multiLevelType w:val="hybridMultilevel"/>
    <w:tmpl w:val="4FCA6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D1D36"/>
    <w:multiLevelType w:val="multilevel"/>
    <w:tmpl w:val="C976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A66F4"/>
    <w:multiLevelType w:val="hybridMultilevel"/>
    <w:tmpl w:val="C682D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C8275A"/>
    <w:multiLevelType w:val="multilevel"/>
    <w:tmpl w:val="D21A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93100F"/>
    <w:multiLevelType w:val="multilevel"/>
    <w:tmpl w:val="CD826D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3B7939"/>
    <w:multiLevelType w:val="hybridMultilevel"/>
    <w:tmpl w:val="9BB4F0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01391"/>
    <w:multiLevelType w:val="hybridMultilevel"/>
    <w:tmpl w:val="AD307D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701606"/>
    <w:multiLevelType w:val="hybridMultilevel"/>
    <w:tmpl w:val="4232E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122EC"/>
    <w:multiLevelType w:val="hybridMultilevel"/>
    <w:tmpl w:val="CD826D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5F42B0"/>
    <w:multiLevelType w:val="hybridMultilevel"/>
    <w:tmpl w:val="319230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9B2DAF"/>
    <w:multiLevelType w:val="hybridMultilevel"/>
    <w:tmpl w:val="B2B42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F7F"/>
    <w:rsid w:val="00981F7F"/>
    <w:rsid w:val="00E0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8DD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4999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96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1031</Characters>
  <Application>Microsoft Macintosh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Talavera</dc:creator>
  <cp:keywords/>
  <dc:description/>
  <cp:lastModifiedBy>Maria Talavera</cp:lastModifiedBy>
  <cp:revision>1</cp:revision>
  <dcterms:created xsi:type="dcterms:W3CDTF">2017-11-24T23:59:00Z</dcterms:created>
  <dcterms:modified xsi:type="dcterms:W3CDTF">2017-11-25T00:09:00Z</dcterms:modified>
</cp:coreProperties>
</file>