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244140625" w:line="240" w:lineRule="auto"/>
        <w:ind w:left="0" w:right="265.880126953125" w:firstLine="0"/>
        <w:jc w:val="right"/>
        <w:rPr>
          <w:rFonts w:ascii="Calibri" w:cs="Calibri" w:eastAsia="Calibri" w:hAnsi="Calibri"/>
          <w:b w:val="1"/>
          <w:i w:val="0"/>
          <w:smallCaps w:val="0"/>
          <w:strike w:val="0"/>
          <w:color w:val="737373"/>
          <w:sz w:val="24"/>
          <w:szCs w:val="24"/>
          <w:u w:val="none"/>
          <w:shd w:fill="auto" w:val="clear"/>
          <w:vertAlign w:val="baseline"/>
        </w:rPr>
      </w:pPr>
      <w:r w:rsidDel="00000000" w:rsidR="00000000" w:rsidRPr="00000000">
        <w:rPr>
          <w:rFonts w:ascii="Calibri" w:cs="Calibri" w:eastAsia="Calibri" w:hAnsi="Calibri"/>
          <w:b w:val="1"/>
          <w:i w:val="0"/>
          <w:smallCaps w:val="0"/>
          <w:strike w:val="0"/>
          <w:color w:val="737373"/>
          <w:sz w:val="24"/>
          <w:szCs w:val="24"/>
          <w:u w:val="none"/>
          <w:shd w:fill="auto" w:val="clear"/>
          <w:vertAlign w:val="baseline"/>
          <w:rtl w:val="0"/>
        </w:rPr>
        <w:t xml:space="preserve">TECNOLÓGICO NACIONAL DE MÉXICO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-378713</wp:posOffset>
            </wp:positionV>
            <wp:extent cx="2497455" cy="1075055"/>
            <wp:effectExtent b="0" l="0" r="0" t="0"/>
            <wp:wrapSquare wrapText="right" distB="19050" distT="19050" distL="19050" distR="19050"/>
            <wp:docPr id="38"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2497455" cy="107505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265.179443359375" w:firstLine="0"/>
        <w:jc w:val="right"/>
        <w:rPr>
          <w:rFonts w:ascii="Calibri" w:cs="Calibri" w:eastAsia="Calibri" w:hAnsi="Calibri"/>
          <w:b w:val="1"/>
          <w:i w:val="0"/>
          <w:smallCaps w:val="0"/>
          <w:strike w:val="0"/>
          <w:color w:val="737373"/>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737373"/>
          <w:sz w:val="22.079999923706055"/>
          <w:szCs w:val="22.079999923706055"/>
          <w:u w:val="none"/>
          <w:shd w:fill="auto" w:val="clear"/>
          <w:vertAlign w:val="baseline"/>
          <w:rtl w:val="0"/>
        </w:rPr>
        <w:t xml:space="preserve">Instituto Tecnológico de San Juan del Río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267578125" w:line="240" w:lineRule="auto"/>
        <w:ind w:left="0" w:right="4035.5999755859375" w:firstLine="0"/>
        <w:jc w:val="right"/>
        <w:rPr>
          <w:rFonts w:ascii="Calibri" w:cs="Calibri" w:eastAsia="Calibri" w:hAnsi="Calibri"/>
          <w:b w:val="1"/>
          <w:i w:val="0"/>
          <w:smallCaps w:val="0"/>
          <w:strike w:val="0"/>
          <w:color w:val="737373"/>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737373"/>
          <w:sz w:val="22.079999923706055"/>
          <w:szCs w:val="22.079999923706055"/>
          <w:u w:val="none"/>
          <w:shd w:fill="auto" w:val="clear"/>
          <w:vertAlign w:val="baseline"/>
        </w:rPr>
        <w:drawing>
          <wp:inline distB="19050" distT="19050" distL="19050" distR="19050">
            <wp:extent cx="1347470" cy="1343025"/>
            <wp:effectExtent b="0" l="0" r="0" t="0"/>
            <wp:docPr id="40"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134747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952392578125" w:line="439.3450355529785" w:lineRule="auto"/>
        <w:ind w:left="1444.412841796875" w:right="1161.08032226562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40.08000183105469"/>
          <w:szCs w:val="40.08000183105469"/>
          <w:u w:val="none"/>
          <w:shd w:fill="auto" w:val="clear"/>
          <w:vertAlign w:val="baseline"/>
          <w:rtl w:val="0"/>
        </w:rPr>
        <w:t xml:space="preserve">TECNOLÓGICO NACIONAL DE MÉXICO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ACTIVIDAD </w:t>
      </w:r>
      <w:r w:rsidDel="00000000" w:rsidR="00000000" w:rsidRPr="00000000">
        <w:drawing>
          <wp:anchor allowOverlap="1" behindDoc="0" distB="19050" distT="19050" distL="19050" distR="19050" hidden="0" layoutInCell="1" locked="0" relativeHeight="0" simplePos="0">
            <wp:simplePos x="0" y="0"/>
            <wp:positionH relativeFrom="column">
              <wp:posOffset>-176791</wp:posOffset>
            </wp:positionH>
            <wp:positionV relativeFrom="paragraph">
              <wp:posOffset>264147</wp:posOffset>
            </wp:positionV>
            <wp:extent cx="5048885" cy="5041900"/>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5048885" cy="5041900"/>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95703125" w:line="240" w:lineRule="auto"/>
        <w:ind w:left="0" w:right="2773.75976562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DESARROLLO UNIDAD III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79638671875" w:line="462.48172760009766" w:lineRule="auto"/>
        <w:ind w:left="775.6798553466797" w:right="606.997070312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INSTITUTO TECNOLÓGICO DE SAN JUAN DEL RÍO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 R E S E N T 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4697265625" w:line="753.9717292785645" w:lineRule="auto"/>
        <w:ind w:left="1786.3552856445312" w:right="1608.768920898437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CHAVARRIA RAMIREZ BRENDA LIZBETH 18590219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RODRIGUEZ ZAMORA JUAN MANUEL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91796875" w:line="240" w:lineRule="auto"/>
        <w:ind w:left="0" w:right="1725.238037109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INGENIERÍA EN SISTEMAS COMPUTACIONALES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706542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PERIODO AGOSTO - DICIEMBRE 2021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198974609375" w:line="240" w:lineRule="auto"/>
        <w:ind w:left="3194.7447967529297" w:right="0" w:firstLine="0"/>
        <w:jc w:val="left"/>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Av. Tecnológico No. 2, Col. Centro, C.P. 76800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-13042</wp:posOffset>
            </wp:positionV>
            <wp:extent cx="540385" cy="539115"/>
            <wp:effectExtent b="0" l="0" r="0" t="0"/>
            <wp:wrapSquare wrapText="right" distB="19050" distT="19050" distL="19050" distR="19050"/>
            <wp:docPr id="33"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40385" cy="5391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3067847</wp:posOffset>
            </wp:positionH>
            <wp:positionV relativeFrom="paragraph">
              <wp:posOffset>75819</wp:posOffset>
            </wp:positionV>
            <wp:extent cx="571500" cy="571500"/>
            <wp:effectExtent b="0" l="0" r="0" t="0"/>
            <wp:wrapSquare wrapText="left" distB="19050" distT="19050" distL="19050" distR="19050"/>
            <wp:docPr id="32"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571500" cy="571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3728247</wp:posOffset>
            </wp:positionH>
            <wp:positionV relativeFrom="paragraph">
              <wp:posOffset>69469</wp:posOffset>
            </wp:positionV>
            <wp:extent cx="787400" cy="584200"/>
            <wp:effectExtent b="0" l="0" r="0" t="0"/>
            <wp:wrapSquare wrapText="left" distB="19050" distT="19050" distL="19050" distR="19050"/>
            <wp:docPr id="37"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787400" cy="584200"/>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49786376953" w:lineRule="auto"/>
        <w:ind w:left="2018.9968872070312" w:right="2569.0362548828125" w:firstLine="0"/>
        <w:jc w:val="center"/>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San Juan del Río, Qro. Conmutador: (01) 427 27 2 85 46, 427 27 2 41 18 Ext. 123  e-mail: divisionestudiosp@yahoo.com.mx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014404296875" w:line="240" w:lineRule="auto"/>
        <w:ind w:left="4025.638961791992" w:right="0" w:firstLine="0"/>
        <w:jc w:val="left"/>
        <w:rPr>
          <w:rFonts w:ascii="Georgia" w:cs="Georgia" w:eastAsia="Georgia" w:hAnsi="Georgia"/>
          <w:b w:val="0"/>
          <w:i w:val="0"/>
          <w:smallCaps w:val="0"/>
          <w:strike w:val="0"/>
          <w:color w:val="0000ff"/>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w</w:t>
      </w:r>
      <w:r w:rsidDel="00000000" w:rsidR="00000000" w:rsidRPr="00000000">
        <w:rPr>
          <w:rFonts w:ascii="Georgia" w:cs="Georgia" w:eastAsia="Georgia" w:hAnsi="Georgia"/>
          <w:b w:val="0"/>
          <w:i w:val="0"/>
          <w:smallCaps w:val="0"/>
          <w:strike w:val="0"/>
          <w:color w:val="0000ff"/>
          <w:sz w:val="16.079999923706055"/>
          <w:szCs w:val="16.079999923706055"/>
          <w:u w:val="single"/>
          <w:shd w:fill="auto" w:val="clear"/>
          <w:vertAlign w:val="baseline"/>
          <w:rtl w:val="0"/>
        </w:rPr>
        <w:t xml:space="preserve">ww.itsanjuan.edu.mx</w:t>
      </w: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244140625" w:line="240" w:lineRule="auto"/>
        <w:ind w:left="0" w:right="265.880126953125" w:firstLine="0"/>
        <w:jc w:val="right"/>
        <w:rPr>
          <w:rFonts w:ascii="Calibri" w:cs="Calibri" w:eastAsia="Calibri" w:hAnsi="Calibri"/>
          <w:b w:val="1"/>
          <w:i w:val="0"/>
          <w:smallCaps w:val="0"/>
          <w:strike w:val="0"/>
          <w:color w:val="737373"/>
          <w:sz w:val="24"/>
          <w:szCs w:val="24"/>
          <w:u w:val="none"/>
          <w:shd w:fill="auto" w:val="clear"/>
          <w:vertAlign w:val="baseline"/>
        </w:rPr>
      </w:pPr>
      <w:r w:rsidDel="00000000" w:rsidR="00000000" w:rsidRPr="00000000">
        <w:rPr>
          <w:rFonts w:ascii="Calibri" w:cs="Calibri" w:eastAsia="Calibri" w:hAnsi="Calibri"/>
          <w:b w:val="1"/>
          <w:i w:val="0"/>
          <w:smallCaps w:val="0"/>
          <w:strike w:val="0"/>
          <w:color w:val="737373"/>
          <w:sz w:val="24"/>
          <w:szCs w:val="24"/>
          <w:u w:val="none"/>
          <w:shd w:fill="auto" w:val="clear"/>
          <w:vertAlign w:val="baseline"/>
          <w:rtl w:val="0"/>
        </w:rPr>
        <w:t xml:space="preserve">TECNOLÓGICO NACIONAL DE MÉXICO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-378713</wp:posOffset>
            </wp:positionV>
            <wp:extent cx="2497455" cy="1075055"/>
            <wp:effectExtent b="0" l="0" r="0" t="0"/>
            <wp:wrapSquare wrapText="right" distB="19050" distT="19050" distL="19050" distR="19050"/>
            <wp:docPr id="35"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2497455" cy="1075055"/>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265.179443359375" w:firstLine="0"/>
        <w:jc w:val="right"/>
        <w:rPr>
          <w:rFonts w:ascii="Calibri" w:cs="Calibri" w:eastAsia="Calibri" w:hAnsi="Calibri"/>
          <w:b w:val="1"/>
          <w:i w:val="0"/>
          <w:smallCaps w:val="0"/>
          <w:strike w:val="0"/>
          <w:color w:val="737373"/>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737373"/>
          <w:sz w:val="22.079999923706055"/>
          <w:szCs w:val="22.079999923706055"/>
          <w:u w:val="none"/>
          <w:shd w:fill="auto" w:val="clear"/>
          <w:vertAlign w:val="baseline"/>
          <w:rtl w:val="0"/>
        </w:rPr>
        <w:t xml:space="preserve">Instituto Tecnológico de San Juan del Río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326416015625" w:line="240" w:lineRule="auto"/>
        <w:ind w:left="0" w:right="2522.60009765625" w:firstLine="0"/>
        <w:jc w:val="right"/>
        <w:rPr>
          <w:rFonts w:ascii="Cambria" w:cs="Cambria" w:eastAsia="Cambria" w:hAnsi="Cambria"/>
          <w:b w:val="0"/>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0"/>
          <w:i w:val="0"/>
          <w:smallCaps w:val="0"/>
          <w:strike w:val="0"/>
          <w:color w:val="365f91"/>
          <w:sz w:val="36"/>
          <w:szCs w:val="36"/>
          <w:u w:val="none"/>
          <w:shd w:fill="auto" w:val="clear"/>
          <w:vertAlign w:val="baseline"/>
          <w:rtl w:val="0"/>
        </w:rPr>
        <w:t xml:space="preserve">DESARROLLO DE LA UNIDAD III.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80615234375" w:line="240" w:lineRule="auto"/>
        <w:ind w:left="753.0240631103516" w:right="0" w:firstLine="0"/>
        <w:jc w:val="left"/>
        <w:rPr>
          <w:rFonts w:ascii="Cambria" w:cs="Cambria" w:eastAsia="Cambria" w:hAnsi="Cambria"/>
          <w:b w:val="0"/>
          <w:i w:val="0"/>
          <w:smallCaps w:val="0"/>
          <w:strike w:val="0"/>
          <w:color w:val="365f91"/>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365f91"/>
          <w:sz w:val="25.920000076293945"/>
          <w:szCs w:val="25.920000076293945"/>
          <w:u w:val="none"/>
          <w:shd w:fill="auto" w:val="clear"/>
          <w:vertAlign w:val="baseline"/>
          <w:rtl w:val="0"/>
        </w:rPr>
        <w:t xml:space="preserve">3. Microcontroladores.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8826904297" w:lineRule="auto"/>
        <w:ind w:left="376.07994079589844" w:right="148.52050781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microcontrolador (abreviado μC, UC o MCU) es un circuito integrado programable, capaz de  ejecutar las órdenes grabadas en su memoria. Está compuesto de varios bloques funcionales, los  cuales cumplen una tarea específica. Un microcontrolador incluye en su interior las tres principales  unidades funcionales de una computadora: unidad central de procesamiento, memoria y periféricos  de entrada/salida.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8779296875" w:line="240" w:lineRule="auto"/>
        <w:ind w:left="753.0240631103516" w:right="0" w:firstLine="0"/>
        <w:jc w:val="left"/>
        <w:rPr>
          <w:rFonts w:ascii="Cambria" w:cs="Cambria" w:eastAsia="Cambria" w:hAnsi="Cambria"/>
          <w:b w:val="0"/>
          <w:i w:val="0"/>
          <w:smallCaps w:val="0"/>
          <w:strike w:val="0"/>
          <w:color w:val="365f91"/>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365f91"/>
          <w:sz w:val="25.920000076293945"/>
          <w:szCs w:val="25.920000076293945"/>
          <w:u w:val="none"/>
          <w:shd w:fill="auto" w:val="clear"/>
          <w:vertAlign w:val="baseline"/>
          <w:rtl w:val="0"/>
        </w:rPr>
        <w:t xml:space="preserve">3.1 Características generales.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77.04002380371094" w:right="149.240722656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microcontroladores son diseñados para reducir el costo económico y el consumo de energía de  un sistema en particular. Por eso el tamaño de la unidad central de procesamiento, la cantidad de  memoria y los periféricos incluidos dependerán de la aplicación. El control de un electrodoméstico  sencillo como una batidora utilizará un procesador muy pequeño (4 u 8 bits) porque sustituirá a un  autómata finito. En cambio, un reproductor de música y/o vídeo digital (MP3 o MP4) requerirá de  un procesador de 32 bits o de 64 bits y de uno o más códecs de señal digital (audio y/o vídeo).  </w:t>
      </w:r>
      <w:r w:rsidDel="00000000" w:rsidR="00000000" w:rsidRPr="00000000">
        <w:drawing>
          <wp:anchor allowOverlap="1" behindDoc="0" distB="19050" distT="19050" distL="19050" distR="19050" hidden="0" layoutInCell="1" locked="0" relativeHeight="0" simplePos="0">
            <wp:simplePos x="0" y="0"/>
            <wp:positionH relativeFrom="column">
              <wp:posOffset>500990</wp:posOffset>
            </wp:positionH>
            <wp:positionV relativeFrom="paragraph">
              <wp:posOffset>369303</wp:posOffset>
            </wp:positionV>
            <wp:extent cx="5048885" cy="5041900"/>
            <wp:effectExtent b="0" l="0" r="0" t="0"/>
            <wp:wrapSquare wrapText="bothSides" distB="19050" distT="19050" distL="19050" distR="19050"/>
            <wp:docPr id="29"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5048885" cy="5041900"/>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29.90801334381104" w:lineRule="auto"/>
        <w:ind w:left="377.7599334716797" w:right="146.721191406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control de un sistema de frenos ABS (Antilock Brake System) se basa normalmente en un  microcontrolador de 16 bits, al igual que el sistema de control electrónico del motor en un  automóvil. Los microcontroladores representan la inmensa mayoría de los chips de computadoras  vendidos, sobre un 50% son controladores "simples" y el restante corresponde aDSP más  especializados. Mientras se pueden tener uno o dos microprocesadores de propósito general en casa  (Ud. está usando uno para esto), usted tiene distribuidos seguramente entre los electrodomésticos de  su hogar una o dos docenas de microcontroladores. Pueden encontrarse en casi cualquier dispositivo  electrónico como automóviles, lavadoras, hornos microondas,teléfonos, etc.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6580457687378" w:lineRule="auto"/>
        <w:ind w:left="376.07994079589844" w:right="147.800292968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microcontrolador difiere de una unidad central de procesamiento normal, debido a que es más  fácil convertirla en una computadora en funcionamiento, con un mínimo de circuitos integrados  externos de apoyo. La idea es que el circuito integrado se coloque en el dispositivo, enganchado a la  fuente de energía y de información que necesite, y eso es todo. Un microprocesador tradicional no le  permitirá hacer esto, ya que espera que todas estas tareas sean manejadas por otros chips. Hay que  agregarle los módulos de entrada y salida (puertos) y la memoria para almacenamiento de  información.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1962890625" w:line="229.90804195404053" w:lineRule="auto"/>
        <w:ind w:left="377.04002380371094" w:right="153.281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microcontroladores negocian la velocidad y la flexibilidad para facilitar su uso. Debido a que se  utiliza bastante sitio en el chip para incluir funcionalidad, como los dispositivos de entrada/salida o  la memoria que incluye el microcontrolador, se ha de prescindir de cualquier otra circuitería.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61181640625" w:line="240" w:lineRule="auto"/>
        <w:ind w:left="3194.7447967529297" w:right="0" w:firstLine="0"/>
        <w:jc w:val="left"/>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Av. Tecnológico No. 2, Col. Centro, C.P. 76800 </w:t>
      </w:r>
      <w:r w:rsidDel="00000000" w:rsidR="00000000" w:rsidRPr="00000000">
        <w:drawing>
          <wp:anchor allowOverlap="1" behindDoc="0" distB="19050" distT="19050" distL="19050" distR="19050" hidden="0" layoutInCell="1" locked="0" relativeHeight="0" simplePos="0">
            <wp:simplePos x="0" y="0"/>
            <wp:positionH relativeFrom="column">
              <wp:posOffset>3728247</wp:posOffset>
            </wp:positionH>
            <wp:positionV relativeFrom="paragraph">
              <wp:posOffset>69469</wp:posOffset>
            </wp:positionV>
            <wp:extent cx="787400" cy="584200"/>
            <wp:effectExtent b="0" l="0" r="0" t="0"/>
            <wp:wrapSquare wrapText="left" distB="19050" distT="19050" distL="19050" distR="19050"/>
            <wp:docPr id="27"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787400" cy="584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-13042</wp:posOffset>
            </wp:positionV>
            <wp:extent cx="540385" cy="539115"/>
            <wp:effectExtent b="0" l="0" r="0" t="0"/>
            <wp:wrapSquare wrapText="right" distB="19050" distT="19050" distL="19050" distR="19050"/>
            <wp:docPr id="28"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40385" cy="5391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3067847</wp:posOffset>
            </wp:positionH>
            <wp:positionV relativeFrom="paragraph">
              <wp:posOffset>75819</wp:posOffset>
            </wp:positionV>
            <wp:extent cx="571500" cy="571500"/>
            <wp:effectExtent b="0" l="0" r="0" t="0"/>
            <wp:wrapSquare wrapText="left" distB="19050" distT="19050" distL="19050" distR="19050"/>
            <wp:docPr id="30"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49786376953" w:lineRule="auto"/>
        <w:ind w:left="2018.9968872070312" w:right="2569.0362548828125" w:firstLine="0"/>
        <w:jc w:val="center"/>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San Juan del Río, Qro. Conmutador: (01) 427 27 2 85 46, 427 27 2 41 18 Ext. 123  e-mail: divisionestudiosp@yahoo.com.mx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014404296875" w:line="240" w:lineRule="auto"/>
        <w:ind w:left="4025.638961791992" w:right="0" w:firstLine="0"/>
        <w:jc w:val="left"/>
        <w:rPr>
          <w:rFonts w:ascii="Georgia" w:cs="Georgia" w:eastAsia="Georgia" w:hAnsi="Georgia"/>
          <w:b w:val="0"/>
          <w:i w:val="0"/>
          <w:smallCaps w:val="0"/>
          <w:strike w:val="0"/>
          <w:color w:val="0000ff"/>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w</w:t>
      </w:r>
      <w:r w:rsidDel="00000000" w:rsidR="00000000" w:rsidRPr="00000000">
        <w:rPr>
          <w:rFonts w:ascii="Georgia" w:cs="Georgia" w:eastAsia="Georgia" w:hAnsi="Georgia"/>
          <w:b w:val="0"/>
          <w:i w:val="0"/>
          <w:smallCaps w:val="0"/>
          <w:strike w:val="0"/>
          <w:color w:val="0000ff"/>
          <w:sz w:val="16.079999923706055"/>
          <w:szCs w:val="16.079999923706055"/>
          <w:u w:val="single"/>
          <w:shd w:fill="auto" w:val="clear"/>
          <w:vertAlign w:val="baseline"/>
          <w:rtl w:val="0"/>
        </w:rPr>
        <w:t xml:space="preserve">ww.itsanjuan.edu.mx</w:t>
      </w: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244140625" w:line="240" w:lineRule="auto"/>
        <w:ind w:left="0" w:right="265.880126953125" w:firstLine="0"/>
        <w:jc w:val="right"/>
        <w:rPr>
          <w:rFonts w:ascii="Calibri" w:cs="Calibri" w:eastAsia="Calibri" w:hAnsi="Calibri"/>
          <w:b w:val="1"/>
          <w:i w:val="0"/>
          <w:smallCaps w:val="0"/>
          <w:strike w:val="0"/>
          <w:color w:val="737373"/>
          <w:sz w:val="24"/>
          <w:szCs w:val="24"/>
          <w:u w:val="none"/>
          <w:shd w:fill="auto" w:val="clear"/>
          <w:vertAlign w:val="baseline"/>
        </w:rPr>
      </w:pPr>
      <w:r w:rsidDel="00000000" w:rsidR="00000000" w:rsidRPr="00000000">
        <w:rPr>
          <w:rFonts w:ascii="Calibri" w:cs="Calibri" w:eastAsia="Calibri" w:hAnsi="Calibri"/>
          <w:b w:val="1"/>
          <w:i w:val="0"/>
          <w:smallCaps w:val="0"/>
          <w:strike w:val="0"/>
          <w:color w:val="737373"/>
          <w:sz w:val="24"/>
          <w:szCs w:val="24"/>
          <w:u w:val="none"/>
          <w:shd w:fill="auto" w:val="clear"/>
          <w:vertAlign w:val="baseline"/>
          <w:rtl w:val="0"/>
        </w:rPr>
        <w:t xml:space="preserve">TECNOLÓGICO NACIONAL DE MÉXICO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-378713</wp:posOffset>
            </wp:positionV>
            <wp:extent cx="2497455" cy="1075055"/>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97455" cy="1075055"/>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265.179443359375" w:firstLine="0"/>
        <w:jc w:val="right"/>
        <w:rPr>
          <w:rFonts w:ascii="Calibri" w:cs="Calibri" w:eastAsia="Calibri" w:hAnsi="Calibri"/>
          <w:b w:val="1"/>
          <w:i w:val="0"/>
          <w:smallCaps w:val="0"/>
          <w:strike w:val="0"/>
          <w:color w:val="737373"/>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737373"/>
          <w:sz w:val="22.079999923706055"/>
          <w:szCs w:val="22.079999923706055"/>
          <w:u w:val="none"/>
          <w:shd w:fill="auto" w:val="clear"/>
          <w:vertAlign w:val="baseline"/>
          <w:rtl w:val="0"/>
        </w:rPr>
        <w:t xml:space="preserve">Instituto Tecnológico de San Juan del Río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2578125" w:line="240" w:lineRule="auto"/>
        <w:ind w:left="753.0240631103516" w:right="0" w:firstLine="0"/>
        <w:jc w:val="left"/>
        <w:rPr>
          <w:rFonts w:ascii="Cambria" w:cs="Cambria" w:eastAsia="Cambria" w:hAnsi="Cambria"/>
          <w:b w:val="0"/>
          <w:i w:val="0"/>
          <w:smallCaps w:val="0"/>
          <w:strike w:val="0"/>
          <w:color w:val="365f91"/>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365f91"/>
          <w:sz w:val="25.920000076293945"/>
          <w:szCs w:val="25.920000076293945"/>
          <w:u w:val="none"/>
          <w:shd w:fill="auto" w:val="clear"/>
          <w:vertAlign w:val="baseline"/>
          <w:rtl w:val="0"/>
        </w:rPr>
        <w:t xml:space="preserve">3.1.1 Introducción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942447662354" w:lineRule="auto"/>
        <w:ind w:left="376.07994079589844" w:right="147.199707031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Algunos microcontroladores pueden utilizar palabras de cuatro bits y funcionan a velocidad de reloj  con frecuencias tan bajas como 4 kHz, con un consumo de baja potencia (mW o microwatts). Por lo  general, tendrá la capacidad de mantenerse a la espera de un evento como pulsar un botón o de otra  interrupción; así, el consumo de energía durante el estado de reposo (reloj de la CPU y los  periféricos de la mayoría) puede ser solo de nanowatts, lo que hace que muchos de ellos sean muy  adecuados para aplicaciones con batería de larga duración. Otros microcontroladores pueden servir  para roles de rendimiento crítico, donde sea necesario actuar más como un procesador digital de  señal (DSP), con velocidades de reloj y consumo de energía más altos.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4091796875" w:line="229.9079704284668" w:lineRule="auto"/>
        <w:ind w:left="376.07994079589844" w:right="147.6794433593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es fabricado el microcontrolador, no contiene datos en la memoria ROM. Para que pueda  controlar algún proceso es necesario generar o crear y luego grabar en la EEPROM o equivalente del  microcontrolador algún programa, el cual puede ser escrito en lenguaje ensamblador u otro lenguaje  para microcontroladores; sin embargo, para que el programa pueda ser grabado en la memoria del  microcontrolador, debe ser codificado en sistema numérico hexadecimal que es finalmente el  sistema que hace trabajar al microcontrolador cuando este es alimentado con el voltaje adecuado y  asociado a dispositivos analógicos y discretos para su funcionamiento.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120849609375" w:line="240" w:lineRule="auto"/>
        <w:ind w:left="753.0240631103516" w:right="0" w:firstLine="0"/>
        <w:jc w:val="left"/>
        <w:rPr>
          <w:rFonts w:ascii="Cambria" w:cs="Cambria" w:eastAsia="Cambria" w:hAnsi="Cambria"/>
          <w:b w:val="0"/>
          <w:i w:val="0"/>
          <w:smallCaps w:val="0"/>
          <w:strike w:val="0"/>
          <w:color w:val="365f91"/>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365f91"/>
          <w:sz w:val="25.920000076293945"/>
          <w:szCs w:val="25.920000076293945"/>
          <w:u w:val="none"/>
          <w:shd w:fill="auto" w:val="clear"/>
          <w:vertAlign w:val="baseline"/>
          <w:rtl w:val="0"/>
        </w:rPr>
        <w:t xml:space="preserve">3.1.2 Familias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140380859375" w:line="240" w:lineRule="auto"/>
        <w:ind w:left="377.759933471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microcontroladores más comunes en uso son:</w:t>
      </w:r>
    </w:p>
    <w:tbl>
      <w:tblPr>
        <w:tblStyle w:val="Table1"/>
        <w:tblW w:w="9909.120178222656" w:type="dxa"/>
        <w:jc w:val="left"/>
        <w:tblInd w:w="262.080001831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1199951171875"/>
        <w:gridCol w:w="2820.5996704101562"/>
        <w:gridCol w:w="3229.000244140625"/>
        <w:gridCol w:w="2148.4002685546875"/>
        <w:tblGridChange w:id="0">
          <w:tblGrid>
            <w:gridCol w:w="1711.1199951171875"/>
            <w:gridCol w:w="2820.5996704101562"/>
            <w:gridCol w:w="3229.000244140625"/>
            <w:gridCol w:w="2148.4002685546875"/>
          </w:tblGrid>
        </w:tblGridChange>
      </w:tblGrid>
      <w:tr>
        <w:trPr>
          <w:cantSplit w:val="0"/>
          <w:trHeight w:val="285.600585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7977294921875" w:right="0" w:firstLine="0"/>
              <w:jc w:val="left"/>
              <w:rPr>
                <w:rFonts w:ascii="Times New Roman" w:cs="Times New Roman" w:eastAsia="Times New Roman" w:hAnsi="Times New Roman"/>
                <w:b w:val="0"/>
                <w:i w:val="0"/>
                <w:smallCaps w:val="0"/>
                <w:strike w:val="0"/>
                <w:color w:val="000000"/>
                <w:sz w:val="24"/>
                <w:szCs w:val="24"/>
                <w:u w:val="none"/>
                <w:shd w:fill="4f81b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4f81bd" w:val="clear"/>
                <w:vertAlign w:val="baseline"/>
                <w:rtl w:val="0"/>
              </w:rPr>
              <w:t xml:space="preserve">Empresa 8 bits 16 bits 32 bits</w:t>
            </w:r>
          </w:p>
        </w:tc>
      </w:tr>
      <w:tr>
        <w:trPr>
          <w:cantSplit w:val="0"/>
          <w:trHeight w:val="16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be5f1" w:val="clear"/>
                <w:vertAlign w:val="baseline"/>
                <w:rtl w:val="0"/>
              </w:rPr>
              <w:t xml:space="preserve">Atmel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AVR (mega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31.920166015625" w:right="264.7198486328125" w:firstLine="0"/>
              <w:jc w:val="center"/>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tiny), 89Sxxxx familia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similar 8051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SAM7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3.1195068359375" w:right="141.5209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(ARM7TDMI), 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M3 (ARM Cortex M3), SAM9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79.520263671875" w:right="168.64013671875" w:firstLine="0"/>
              <w:jc w:val="center"/>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(ARM926), AVR3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2</w:t>
            </w:r>
          </w:p>
        </w:tc>
      </w:tr>
      <w:tr>
        <w:trPr>
          <w:cantSplit w:val="0"/>
          <w:trHeight w:val="83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Freescale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769683838" w:lineRule="auto"/>
              <w:ind w:left="145.43991088867188" w:right="132.24029541015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(antes Motoro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54795074463" w:lineRule="auto"/>
              <w:ind w:left="142.559814453125" w:right="127.4395751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68HC05, 68HC08, 68HC1 1, HCS08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54795074463" w:lineRule="auto"/>
              <w:ind w:left="128.1610107421875" w:right="108.3599853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68HC12, 68HCS12, 68HCSX1 2, 68HC16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54795074463" w:lineRule="auto"/>
              <w:ind w:left="132.960205078125" w:right="118.3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683xx, PowerPC, C oldFire</w:t>
            </w:r>
          </w:p>
        </w:tc>
      </w:tr>
      <w:tr>
        <w:trPr>
          <w:cantSplit w:val="0"/>
          <w:trHeight w:val="2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be5f1" w:val="clear"/>
                <w:vertAlign w:val="baseline"/>
                <w:rtl w:val="0"/>
              </w:rPr>
              <w:t xml:space="preserve">Holtek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HT8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tl w:val="0"/>
              </w:rPr>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281.2799072265625" w:right="275.7598876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MCS-48 (familia 8048) MCS51 (familia 8051) 8xC251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MCS96, MXS296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be5f1" w:val="clear"/>
                <w:vertAlign w:val="baseline"/>
                <w:rtl w:val="0"/>
              </w:rPr>
              <w:t xml:space="preserve">National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7.59979248046875" w:right="131.920166015625" w:firstLine="0"/>
              <w:jc w:val="center"/>
              <w:rPr>
                <w:rFonts w:ascii="Times New Roman" w:cs="Times New Roman" w:eastAsia="Times New Roman" w:hAnsi="Times New Roman"/>
                <w:b w:val="1"/>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be5f1" w:val="clear"/>
                <w:vertAlign w:val="baseline"/>
                <w:rtl w:val="0"/>
              </w:rPr>
              <w:t xml:space="preserve">Semiconducto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dbe5f1" w:val="clear"/>
                <w:vertAlign w:val="baselin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COP8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x</w:t>
            </w:r>
          </w:p>
        </w:tc>
      </w:tr>
      <w:tr>
        <w:trPr>
          <w:cantSplit w:val="0"/>
          <w:trHeight w:val="837.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75395202637" w:lineRule="auto"/>
              <w:ind w:left="252.239990234375" w:right="161.8792724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 10f2xx Familia  12Cxx Familia 12Fxx,  16Cxx y 16Fxx 18Cxx 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PIC24F, PIC24H 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145164489746" w:lineRule="auto"/>
              <w:ind w:left="227.6800537109375" w:right="155.880126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dsPIC30FXX, dsPIC33F con  motor dsp integrado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PIC32</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4.7447967529297" w:right="0" w:firstLine="0"/>
        <w:jc w:val="left"/>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Av. Tecnológico No. 2, Col. Centro, C.P. 76800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-13042</wp:posOffset>
            </wp:positionV>
            <wp:extent cx="540385" cy="539115"/>
            <wp:effectExtent b="0" l="0" r="0" t="0"/>
            <wp:wrapSquare wrapText="right" distB="19050" distT="19050" distL="19050" distR="19050"/>
            <wp:docPr id="34"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540385" cy="5391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3067847</wp:posOffset>
            </wp:positionH>
            <wp:positionV relativeFrom="paragraph">
              <wp:posOffset>75819</wp:posOffset>
            </wp:positionV>
            <wp:extent cx="571500" cy="571500"/>
            <wp:effectExtent b="0" l="0" r="0" t="0"/>
            <wp:wrapSquare wrapText="left" distB="19050" distT="19050" distL="19050" distR="19050"/>
            <wp:docPr id="36"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571500" cy="571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3728247</wp:posOffset>
            </wp:positionH>
            <wp:positionV relativeFrom="paragraph">
              <wp:posOffset>69469</wp:posOffset>
            </wp:positionV>
            <wp:extent cx="787400" cy="584200"/>
            <wp:effectExtent b="0" l="0" r="0" t="0"/>
            <wp:wrapSquare wrapText="left" distB="19050" distT="19050" distL="19050" distR="19050"/>
            <wp:docPr id="31"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787400" cy="584200"/>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8.996810913086" w:right="0" w:firstLine="0"/>
        <w:jc w:val="left"/>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San Juan del Río, Qro. Conmutador: (01) 427 27 2 85 46, 427 27 2 41 18 Ext. 123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4.2281341552734" w:right="0" w:firstLine="0"/>
        <w:jc w:val="left"/>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e-mail: divisionestudiosp@yahoo.com.mx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5.638961791992" w:right="0" w:firstLine="0"/>
        <w:jc w:val="left"/>
        <w:rPr>
          <w:rFonts w:ascii="Georgia" w:cs="Georgia" w:eastAsia="Georgia" w:hAnsi="Georgia"/>
          <w:b w:val="0"/>
          <w:i w:val="0"/>
          <w:smallCaps w:val="0"/>
          <w:strike w:val="0"/>
          <w:color w:val="0000ff"/>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w</w:t>
      </w:r>
      <w:r w:rsidDel="00000000" w:rsidR="00000000" w:rsidRPr="00000000">
        <w:rPr>
          <w:rFonts w:ascii="Georgia" w:cs="Georgia" w:eastAsia="Georgia" w:hAnsi="Georgia"/>
          <w:b w:val="0"/>
          <w:i w:val="0"/>
          <w:smallCaps w:val="0"/>
          <w:strike w:val="0"/>
          <w:color w:val="0000ff"/>
          <w:sz w:val="16.079999923706055"/>
          <w:szCs w:val="16.079999923706055"/>
          <w:u w:val="single"/>
          <w:shd w:fill="auto" w:val="clear"/>
          <w:vertAlign w:val="baseline"/>
          <w:rtl w:val="0"/>
        </w:rPr>
        <w:t xml:space="preserve">ww.itsanjuan.edu.mx</w:t>
      </w: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244140625" w:line="240" w:lineRule="auto"/>
        <w:ind w:left="0" w:right="265.880126953125" w:firstLine="0"/>
        <w:jc w:val="right"/>
        <w:rPr>
          <w:rFonts w:ascii="Calibri" w:cs="Calibri" w:eastAsia="Calibri" w:hAnsi="Calibri"/>
          <w:b w:val="1"/>
          <w:i w:val="0"/>
          <w:smallCaps w:val="0"/>
          <w:strike w:val="0"/>
          <w:color w:val="737373"/>
          <w:sz w:val="24"/>
          <w:szCs w:val="24"/>
          <w:u w:val="none"/>
          <w:shd w:fill="auto" w:val="clear"/>
          <w:vertAlign w:val="baseline"/>
        </w:rPr>
      </w:pPr>
      <w:r w:rsidDel="00000000" w:rsidR="00000000" w:rsidRPr="00000000">
        <w:rPr>
          <w:rFonts w:ascii="Calibri" w:cs="Calibri" w:eastAsia="Calibri" w:hAnsi="Calibri"/>
          <w:b w:val="1"/>
          <w:i w:val="0"/>
          <w:smallCaps w:val="0"/>
          <w:strike w:val="0"/>
          <w:color w:val="737373"/>
          <w:sz w:val="24"/>
          <w:szCs w:val="24"/>
          <w:u w:val="none"/>
          <w:shd w:fill="auto" w:val="clear"/>
          <w:vertAlign w:val="baseline"/>
          <w:rtl w:val="0"/>
        </w:rPr>
        <w:t xml:space="preserve">TECNOLÓGICO NACIONAL DE MÉXICO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-378713</wp:posOffset>
            </wp:positionV>
            <wp:extent cx="2497455" cy="1075055"/>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497455" cy="1075055"/>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265.179443359375" w:firstLine="0"/>
        <w:jc w:val="right"/>
        <w:rPr>
          <w:rFonts w:ascii="Calibri" w:cs="Calibri" w:eastAsia="Calibri" w:hAnsi="Calibri"/>
          <w:b w:val="1"/>
          <w:i w:val="0"/>
          <w:smallCaps w:val="0"/>
          <w:strike w:val="0"/>
          <w:color w:val="737373"/>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737373"/>
          <w:sz w:val="22.079999923706055"/>
          <w:szCs w:val="22.079999923706055"/>
          <w:u w:val="none"/>
          <w:shd w:fill="auto" w:val="clear"/>
          <w:vertAlign w:val="baseline"/>
          <w:rtl w:val="0"/>
        </w:rPr>
        <w:t xml:space="preserve">Instituto Tecnológico de San Juan del Río </w:t>
      </w:r>
    </w:p>
    <w:tbl>
      <w:tblPr>
        <w:tblStyle w:val="Table2"/>
        <w:tblW w:w="9909.120178222656" w:type="dxa"/>
        <w:jc w:val="left"/>
        <w:tblInd w:w="262.080001831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1199951171875"/>
        <w:gridCol w:w="2820.5996704101562"/>
        <w:gridCol w:w="3229.000244140625"/>
        <w:gridCol w:w="2148.4002685546875"/>
        <w:tblGridChange w:id="0">
          <w:tblGrid>
            <w:gridCol w:w="1711.1199951171875"/>
            <w:gridCol w:w="2820.5996704101562"/>
            <w:gridCol w:w="3229.000244140625"/>
            <w:gridCol w:w="2148.4002685546875"/>
          </w:tblGrid>
        </w:tblGridChange>
      </w:tblGrid>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737373"/>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18Fxx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be5f1" w:val="clear"/>
                <w:vertAlign w:val="baseline"/>
                <w:rtl w:val="0"/>
              </w:rPr>
              <w:t xml:space="preserve">NXP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7.59979248046875" w:right="131.920166015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be5f1" w:val="clear"/>
                <w:vertAlign w:val="baseline"/>
                <w:rtl w:val="0"/>
              </w:rPr>
              <w:t xml:space="preserve">Semiconducto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dbe5f1" w:val="clear"/>
                <w:vertAlign w:val="baseline"/>
                <w:rtl w:val="0"/>
              </w:rPr>
              <w:t xml:space="preserve">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be5f1" w:val="clear"/>
                <w:vertAlign w:val="baseline"/>
                <w:rtl w:val="0"/>
              </w:rPr>
              <w:t xml:space="preserve">(antes Philips)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80C51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XA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1.920166015625" w:right="126.0009765625" w:firstLine="0"/>
              <w:jc w:val="center"/>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Cortex-M3, Cortex M0, ARM7, ARM9</w:t>
            </w:r>
          </w:p>
        </w:tc>
      </w:tr>
      <w:tr>
        <w:trPr>
          <w:cantSplit w:val="0"/>
          <w:trHeight w:val="111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Renesas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42301940918" w:lineRule="auto"/>
              <w:ind w:left="123.84002685546875" w:right="46.4797973632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(antes Hitachi,  Mitsubishi y  NEC)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78K, H8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075881958" w:lineRule="auto"/>
              <w:ind w:left="122.16064453125" w:right="109.7998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H8S, 78K0R, R8C, R32C/M32 C/M16C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075881958" w:lineRule="auto"/>
              <w:ind w:left="216.4801025390625" w:right="124.7998046875" w:hanging="8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RX, V850, SuperH, SH-Mobile, H8SX</w:t>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1.199951171875" w:right="106.9598388671875" w:firstLine="0"/>
              <w:jc w:val="center"/>
              <w:rPr>
                <w:rFonts w:ascii="Times New Roman" w:cs="Times New Roman" w:eastAsia="Times New Roman" w:hAnsi="Times New Roman"/>
                <w:b w:val="1"/>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be5f1" w:val="clear"/>
                <w:vertAlign w:val="baseline"/>
                <w:rtl w:val="0"/>
              </w:rPr>
              <w:t xml:space="preserve">STMicroelectr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dbe5f1" w:val="clear"/>
                <w:vertAlign w:val="baseline"/>
                <w:rtl w:val="0"/>
              </w:rPr>
              <w:t xml:space="preserve">onics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ST 62, ST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STM32 (ARM7)</w:t>
            </w:r>
          </w:p>
        </w:tc>
      </w:tr>
      <w:tr>
        <w:trPr>
          <w:cantSplit w:val="0"/>
          <w:trHeight w:val="83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Texas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TMS370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MSP430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9200439453125" w:right="99.04052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C2000, Cortex-M3  (ARM), TMS570  (ARM)</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be5f1" w:val="clear"/>
                <w:vertAlign w:val="baseline"/>
              </w:rPr>
            </w:pPr>
            <w:r w:rsidDel="00000000" w:rsidR="00000000" w:rsidRPr="00000000">
              <w:rPr>
                <w:rFonts w:ascii="Arial" w:cs="Arial" w:eastAsia="Arial" w:hAnsi="Arial"/>
                <w:b w:val="1"/>
                <w:i w:val="0"/>
                <w:smallCaps w:val="0"/>
                <w:strike w:val="0"/>
                <w:color w:val="000000"/>
                <w:sz w:val="24"/>
                <w:szCs w:val="24"/>
                <w:u w:val="none"/>
                <w:shd w:fill="dbe5f1" w:val="clear"/>
                <w:vertAlign w:val="baseline"/>
                <w:rtl w:val="0"/>
              </w:rPr>
              <w:t xml:space="preserve">Zilog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dbe5f1" w:val="clear"/>
                <w:vertAlign w:val="baseline"/>
              </w:rPr>
            </w:pPr>
            <w:r w:rsidDel="00000000" w:rsidR="00000000" w:rsidRPr="00000000">
              <w:rPr>
                <w:rFonts w:ascii="Arial" w:cs="Arial" w:eastAsia="Arial" w:hAnsi="Arial"/>
                <w:b w:val="0"/>
                <w:i w:val="0"/>
                <w:smallCaps w:val="0"/>
                <w:strike w:val="0"/>
                <w:color w:val="000000"/>
                <w:sz w:val="24"/>
                <w:szCs w:val="24"/>
                <w:u w:val="none"/>
                <w:shd w:fill="dbe5f1" w:val="clear"/>
                <w:vertAlign w:val="baseline"/>
                <w:rtl w:val="0"/>
              </w:rPr>
              <w:t xml:space="preserve">Z8, Z86E02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dbe5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dbe5f1" w:val="clear"/>
                <w:vertAlign w:val="baseline"/>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0240631103516" w:right="0" w:firstLine="0"/>
        <w:jc w:val="left"/>
        <w:rPr>
          <w:rFonts w:ascii="Cambria" w:cs="Cambria" w:eastAsia="Cambria" w:hAnsi="Cambria"/>
          <w:b w:val="0"/>
          <w:i w:val="0"/>
          <w:smallCaps w:val="0"/>
          <w:strike w:val="0"/>
          <w:color w:val="365f91"/>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365f91"/>
          <w:sz w:val="25.920000076293945"/>
          <w:szCs w:val="25.920000076293945"/>
          <w:u w:val="none"/>
          <w:shd w:fill="auto" w:val="clear"/>
          <w:vertAlign w:val="baseline"/>
          <w:rtl w:val="0"/>
        </w:rPr>
        <w:t xml:space="preserve">3.1.3 Ancho de buses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759933471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349.39998626708984" w:top="897.999267578125" w:left="1044.000015258789" w:right="922.39990234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tres anchos de bus mas utilizados en microcontroladores son: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5068359375" w:line="229.90829944610596" w:lineRule="auto"/>
        <w:ind w:left="0" w:right="781.83959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Microcontroladores  de 8-bits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86.1199951171875" w:right="395.63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Microcontroladores  de 16-bits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72.7197265625" w:right="9.04052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349.39998626708984" w:top="897.999267578125" w:left="1791.3600158691406" w:right="1217.6806640625" w:header="0" w:footer="720"/>
          <w:cols w:equalWidth="0" w:num="3">
            <w:col w:space="0" w:w="3080"/>
            <w:col w:space="0" w:w="3080"/>
            <w:col w:space="0" w:w="308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Microcontroladores  de 32-bits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04195404053" w:lineRule="auto"/>
        <w:ind w:left="380.8800506591797" w:right="153.520507812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ancho de bus es la cantidad de bits en la que se maneja cada instrucción, como vimos en  ensamblador esta capacidad tiene que ver directamente con la longitud de palabra de una instrucción  del procesador y operaciones que pueden ser soportadas por este. </w:t>
      </w:r>
      <w:r w:rsidDel="00000000" w:rsidR="00000000" w:rsidRPr="00000000">
        <w:drawing>
          <wp:anchor allowOverlap="1" behindDoc="0" distB="19050" distT="19050" distL="19050" distR="19050" hidden="0" layoutInCell="1" locked="0" relativeHeight="0" simplePos="0">
            <wp:simplePos x="0" y="0"/>
            <wp:positionH relativeFrom="column">
              <wp:posOffset>498551</wp:posOffset>
            </wp:positionH>
            <wp:positionV relativeFrom="paragraph">
              <wp:posOffset>-1148853</wp:posOffset>
            </wp:positionV>
            <wp:extent cx="5048885" cy="5041900"/>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048885" cy="5041900"/>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2751312256" w:lineRule="auto"/>
        <w:ind w:left="375.6000518798828" w:right="147.19970703125" w:firstLine="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buses son el medio de comunicación que utilizan los diferentes componentes del procesador  para intercambiar información entre sí, eventualmente los buses o una parte de ellos estarán  reflejados en los pines del encapsulado del procesador. En el caso de los microcontroladores, no es  común que los buses estén reflejados en el encapsulado del circuito, ya que estos se destinan  básicamente a las E/S de propósito general y periféricos del sistema.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87841796875" w:line="240" w:lineRule="auto"/>
        <w:ind w:left="377.759933471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 tres tipos de buses: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29.90804195404053" w:lineRule="auto"/>
        <w:ind w:left="1101.2799835205078" w:right="151.79931640625" w:hanging="35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Dirección: Se utiliza para seleccionar al dispositivo con el cual se quiere trabajar o en el caso  de las memorias, seleccionar el dato que se desea leer o escribir.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58447265625" w:line="237.9049015045166" w:lineRule="auto"/>
        <w:ind w:left="747.3600006103516" w:right="150.600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 Se utiliza para mover los datos entre los dispositivos de hardware (entrada y salida).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Se utiliza para gestionar los distintos procesos de escritura lectura y controlar la  operación de los dispositivos del sistema.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1466064453125" w:line="240" w:lineRule="auto"/>
        <w:ind w:left="753.0240631103516" w:right="0" w:firstLine="0"/>
        <w:jc w:val="left"/>
        <w:rPr>
          <w:rFonts w:ascii="Cambria" w:cs="Cambria" w:eastAsia="Cambria" w:hAnsi="Cambria"/>
          <w:b w:val="0"/>
          <w:i w:val="0"/>
          <w:smallCaps w:val="0"/>
          <w:strike w:val="0"/>
          <w:color w:val="365f91"/>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365f91"/>
          <w:sz w:val="25.920000076293945"/>
          <w:szCs w:val="25.920000076293945"/>
          <w:u w:val="none"/>
          <w:shd w:fill="auto" w:val="clear"/>
          <w:vertAlign w:val="baseline"/>
          <w:rtl w:val="0"/>
        </w:rPr>
        <w:t xml:space="preserve">3.1.4 Memoria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8118057251" w:lineRule="auto"/>
        <w:ind w:left="378.9600372314453" w:right="151.35986328125" w:hanging="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microcontroladores la memoria no es abundante, aquí no encontrará Gigabytes de memoria  como en las computadoras personales. Típicamente la memoria de programas no excederá de 16 K localizaciones de memoria no volátil (flash o eprom) para contener los programas. La memoria  RAM está destinada al almacenamiento de información temporal que será utilizada por el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1412353515625" w:line="240" w:lineRule="auto"/>
        <w:ind w:left="3194.7447967529297" w:right="0" w:firstLine="0"/>
        <w:jc w:val="left"/>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Av. Tecnológico No. 2, Col. Centro, C.P. 76800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-13042</wp:posOffset>
            </wp:positionV>
            <wp:extent cx="540385" cy="539115"/>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40385" cy="5391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3067847</wp:posOffset>
            </wp:positionH>
            <wp:positionV relativeFrom="paragraph">
              <wp:posOffset>75819</wp:posOffset>
            </wp:positionV>
            <wp:extent cx="571500" cy="571500"/>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1500" cy="571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3728247</wp:posOffset>
            </wp:positionH>
            <wp:positionV relativeFrom="paragraph">
              <wp:posOffset>69469</wp:posOffset>
            </wp:positionV>
            <wp:extent cx="787400" cy="584200"/>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787400" cy="584200"/>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49786376953" w:lineRule="auto"/>
        <w:ind w:left="2018.9968872070312" w:right="2569.0362548828125" w:firstLine="0"/>
        <w:jc w:val="center"/>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San Juan del Río, Qro. Conmutador: (01) 427 27 2 85 46, 427 27 2 41 18 Ext. 123  e-mail: divisionestudiosp@yahoo.com.mx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014404296875" w:line="240" w:lineRule="auto"/>
        <w:ind w:left="4025.638961791992" w:right="0" w:firstLine="0"/>
        <w:jc w:val="left"/>
        <w:rPr>
          <w:rFonts w:ascii="Georgia" w:cs="Georgia" w:eastAsia="Georgia" w:hAnsi="Georgia"/>
          <w:b w:val="0"/>
          <w:i w:val="0"/>
          <w:smallCaps w:val="0"/>
          <w:strike w:val="0"/>
          <w:color w:val="0000ff"/>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w</w:t>
      </w:r>
      <w:r w:rsidDel="00000000" w:rsidR="00000000" w:rsidRPr="00000000">
        <w:rPr>
          <w:rFonts w:ascii="Georgia" w:cs="Georgia" w:eastAsia="Georgia" w:hAnsi="Georgia"/>
          <w:b w:val="0"/>
          <w:i w:val="0"/>
          <w:smallCaps w:val="0"/>
          <w:strike w:val="0"/>
          <w:color w:val="0000ff"/>
          <w:sz w:val="16.079999923706055"/>
          <w:szCs w:val="16.079999923706055"/>
          <w:u w:val="single"/>
          <w:shd w:fill="auto" w:val="clear"/>
          <w:vertAlign w:val="baseline"/>
          <w:rtl w:val="0"/>
        </w:rPr>
        <w:t xml:space="preserve">ww.itsanjuan.edu.mx</w:t>
      </w: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244140625" w:line="240" w:lineRule="auto"/>
        <w:ind w:left="0" w:right="265.880126953125" w:firstLine="0"/>
        <w:jc w:val="right"/>
        <w:rPr>
          <w:rFonts w:ascii="Calibri" w:cs="Calibri" w:eastAsia="Calibri" w:hAnsi="Calibri"/>
          <w:b w:val="1"/>
          <w:i w:val="0"/>
          <w:smallCaps w:val="0"/>
          <w:strike w:val="0"/>
          <w:color w:val="737373"/>
          <w:sz w:val="24"/>
          <w:szCs w:val="24"/>
          <w:u w:val="none"/>
          <w:shd w:fill="auto" w:val="clear"/>
          <w:vertAlign w:val="baseline"/>
        </w:rPr>
      </w:pPr>
      <w:r w:rsidDel="00000000" w:rsidR="00000000" w:rsidRPr="00000000">
        <w:rPr>
          <w:rFonts w:ascii="Calibri" w:cs="Calibri" w:eastAsia="Calibri" w:hAnsi="Calibri"/>
          <w:b w:val="1"/>
          <w:i w:val="0"/>
          <w:smallCaps w:val="0"/>
          <w:strike w:val="0"/>
          <w:color w:val="737373"/>
          <w:sz w:val="24"/>
          <w:szCs w:val="24"/>
          <w:u w:val="none"/>
          <w:shd w:fill="auto" w:val="clear"/>
          <w:vertAlign w:val="baseline"/>
          <w:rtl w:val="0"/>
        </w:rPr>
        <w:t xml:space="preserve">TECNOLÓGICO NACIONAL DE MÉXICO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-378713</wp:posOffset>
            </wp:positionV>
            <wp:extent cx="2497455" cy="1075055"/>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497455" cy="1075055"/>
                    </a:xfrm>
                    <a:prstGeom prst="rect"/>
                    <a:ln/>
                  </pic:spPr>
                </pic:pic>
              </a:graphicData>
            </a:graphic>
          </wp:anchor>
        </w:drawing>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265.179443359375" w:firstLine="0"/>
        <w:jc w:val="right"/>
        <w:rPr>
          <w:rFonts w:ascii="Calibri" w:cs="Calibri" w:eastAsia="Calibri" w:hAnsi="Calibri"/>
          <w:b w:val="1"/>
          <w:i w:val="0"/>
          <w:smallCaps w:val="0"/>
          <w:strike w:val="0"/>
          <w:color w:val="737373"/>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737373"/>
          <w:sz w:val="22.079999923706055"/>
          <w:szCs w:val="22.079999923706055"/>
          <w:u w:val="none"/>
          <w:shd w:fill="auto" w:val="clear"/>
          <w:vertAlign w:val="baseline"/>
          <w:rtl w:val="0"/>
        </w:rPr>
        <w:t xml:space="preserve">Instituto Tecnológico de San Juan del Río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75390625" w:line="229.74125862121582" w:lineRule="auto"/>
        <w:ind w:left="376.07994079589844" w:right="146.08032226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procesador para realizar cálculos u otro tipo de operaciones lógicas. En el espacio de direcciones de  memoria RAM se ubican además los registros de trabajo del procesador y los de configuración y  trabajo de los distintos periféricos del microcontrolador. Es por ello que en la mayoría de los casos,  aunque se tenga un espacio de direcciones de un tamaño determinado, la cantidad de memoria RAM  de que dispone el programador para almacenar sus datos es menor que la que puede direccionar el  procesador. El tipo de memoria utilizada en las memorias RAM de los microcontroladores es  SRAM, lo que evita tener que implementar sistemas de refrescamiento como en el caso de las  computadoras personales, que utilizan gran cantidad de memoria, típicamente alguna tecnología  DRAM. A pesar de que la memoria SRAM es más costosa que la DRAM, es el tipo adecuado para  los microcontroladores porque éstos poseen pequeñas cantidades de memoria RAM.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788818359375" w:line="230.90762615203857" w:lineRule="auto"/>
        <w:ind w:left="1098.6400604248047" w:right="149.47998046875" w:hanging="351.280059814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Máscara ROM. En este caso no se “graba” el programa en memoria, sino que el  microcontrolador se fabrica con el programa, es un proceso similar al de producción de los  CD comerciales mediante masterización. </w:t>
      </w:r>
      <w:r w:rsidDel="00000000" w:rsidR="00000000" w:rsidRPr="00000000">
        <w:drawing>
          <wp:anchor allowOverlap="1" behindDoc="0" distB="19050" distT="19050" distL="19050" distR="19050" hidden="0" layoutInCell="1" locked="0" relativeHeight="0" simplePos="0">
            <wp:simplePos x="0" y="0"/>
            <wp:positionH relativeFrom="column">
              <wp:posOffset>42774</wp:posOffset>
            </wp:positionH>
            <wp:positionV relativeFrom="paragraph">
              <wp:posOffset>517132</wp:posOffset>
            </wp:positionV>
            <wp:extent cx="5048885" cy="504190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048885" cy="5041900"/>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2744140625" w:line="229.9079704284668" w:lineRule="auto"/>
        <w:ind w:left="1098.8800811767578" w:right="149.47998046875" w:hanging="351.520080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Memoria PROM (Programmable Read-Only Memory) también conocida como OTP (One  Time Programmable). Este tipo de memoria también es conocida como PROM o  simplemente ROM. Los microcontroladores con memoria OTP se pueden programar una  sola vez, con algún tipo de programador.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22802734375" w:line="229.9079704284668" w:lineRule="auto"/>
        <w:ind w:left="1100.8000946044922" w:right="146.719970703125" w:hanging="353.440093994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Memoria EPROM (Erasable Programmable Read Only Memory). Los microcontroladores  con este tipo de memoria son muy fáciles de identificar porque su encapsulado es de  cerámica y llevan encima una ventanita de vidrio desde la cual puede verse la oblea de silicio  del microcontrolador.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29.9079704284668" w:lineRule="auto"/>
        <w:ind w:left="1098.6400604248047" w:right="147.919921875" w:hanging="351.280059814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EEPROM (Electrical Erasable Programmable Read Only Memory). Fueron el sustituto  natural de las memorias EPROM, la diferencia fundamental es que pueden ser borradas  eléctricamente, por lo que la ventanilla de cristal de cuarzo y los encapsulados cerámicos no  son necesarios.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8896484375" w:line="229.90804195404053" w:lineRule="auto"/>
        <w:ind w:left="1100.8000946044922" w:right="147.440185546875" w:hanging="353.440093994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Memoria flash. En el campo de las memorias reprogramables para microcontroladores, son  el último avance tecnológico en uso a gran escala, y han sustituido a los microcontroladores  con memoria EEPROM.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1197509765625" w:line="240" w:lineRule="auto"/>
        <w:ind w:left="753.0240631103516" w:right="0" w:firstLine="0"/>
        <w:jc w:val="left"/>
        <w:rPr>
          <w:rFonts w:ascii="Cambria" w:cs="Cambria" w:eastAsia="Cambria" w:hAnsi="Cambria"/>
          <w:b w:val="0"/>
          <w:i w:val="0"/>
          <w:smallCaps w:val="0"/>
          <w:strike w:val="0"/>
          <w:color w:val="365f91"/>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365f91"/>
          <w:sz w:val="25.920000076293945"/>
          <w:szCs w:val="25.920000076293945"/>
          <w:u w:val="none"/>
          <w:shd w:fill="auto" w:val="clear"/>
          <w:vertAlign w:val="baseline"/>
          <w:rtl w:val="0"/>
        </w:rPr>
        <w:t xml:space="preserve">3.2 Circuitería alternativa para entrada/salida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376.07994079589844" w:right="148.759765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conocidos como puertos de E/S, generalmente agrupadas en puertos de 8 bits de longitud,  permiten leer datos del exterior o escribir en ellos desde el interior del microcontrolador, el destino  habitual es el trabajo con dispositivos simples como relés, LED, o cualquier otra cosa que se le  ocurra al programador.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804195404053" w:lineRule="auto"/>
        <w:ind w:left="380.8800506591797" w:right="145.6005859375" w:hanging="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Algunos puertos de E/S tienen características especiales que le permiten manejar salidas con  determinados requerimientos de corriente, o incorporan mecanismos especiales de interrupción para  el procesador.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8118591308594" w:line="240" w:lineRule="auto"/>
        <w:ind w:left="3194.7447967529297" w:right="0" w:firstLine="0"/>
        <w:jc w:val="left"/>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Av. Tecnológico No. 2, Col. Centro, C.P. 76800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-13042</wp:posOffset>
            </wp:positionV>
            <wp:extent cx="540385" cy="539115"/>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40385" cy="5391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3067847</wp:posOffset>
            </wp:positionH>
            <wp:positionV relativeFrom="paragraph">
              <wp:posOffset>75819</wp:posOffset>
            </wp:positionV>
            <wp:extent cx="571500" cy="571500"/>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71500" cy="571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3728247</wp:posOffset>
            </wp:positionH>
            <wp:positionV relativeFrom="paragraph">
              <wp:posOffset>69469</wp:posOffset>
            </wp:positionV>
            <wp:extent cx="787400" cy="584200"/>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787400" cy="584200"/>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49786376953" w:lineRule="auto"/>
        <w:ind w:left="2018.9968872070312" w:right="2569.0362548828125" w:firstLine="0"/>
        <w:jc w:val="center"/>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San Juan del Río, Qro. Conmutador: (01) 427 27 2 85 46, 427 27 2 41 18 Ext. 123  e-mail: divisionestudiosp@yahoo.com.mx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014404296875" w:line="240" w:lineRule="auto"/>
        <w:ind w:left="4025.638961791992" w:right="0" w:firstLine="0"/>
        <w:jc w:val="left"/>
        <w:rPr>
          <w:rFonts w:ascii="Georgia" w:cs="Georgia" w:eastAsia="Georgia" w:hAnsi="Georgia"/>
          <w:b w:val="0"/>
          <w:i w:val="0"/>
          <w:smallCaps w:val="0"/>
          <w:strike w:val="0"/>
          <w:color w:val="0000ff"/>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w</w:t>
      </w:r>
      <w:r w:rsidDel="00000000" w:rsidR="00000000" w:rsidRPr="00000000">
        <w:rPr>
          <w:rFonts w:ascii="Georgia" w:cs="Georgia" w:eastAsia="Georgia" w:hAnsi="Georgia"/>
          <w:b w:val="0"/>
          <w:i w:val="0"/>
          <w:smallCaps w:val="0"/>
          <w:strike w:val="0"/>
          <w:color w:val="0000ff"/>
          <w:sz w:val="16.079999923706055"/>
          <w:szCs w:val="16.079999923706055"/>
          <w:u w:val="single"/>
          <w:shd w:fill="auto" w:val="clear"/>
          <w:vertAlign w:val="baseline"/>
          <w:rtl w:val="0"/>
        </w:rPr>
        <w:t xml:space="preserve">ww.itsanjuan.edu.mx</w:t>
      </w: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244140625" w:line="240" w:lineRule="auto"/>
        <w:ind w:left="0" w:right="265.880126953125" w:firstLine="0"/>
        <w:jc w:val="right"/>
        <w:rPr>
          <w:rFonts w:ascii="Calibri" w:cs="Calibri" w:eastAsia="Calibri" w:hAnsi="Calibri"/>
          <w:b w:val="1"/>
          <w:i w:val="0"/>
          <w:smallCaps w:val="0"/>
          <w:strike w:val="0"/>
          <w:color w:val="737373"/>
          <w:sz w:val="24"/>
          <w:szCs w:val="24"/>
          <w:u w:val="none"/>
          <w:shd w:fill="auto" w:val="clear"/>
          <w:vertAlign w:val="baseline"/>
        </w:rPr>
      </w:pPr>
      <w:r w:rsidDel="00000000" w:rsidR="00000000" w:rsidRPr="00000000">
        <w:rPr>
          <w:rFonts w:ascii="Calibri" w:cs="Calibri" w:eastAsia="Calibri" w:hAnsi="Calibri"/>
          <w:b w:val="1"/>
          <w:i w:val="0"/>
          <w:smallCaps w:val="0"/>
          <w:strike w:val="0"/>
          <w:color w:val="737373"/>
          <w:sz w:val="24"/>
          <w:szCs w:val="24"/>
          <w:u w:val="none"/>
          <w:shd w:fill="auto" w:val="clear"/>
          <w:vertAlign w:val="baseline"/>
          <w:rtl w:val="0"/>
        </w:rPr>
        <w:t xml:space="preserve">TECNOLÓGICO NACIONAL DE MÉXICO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-378713</wp:posOffset>
            </wp:positionV>
            <wp:extent cx="2497455" cy="1075055"/>
            <wp:effectExtent b="0" l="0" r="0" t="0"/>
            <wp:wrapSquare wrapText="right" distB="19050" distT="19050" distL="19050" distR="19050"/>
            <wp:docPr id="20"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497455" cy="1075055"/>
                    </a:xfrm>
                    <a:prstGeom prst="rect"/>
                    <a:ln/>
                  </pic:spPr>
                </pic:pic>
              </a:graphicData>
            </a:graphic>
          </wp:anchor>
        </w:draw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265.179443359375" w:firstLine="0"/>
        <w:jc w:val="right"/>
        <w:rPr>
          <w:rFonts w:ascii="Calibri" w:cs="Calibri" w:eastAsia="Calibri" w:hAnsi="Calibri"/>
          <w:b w:val="1"/>
          <w:i w:val="0"/>
          <w:smallCaps w:val="0"/>
          <w:strike w:val="0"/>
          <w:color w:val="737373"/>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737373"/>
          <w:sz w:val="22.079999923706055"/>
          <w:szCs w:val="22.079999923706055"/>
          <w:u w:val="none"/>
          <w:shd w:fill="auto" w:val="clear"/>
          <w:vertAlign w:val="baseline"/>
          <w:rtl w:val="0"/>
        </w:rPr>
        <w:t xml:space="preserve">Instituto Tecnológico de San Juan del Río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75390625" w:line="229.90779876708984" w:lineRule="auto"/>
        <w:ind w:left="377.7599334716797" w:right="149.00024414062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Típicamente cualquier pin de E/S puede ser considerada E/S de propósito general, pero como los  microcontroladores no pueden tener infinitos pines, ni siquiera todos los pines que queramos, las  E/S de propósito general comparten los pines con otros periféricos.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30.0742244720459" w:lineRule="auto"/>
        <w:ind w:left="377.7599334716797" w:right="151.320800781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usar un pin con cualquiera de las características a él asignadas debemos configurarlo mediante  los registros destinados a ellos. Un sistema empotrado suele tener tres tipos diferentes de entrada:  Módulos de adquisición de datos (sensores). Entrada de interfaz con el usuario (botones,  interruptores, ruedas). Comunicación con sistemas externos (entrada/salida).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4580078125" w:line="229.90829944610596" w:lineRule="auto"/>
        <w:ind w:left="377.7599334716797" w:right="147.4401855468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comunicación con sistemas externos se realizará mediante alguno de los sistemas de  comunicación que implementan los PIC (USART). No vamos a entrar en detalles. Para el resto de  entradas vamos a ver los esquemas de conexionado de las entradas más habituales hacia un  microcontrolador PIC: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279296875" w:line="240" w:lineRule="auto"/>
        <w:ind w:left="747.3600006103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Interruptores.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Teclados.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Potenciómetros.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Sensores. </w:t>
      </w:r>
      <w:r w:rsidDel="00000000" w:rsidR="00000000" w:rsidRPr="00000000">
        <w:drawing>
          <wp:anchor allowOverlap="1" behindDoc="0" distB="19050" distT="19050" distL="19050" distR="19050" hidden="0" layoutInCell="1" locked="0" relativeHeight="0" simplePos="0">
            <wp:simplePos x="0" y="0"/>
            <wp:positionH relativeFrom="column">
              <wp:posOffset>265836</wp:posOffset>
            </wp:positionH>
            <wp:positionV relativeFrom="paragraph">
              <wp:posOffset>166612</wp:posOffset>
            </wp:positionV>
            <wp:extent cx="5048885" cy="5041900"/>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048885" cy="5041900"/>
                    </a:xfrm>
                    <a:prstGeom prst="rect"/>
                    <a:ln/>
                  </pic:spPr>
                </pic:pic>
              </a:graphicData>
            </a:graphic>
          </wp:anchor>
        </w:drawing>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751953125" w:line="240" w:lineRule="auto"/>
        <w:ind w:left="753.0240631103516" w:right="0" w:firstLine="0"/>
        <w:jc w:val="left"/>
        <w:rPr>
          <w:rFonts w:ascii="Cambria" w:cs="Cambria" w:eastAsia="Cambria" w:hAnsi="Cambria"/>
          <w:b w:val="0"/>
          <w:i w:val="0"/>
          <w:smallCaps w:val="0"/>
          <w:strike w:val="0"/>
          <w:color w:val="365f91"/>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365f91"/>
          <w:sz w:val="25.920000076293945"/>
          <w:szCs w:val="25.920000076293945"/>
          <w:u w:val="none"/>
          <w:shd w:fill="auto" w:val="clear"/>
          <w:vertAlign w:val="baseline"/>
          <w:rtl w:val="0"/>
        </w:rPr>
        <w:t xml:space="preserve">3.2.1 Generalidades.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34033203125" w:line="240" w:lineRule="auto"/>
        <w:ind w:left="388.7999725341797" w:right="0" w:firstLine="0"/>
        <w:jc w:val="left"/>
        <w:rPr>
          <w:rFonts w:ascii="Cambria" w:cs="Cambria" w:eastAsia="Cambria" w:hAnsi="Cambria"/>
          <w:b w:val="0"/>
          <w:i w:val="0"/>
          <w:smallCaps w:val="0"/>
          <w:strike w:val="0"/>
          <w:color w:val="243f60"/>
          <w:sz w:val="24"/>
          <w:szCs w:val="24"/>
          <w:u w:val="none"/>
          <w:shd w:fill="auto" w:val="clear"/>
          <w:vertAlign w:val="baseline"/>
        </w:rPr>
      </w:pPr>
      <w:r w:rsidDel="00000000" w:rsidR="00000000" w:rsidRPr="00000000">
        <w:rPr>
          <w:rFonts w:ascii="Cambria" w:cs="Cambria" w:eastAsia="Cambria" w:hAnsi="Cambria"/>
          <w:b w:val="0"/>
          <w:i w:val="0"/>
          <w:smallCaps w:val="0"/>
          <w:strike w:val="0"/>
          <w:color w:val="243f60"/>
          <w:sz w:val="24"/>
          <w:szCs w:val="24"/>
          <w:u w:val="none"/>
          <w:shd w:fill="auto" w:val="clear"/>
          <w:vertAlign w:val="baseline"/>
          <w:rtl w:val="0"/>
        </w:rPr>
        <w:t xml:space="preserve">Origen.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46036529541" w:lineRule="auto"/>
        <w:ind w:left="376.07994079589844" w:right="150.118408203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1969, ingenieros de la compañía japonesa BUSICOM, buscan soluciones para fabricar con pocos  componentes sus dispositivos (calculadoras), esta proposición se le hizo a INTEL quien en un  proyecto dirigido por Marcian Hoff y apoyado por Federico Faggin, logro fabricar un bloque  integrado denominado “microprocesador” adquiriendo los derechos de la compañía BUSICOM y  entregando al mercado en 1971 el primer microprocesador el 4004 de 4 bits. Como ya se ha  mencionado le siguieron el i8008, i8080, el Motorola 6800, Z80, i8085.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6044921875" w:line="229.90804195404053" w:lineRule="auto"/>
        <w:ind w:left="378.9600372314453" w:right="153.1201171875" w:hanging="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1976 aparece en el mercado un nuevo dispositivo que incorpora una CPU, memoria RAM - ROM y puertos de I/O, este dispositivo es llamado “microcontrolador” que son microcomputadoras  en un solo chip, dos de los mas representativos y primeros microcontroladores fueron: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29.90779876708984" w:lineRule="auto"/>
        <w:ind w:left="1098.8800811767578" w:right="152.87841796875" w:hanging="351.5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 8048, con arquitectura Harvard modificada con programa ROM en el mismo chip,  RAM de 64 a 256 bytes e interfaz I/O (entrada/salida).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40" w:lineRule="auto"/>
        <w:ind w:left="747.3600006103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Motorola 6805R2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83642578125" w:line="229.90801334381104" w:lineRule="auto"/>
        <w:ind w:left="376.07994079589844" w:right="147.1997070312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década de los 80’s comienza la ruptura de desarrollo y evolución tecnológico entre  microprocesadores y microcontroladores. Los microprocesadores han evolucionado buscando la  solución al manejo de grandes volúmenes de información, mientras los microcontroladores  incorporan unidades funcionales con capacidades superiores de interacción con el medio físico en  tiempo real, un mejor desempeño y robustez en aplicaciones industriales. En los años posteriores  apareces nuevos microcontroladores que son utilizados generalmente para controlar dispositivos  periféricos de computadores y algunas aplicaciones de control particulares.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1199951171875" w:line="240" w:lineRule="auto"/>
        <w:ind w:left="753.0240631103516" w:right="0" w:firstLine="0"/>
        <w:jc w:val="left"/>
        <w:rPr>
          <w:rFonts w:ascii="Cambria" w:cs="Cambria" w:eastAsia="Cambria" w:hAnsi="Cambria"/>
          <w:b w:val="0"/>
          <w:i w:val="0"/>
          <w:smallCaps w:val="0"/>
          <w:strike w:val="0"/>
          <w:color w:val="365f91"/>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365f91"/>
          <w:sz w:val="25.920000076293945"/>
          <w:szCs w:val="25.920000076293945"/>
          <w:u w:val="none"/>
          <w:shd w:fill="auto" w:val="clear"/>
          <w:vertAlign w:val="baseline"/>
          <w:rtl w:val="0"/>
        </w:rPr>
        <w:t xml:space="preserve">3.2.2 Displays LED, LCD y otros dispositivos de visualización.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4338378906" w:line="240" w:lineRule="auto"/>
        <w:ind w:left="3194.7447967529297" w:right="0" w:firstLine="0"/>
        <w:jc w:val="left"/>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Av. Tecnológico No. 2, Col. Centro, C.P. 76800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-13042</wp:posOffset>
            </wp:positionV>
            <wp:extent cx="540385" cy="539115"/>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40385" cy="5391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3067847</wp:posOffset>
            </wp:positionH>
            <wp:positionV relativeFrom="paragraph">
              <wp:posOffset>75819</wp:posOffset>
            </wp:positionV>
            <wp:extent cx="571500" cy="571500"/>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71500" cy="571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3728247</wp:posOffset>
            </wp:positionH>
            <wp:positionV relativeFrom="paragraph">
              <wp:posOffset>69469</wp:posOffset>
            </wp:positionV>
            <wp:extent cx="787400" cy="584200"/>
            <wp:effectExtent b="0" l="0" r="0" t="0"/>
            <wp:wrapSquare wrapText="left" distB="19050" distT="19050" distL="19050" distR="19050"/>
            <wp:docPr id="24"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787400" cy="584200"/>
                    </a:xfrm>
                    <a:prstGeom prst="rect"/>
                    <a:ln/>
                  </pic:spPr>
                </pic:pic>
              </a:graphicData>
            </a:graphic>
          </wp:anchor>
        </w:drawing>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49786376953" w:lineRule="auto"/>
        <w:ind w:left="2018.9968872070312" w:right="2569.0362548828125" w:firstLine="0"/>
        <w:jc w:val="center"/>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San Juan del Río, Qro. Conmutador: (01) 427 27 2 85 46, 427 27 2 41 18 Ext. 123  e-mail: divisionestudiosp@yahoo.com.mx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014404296875" w:line="240" w:lineRule="auto"/>
        <w:ind w:left="4025.638961791992" w:right="0" w:firstLine="0"/>
        <w:jc w:val="left"/>
        <w:rPr>
          <w:rFonts w:ascii="Georgia" w:cs="Georgia" w:eastAsia="Georgia" w:hAnsi="Georgia"/>
          <w:b w:val="0"/>
          <w:i w:val="0"/>
          <w:smallCaps w:val="0"/>
          <w:strike w:val="0"/>
          <w:color w:val="0000ff"/>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w</w:t>
      </w:r>
      <w:r w:rsidDel="00000000" w:rsidR="00000000" w:rsidRPr="00000000">
        <w:rPr>
          <w:rFonts w:ascii="Georgia" w:cs="Georgia" w:eastAsia="Georgia" w:hAnsi="Georgia"/>
          <w:b w:val="0"/>
          <w:i w:val="0"/>
          <w:smallCaps w:val="0"/>
          <w:strike w:val="0"/>
          <w:color w:val="0000ff"/>
          <w:sz w:val="16.079999923706055"/>
          <w:szCs w:val="16.079999923706055"/>
          <w:u w:val="single"/>
          <w:shd w:fill="auto" w:val="clear"/>
          <w:vertAlign w:val="baseline"/>
          <w:rtl w:val="0"/>
        </w:rPr>
        <w:t xml:space="preserve">ww.itsanjuan.edu.mx</w:t>
      </w: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244140625" w:line="240" w:lineRule="auto"/>
        <w:ind w:left="0" w:right="265.880126953125" w:firstLine="0"/>
        <w:jc w:val="right"/>
        <w:rPr>
          <w:rFonts w:ascii="Calibri" w:cs="Calibri" w:eastAsia="Calibri" w:hAnsi="Calibri"/>
          <w:b w:val="1"/>
          <w:i w:val="0"/>
          <w:smallCaps w:val="0"/>
          <w:strike w:val="0"/>
          <w:color w:val="737373"/>
          <w:sz w:val="24"/>
          <w:szCs w:val="24"/>
          <w:u w:val="none"/>
          <w:shd w:fill="auto" w:val="clear"/>
          <w:vertAlign w:val="baseline"/>
        </w:rPr>
      </w:pPr>
      <w:r w:rsidDel="00000000" w:rsidR="00000000" w:rsidRPr="00000000">
        <w:rPr>
          <w:rFonts w:ascii="Calibri" w:cs="Calibri" w:eastAsia="Calibri" w:hAnsi="Calibri"/>
          <w:b w:val="1"/>
          <w:i w:val="0"/>
          <w:smallCaps w:val="0"/>
          <w:strike w:val="0"/>
          <w:color w:val="737373"/>
          <w:sz w:val="24"/>
          <w:szCs w:val="24"/>
          <w:u w:val="none"/>
          <w:shd w:fill="auto" w:val="clear"/>
          <w:vertAlign w:val="baseline"/>
          <w:rtl w:val="0"/>
        </w:rPr>
        <w:t xml:space="preserve">TECNOLÓGICO NACIONAL DE MÉXICO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-378713</wp:posOffset>
            </wp:positionV>
            <wp:extent cx="2497455" cy="1075055"/>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497455" cy="1075055"/>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265.179443359375" w:firstLine="0"/>
        <w:jc w:val="right"/>
        <w:rPr>
          <w:rFonts w:ascii="Calibri" w:cs="Calibri" w:eastAsia="Calibri" w:hAnsi="Calibri"/>
          <w:b w:val="1"/>
          <w:i w:val="0"/>
          <w:smallCaps w:val="0"/>
          <w:strike w:val="0"/>
          <w:color w:val="737373"/>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737373"/>
          <w:sz w:val="22.079999923706055"/>
          <w:szCs w:val="22.079999923706055"/>
          <w:u w:val="none"/>
          <w:shd w:fill="auto" w:val="clear"/>
          <w:vertAlign w:val="baseline"/>
          <w:rtl w:val="0"/>
        </w:rPr>
        <w:t xml:space="preserve">Instituto Tecnológico de San Juan del Río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2685546875" w:line="229.90779876708984" w:lineRule="auto"/>
        <w:ind w:left="1097.9199981689453" w:right="152.159423828125" w:hanging="35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LCD: Los Display LCD son visualizadores pasivos, esto significa que no emiten luz sino que  modifica la luz que lo incide dependiendo de la polarización que se esté aplicando, además tiene muy bajo consumo de energía y son muy fáciles de configurar.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30.0328826904297" w:lineRule="auto"/>
        <w:ind w:left="1099.5999908447266" w:right="151.199951171875" w:hanging="352.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VFD: El acrónimo VFD, del inglés Vacuum Fluorescent Display, refiere a las pantallas  fluorescentes de vacío. Consisten en una ampolla de vidrio que contiene uno o varios  filamentos que actúan de cátodo, varios ánodos recubiertos de fósforo y una rejilla por  carácter. Al polarizar positivamente los ánodos y las rejillas, los electrones emitidos por el  cátodo alcanzan un ánodo, que se ilumina.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87744140625" w:line="229.90801334381104" w:lineRule="auto"/>
        <w:ind w:left="1095.999984741211" w:right="149.47998046875" w:hanging="34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LCD: Conocidos también como Displays de 7 segmentos, es un componente que se utiliza  para la representación de números en muchos dispositivos electrónicos, debido a su bajísima  demanda de energía y su simplicidad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129150390625" w:line="240" w:lineRule="auto"/>
        <w:ind w:left="753.0240631103516" w:right="0" w:firstLine="0"/>
        <w:jc w:val="left"/>
        <w:rPr>
          <w:rFonts w:ascii="Cambria" w:cs="Cambria" w:eastAsia="Cambria" w:hAnsi="Cambria"/>
          <w:b w:val="0"/>
          <w:i w:val="0"/>
          <w:smallCaps w:val="0"/>
          <w:strike w:val="0"/>
          <w:color w:val="365f91"/>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365f91"/>
          <w:sz w:val="25.920000076293945"/>
          <w:szCs w:val="25.920000076293945"/>
          <w:u w:val="none"/>
          <w:shd w:fill="auto" w:val="clear"/>
          <w:vertAlign w:val="baseline"/>
          <w:rtl w:val="0"/>
        </w:rPr>
        <w:t xml:space="preserve">3.2.3 Codificadores de posición. </w:t>
      </w:r>
      <w:r w:rsidDel="00000000" w:rsidR="00000000" w:rsidRPr="00000000">
        <w:drawing>
          <wp:anchor allowOverlap="1" behindDoc="0" distB="19050" distT="19050" distL="19050" distR="19050" hidden="0" layoutInCell="1" locked="0" relativeHeight="0" simplePos="0">
            <wp:simplePos x="0" y="0"/>
            <wp:positionH relativeFrom="column">
              <wp:posOffset>262240</wp:posOffset>
            </wp:positionH>
            <wp:positionV relativeFrom="paragraph">
              <wp:posOffset>-60464</wp:posOffset>
            </wp:positionV>
            <wp:extent cx="5048885" cy="504190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048885" cy="5041900"/>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6.07994079589844" w:right="153.520507812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aquellos que ofrecen directamente una señal digital a partir de una entrada analógica. Sirven  para realizar mediciones generalmente de posición lineal o angular y pueden ser incrementales o  absolutos.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3134765625" w:line="240" w:lineRule="auto"/>
        <w:ind w:left="388.7999725341797" w:right="0" w:firstLine="0"/>
        <w:jc w:val="left"/>
        <w:rPr>
          <w:rFonts w:ascii="Cambria" w:cs="Cambria" w:eastAsia="Cambria" w:hAnsi="Cambria"/>
          <w:b w:val="0"/>
          <w:i w:val="0"/>
          <w:smallCaps w:val="0"/>
          <w:strike w:val="0"/>
          <w:color w:val="243f60"/>
          <w:sz w:val="24"/>
          <w:szCs w:val="24"/>
          <w:u w:val="none"/>
          <w:shd w:fill="auto" w:val="clear"/>
          <w:vertAlign w:val="baseline"/>
        </w:rPr>
      </w:pPr>
      <w:r w:rsidDel="00000000" w:rsidR="00000000" w:rsidRPr="00000000">
        <w:rPr>
          <w:rFonts w:ascii="Cambria" w:cs="Cambria" w:eastAsia="Cambria" w:hAnsi="Cambria"/>
          <w:b w:val="0"/>
          <w:i w:val="0"/>
          <w:smallCaps w:val="0"/>
          <w:strike w:val="0"/>
          <w:color w:val="243f60"/>
          <w:sz w:val="24"/>
          <w:szCs w:val="24"/>
          <w:u w:val="none"/>
          <w:shd w:fill="auto" w:val="clear"/>
          <w:vertAlign w:val="baseline"/>
          <w:rtl w:val="0"/>
        </w:rPr>
        <w:t xml:space="preserve">Codificadores incrementales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6.07994079589844" w:right="149.16015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Deben estar unidos solidariamente al elemento cuya posición desea medirse. Estos elementos poseen  regularmente dos zonas, con propiedades únicas que las diferencian, cuya disposición es  equidistante y alternativa.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5792388916016" w:lineRule="auto"/>
        <w:ind w:left="376.07994079589844" w:right="146.9604492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Está formado por un disco con ranuras radiales ubicadas por lo general muy juntas en toda su  circunferencia, o sino con líneas alternadas en color claro y oscuro, que giran frente a un fotosensor  (o un conjunto de éstos, para más precisión), generando un pulso por cada ranura o cambio de color. Un ejemplo típico de este tipo de codificadores se puede ver dentro de los mouses (ratones) de  computadora: pequeños discos con ranuras en cada eje de movimiento. Un circuito lleva la cuenta de  los pulsos, con lo que se puede conocer tanto el ángulo que se ha avanzado como la velocidad de  giro (midiendo el tiempo entre pulsos). Estos codificadores son baratos, pero no ofrecen una  posición absoluta (como el potenciómetro), ya que el disco es igual en toda su circunferencia y no  hay manera de saber dónde está ubicado (en qué ángulo absoluto) el eje. Habitualmente, se debe  proveer al sistema de una manera de ubicarse en una posición cero, y de ahí en adelante contar  pulsos hacia adelante o hacia atrás.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6239013671875" w:line="240" w:lineRule="auto"/>
        <w:ind w:left="388.7999725341797" w:right="0" w:firstLine="0"/>
        <w:jc w:val="left"/>
        <w:rPr>
          <w:rFonts w:ascii="Cambria" w:cs="Cambria" w:eastAsia="Cambria" w:hAnsi="Cambria"/>
          <w:b w:val="0"/>
          <w:i w:val="0"/>
          <w:smallCaps w:val="0"/>
          <w:strike w:val="0"/>
          <w:color w:val="243f60"/>
          <w:sz w:val="24"/>
          <w:szCs w:val="24"/>
          <w:u w:val="none"/>
          <w:shd w:fill="auto" w:val="clear"/>
          <w:vertAlign w:val="baseline"/>
        </w:rPr>
      </w:pPr>
      <w:r w:rsidDel="00000000" w:rsidR="00000000" w:rsidRPr="00000000">
        <w:rPr>
          <w:rFonts w:ascii="Cambria" w:cs="Cambria" w:eastAsia="Cambria" w:hAnsi="Cambria"/>
          <w:b w:val="0"/>
          <w:i w:val="0"/>
          <w:smallCaps w:val="0"/>
          <w:strike w:val="0"/>
          <w:color w:val="243f60"/>
          <w:sz w:val="24"/>
          <w:szCs w:val="24"/>
          <w:u w:val="none"/>
          <w:shd w:fill="auto" w:val="clear"/>
          <w:vertAlign w:val="baseline"/>
          <w:rtl w:val="0"/>
        </w:rPr>
        <w:t xml:space="preserve">Codificadores Absolutos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7.7599334716797" w:right="151.0803222656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codificadores absolutos entregan una salida codificada que indica la posición del elemento  móvil con respecto a una referencia. El elemento móvil cuenta con zonas que permiten distinguir y  asignárseles valores de uno o cero.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8118896484375" w:line="240" w:lineRule="auto"/>
        <w:ind w:left="3194.7447967529297" w:right="0" w:firstLine="0"/>
        <w:jc w:val="left"/>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Av. Tecnológico No. 2, Col. Centro, C.P. 76800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-13042</wp:posOffset>
            </wp:positionV>
            <wp:extent cx="540385" cy="53911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40385" cy="5391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3067847</wp:posOffset>
            </wp:positionH>
            <wp:positionV relativeFrom="paragraph">
              <wp:posOffset>75819</wp:posOffset>
            </wp:positionV>
            <wp:extent cx="571500" cy="571500"/>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71500" cy="571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3728247</wp:posOffset>
            </wp:positionH>
            <wp:positionV relativeFrom="paragraph">
              <wp:posOffset>69469</wp:posOffset>
            </wp:positionV>
            <wp:extent cx="787400" cy="584200"/>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787400" cy="584200"/>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49786376953" w:lineRule="auto"/>
        <w:ind w:left="2018.9968872070312" w:right="2569.0362548828125" w:firstLine="0"/>
        <w:jc w:val="center"/>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San Juan del Río, Qro. Conmutador: (01) 427 27 2 85 46, 427 27 2 41 18 Ext. 123  e-mail: divisionestudiosp@yahoo.com.mx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014404296875" w:line="240" w:lineRule="auto"/>
        <w:ind w:left="4025.638961791992" w:right="0" w:firstLine="0"/>
        <w:jc w:val="left"/>
        <w:rPr>
          <w:rFonts w:ascii="Georgia" w:cs="Georgia" w:eastAsia="Georgia" w:hAnsi="Georgia"/>
          <w:b w:val="0"/>
          <w:i w:val="0"/>
          <w:smallCaps w:val="0"/>
          <w:strike w:val="0"/>
          <w:color w:val="0000ff"/>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w</w:t>
      </w:r>
      <w:r w:rsidDel="00000000" w:rsidR="00000000" w:rsidRPr="00000000">
        <w:rPr>
          <w:rFonts w:ascii="Georgia" w:cs="Georgia" w:eastAsia="Georgia" w:hAnsi="Georgia"/>
          <w:b w:val="0"/>
          <w:i w:val="0"/>
          <w:smallCaps w:val="0"/>
          <w:strike w:val="0"/>
          <w:color w:val="0000ff"/>
          <w:sz w:val="16.079999923706055"/>
          <w:szCs w:val="16.079999923706055"/>
          <w:u w:val="single"/>
          <w:shd w:fill="auto" w:val="clear"/>
          <w:vertAlign w:val="baseline"/>
          <w:rtl w:val="0"/>
        </w:rPr>
        <w:t xml:space="preserve">ww.itsanjuan.edu.mx</w:t>
      </w: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244140625" w:line="240" w:lineRule="auto"/>
        <w:ind w:left="0" w:right="265.880126953125" w:firstLine="0"/>
        <w:jc w:val="right"/>
        <w:rPr>
          <w:rFonts w:ascii="Calibri" w:cs="Calibri" w:eastAsia="Calibri" w:hAnsi="Calibri"/>
          <w:b w:val="1"/>
          <w:i w:val="0"/>
          <w:smallCaps w:val="0"/>
          <w:strike w:val="0"/>
          <w:color w:val="737373"/>
          <w:sz w:val="24"/>
          <w:szCs w:val="24"/>
          <w:u w:val="none"/>
          <w:shd w:fill="auto" w:val="clear"/>
          <w:vertAlign w:val="baseline"/>
        </w:rPr>
      </w:pPr>
      <w:r w:rsidDel="00000000" w:rsidR="00000000" w:rsidRPr="00000000">
        <w:rPr>
          <w:rFonts w:ascii="Calibri" w:cs="Calibri" w:eastAsia="Calibri" w:hAnsi="Calibri"/>
          <w:b w:val="1"/>
          <w:i w:val="0"/>
          <w:smallCaps w:val="0"/>
          <w:strike w:val="0"/>
          <w:color w:val="737373"/>
          <w:sz w:val="24"/>
          <w:szCs w:val="24"/>
          <w:u w:val="none"/>
          <w:shd w:fill="auto" w:val="clear"/>
          <w:vertAlign w:val="baseline"/>
          <w:rtl w:val="0"/>
        </w:rPr>
        <w:t xml:space="preserve">TECNOLÓGICO NACIONAL DE MÉXICO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-378713</wp:posOffset>
            </wp:positionV>
            <wp:extent cx="2497455" cy="1075055"/>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2497455" cy="1075055"/>
                    </a:xfrm>
                    <a:prstGeom prst="rect"/>
                    <a:ln/>
                  </pic:spPr>
                </pic:pic>
              </a:graphicData>
            </a:graphic>
          </wp:anchor>
        </w:drawing>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265.179443359375" w:firstLine="0"/>
        <w:jc w:val="right"/>
        <w:rPr>
          <w:rFonts w:ascii="Calibri" w:cs="Calibri" w:eastAsia="Calibri" w:hAnsi="Calibri"/>
          <w:b w:val="1"/>
          <w:i w:val="0"/>
          <w:smallCaps w:val="0"/>
          <w:strike w:val="0"/>
          <w:color w:val="737373"/>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737373"/>
          <w:sz w:val="22.079999923706055"/>
          <w:szCs w:val="22.079999923706055"/>
          <w:u w:val="none"/>
          <w:shd w:fill="auto" w:val="clear"/>
          <w:vertAlign w:val="baseline"/>
          <w:rtl w:val="0"/>
        </w:rPr>
        <w:t xml:space="preserve">Instituto Tecnológico de San Juan del Río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75390625" w:line="229.90804195404053" w:lineRule="auto"/>
        <w:ind w:left="376.07994079589844" w:right="149.4799804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Entregan una salida codificada que indica la posición del elemento móvil con respecto a una  referencia. Los codificadores incrementales pueden ser del tipo magnético, eléctrico u óptico y su  salida puede ser en forma de tren de pulsos con un ciclo de trabajo del 50%. Los codificadores  eléctricos pueden ser capacitivos o de contacto. Los codificadores ópticos pueden estar basados en  sectores opacos y transparentes, en sectores reflectores y no reflectores, o en franjas de interferencia.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3916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48885" cy="5041900"/>
            <wp:effectExtent b="0" l="0" r="0" t="0"/>
            <wp:docPr id="6"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048885" cy="50419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5119420</wp:posOffset>
            </wp:positionV>
            <wp:extent cx="540385" cy="539115"/>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540385" cy="5391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4375150</wp:posOffset>
            </wp:positionH>
            <wp:positionV relativeFrom="paragraph">
              <wp:posOffset>5208282</wp:posOffset>
            </wp:positionV>
            <wp:extent cx="571500" cy="571500"/>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571500" cy="571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5035550</wp:posOffset>
            </wp:positionH>
            <wp:positionV relativeFrom="paragraph">
              <wp:posOffset>5201932</wp:posOffset>
            </wp:positionV>
            <wp:extent cx="787400" cy="584200"/>
            <wp:effectExtent b="0" l="0" r="0" t="0"/>
            <wp:wrapSquare wrapText="left" distB="19050" distT="19050" distL="19050" distR="19050"/>
            <wp:docPr id="16"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787400" cy="584200"/>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4.7447967529297" w:right="0" w:firstLine="0"/>
        <w:jc w:val="left"/>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Av. Tecnológico No. 2, Col. Centro, C.P. 76800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8.996810913086" w:right="0" w:firstLine="0"/>
        <w:jc w:val="left"/>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San Juan del Río, Qro. Conmutador: (01) 427 27 2 85 46, 427 27 2 41 18 Ext. 123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4.2281341552734" w:right="0" w:firstLine="0"/>
        <w:jc w:val="left"/>
        <w:rPr>
          <w:rFonts w:ascii="Georgia" w:cs="Georgia" w:eastAsia="Georgia" w:hAnsi="Georgia"/>
          <w:b w:val="0"/>
          <w:i w:val="0"/>
          <w:smallCaps w:val="0"/>
          <w:strike w:val="0"/>
          <w:color w:val="808080"/>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808080"/>
          <w:sz w:val="16.079999923706055"/>
          <w:szCs w:val="16.079999923706055"/>
          <w:u w:val="none"/>
          <w:shd w:fill="auto" w:val="clear"/>
          <w:vertAlign w:val="baseline"/>
          <w:rtl w:val="0"/>
        </w:rPr>
        <w:t xml:space="preserve">e-mail: divisionestudiosp@yahoo.com.mx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5.638961791992" w:right="0" w:firstLine="0"/>
        <w:jc w:val="left"/>
        <w:rPr>
          <w:rFonts w:ascii="Georgia" w:cs="Georgia" w:eastAsia="Georgia" w:hAnsi="Georgia"/>
          <w:b w:val="0"/>
          <w:i w:val="0"/>
          <w:smallCaps w:val="0"/>
          <w:strike w:val="0"/>
          <w:color w:val="0000ff"/>
          <w:sz w:val="16.079999923706055"/>
          <w:szCs w:val="16.079999923706055"/>
          <w:u w:val="none"/>
          <w:shd w:fill="auto" w:val="clear"/>
          <w:vertAlign w:val="baseline"/>
        </w:rPr>
      </w:pP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w</w:t>
      </w:r>
      <w:r w:rsidDel="00000000" w:rsidR="00000000" w:rsidRPr="00000000">
        <w:rPr>
          <w:rFonts w:ascii="Georgia" w:cs="Georgia" w:eastAsia="Georgia" w:hAnsi="Georgia"/>
          <w:b w:val="0"/>
          <w:i w:val="0"/>
          <w:smallCaps w:val="0"/>
          <w:strike w:val="0"/>
          <w:color w:val="0000ff"/>
          <w:sz w:val="16.079999923706055"/>
          <w:szCs w:val="16.079999923706055"/>
          <w:u w:val="single"/>
          <w:shd w:fill="auto" w:val="clear"/>
          <w:vertAlign w:val="baseline"/>
          <w:rtl w:val="0"/>
        </w:rPr>
        <w:t xml:space="preserve">ww.itsanjuan.edu.mx</w:t>
      </w:r>
      <w:r w:rsidDel="00000000" w:rsidR="00000000" w:rsidRPr="00000000">
        <w:rPr>
          <w:rFonts w:ascii="Georgia" w:cs="Georgia" w:eastAsia="Georgia" w:hAnsi="Georgia"/>
          <w:b w:val="0"/>
          <w:i w:val="0"/>
          <w:smallCaps w:val="0"/>
          <w:strike w:val="0"/>
          <w:color w:val="0000ff"/>
          <w:sz w:val="16.079999923706055"/>
          <w:szCs w:val="16.079999923706055"/>
          <w:u w:val="none"/>
          <w:shd w:fill="auto" w:val="clear"/>
          <w:vertAlign w:val="baseline"/>
          <w:rtl w:val="0"/>
        </w:rPr>
        <w:t xml:space="preserve"> </w:t>
      </w:r>
    </w:p>
    <w:sectPr>
      <w:type w:val="continuous"/>
      <w:pgSz w:h="15840" w:w="12240" w:orient="portrait"/>
      <w:pgMar w:bottom="349.39998626708984" w:top="897.999267578125" w:left="1044.000015258789" w:right="922.39990234375" w:header="0" w:footer="720"/>
      <w:cols w:equalWidth="0" w:num="1">
        <w:col w:space="0" w:w="10273.6000823974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ambria"/>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3.png"/><Relationship Id="rId21"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26.png"/><Relationship Id="rId25" Type="http://schemas.openxmlformats.org/officeDocument/2006/relationships/image" Target="media/image25.png"/><Relationship Id="rId28" Type="http://schemas.openxmlformats.org/officeDocument/2006/relationships/image" Target="media/image4.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5.png"/><Relationship Id="rId7" Type="http://schemas.openxmlformats.org/officeDocument/2006/relationships/image" Target="media/image37.png"/><Relationship Id="rId8" Type="http://schemas.openxmlformats.org/officeDocument/2006/relationships/image" Target="media/image39.png"/><Relationship Id="rId31" Type="http://schemas.openxmlformats.org/officeDocument/2006/relationships/image" Target="media/image3.png"/><Relationship Id="rId30" Type="http://schemas.openxmlformats.org/officeDocument/2006/relationships/image" Target="media/image1.png"/><Relationship Id="rId11" Type="http://schemas.openxmlformats.org/officeDocument/2006/relationships/image" Target="media/image40.png"/><Relationship Id="rId33" Type="http://schemas.openxmlformats.org/officeDocument/2006/relationships/image" Target="media/image10.png"/><Relationship Id="rId10" Type="http://schemas.openxmlformats.org/officeDocument/2006/relationships/image" Target="media/image33.png"/><Relationship Id="rId32" Type="http://schemas.openxmlformats.org/officeDocument/2006/relationships/image" Target="media/image9.png"/><Relationship Id="rId13" Type="http://schemas.openxmlformats.org/officeDocument/2006/relationships/image" Target="media/image7.png"/><Relationship Id="rId35" Type="http://schemas.openxmlformats.org/officeDocument/2006/relationships/image" Target="media/image8.png"/><Relationship Id="rId12" Type="http://schemas.openxmlformats.org/officeDocument/2006/relationships/image" Target="media/image2.png"/><Relationship Id="rId34" Type="http://schemas.openxmlformats.org/officeDocument/2006/relationships/image" Target="media/image6.png"/><Relationship Id="rId15" Type="http://schemas.openxmlformats.org/officeDocument/2006/relationships/image" Target="media/image15.png"/><Relationship Id="rId37" Type="http://schemas.openxmlformats.org/officeDocument/2006/relationships/image" Target="media/image16.png"/><Relationship Id="rId14" Type="http://schemas.openxmlformats.org/officeDocument/2006/relationships/image" Target="media/image13.png"/><Relationship Id="rId36" Type="http://schemas.openxmlformats.org/officeDocument/2006/relationships/image" Target="media/image14.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image" Target="media/image17.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