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>formulários, media queries, mobile first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BE5D88">
      <w:pPr>
        <w:pStyle w:val="PargrafodaLista"/>
        <w:numPr>
          <w:ilvl w:val="0"/>
          <w:numId w:val="1"/>
        </w:numPr>
      </w:pPr>
      <w:r w:rsidRPr="2CEB8F02">
        <w:rPr>
          <w:color w:val="FF0000"/>
        </w:rPr>
        <w:t>Iframe</w:t>
      </w:r>
      <w:r>
        <w:t xml:space="preserve"> = quadros em linha;</w:t>
      </w:r>
    </w:p>
    <w:p w14:paraId="1AE9E8C2" w14:textId="5B0ADB60" w:rsidR="2CEB8F02" w:rsidRDefault="00F20218" w:rsidP="00BE5D88">
      <w:pPr>
        <w:pStyle w:val="PargrafodaLista"/>
        <w:numPr>
          <w:ilvl w:val="0"/>
          <w:numId w:val="1"/>
        </w:numPr>
      </w:pPr>
      <w:r>
        <w:t xml:space="preserve">O </w:t>
      </w:r>
      <w:r w:rsidRPr="00846F0C">
        <w:rPr>
          <w:color w:val="FF0000"/>
        </w:rPr>
        <w:t>&lt;iframe</w:t>
      </w:r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r w:rsidR="00386510" w:rsidRPr="00846F0C">
        <w:rPr>
          <w:color w:val="FF0000"/>
        </w:rPr>
        <w:t>inline</w:t>
      </w:r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00BE5D88">
      <w:pPr>
        <w:pStyle w:val="PargrafodaLista"/>
        <w:numPr>
          <w:ilvl w:val="0"/>
          <w:numId w:val="1"/>
        </w:numPr>
      </w:pPr>
      <w:r>
        <w:t xml:space="preserve">A tag para inclusão do </w:t>
      </w:r>
      <w:r w:rsidR="00846F0C">
        <w:t>iframe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BE5D88">
      <w:pPr>
        <w:pStyle w:val="PargrafodaLista"/>
        <w:numPr>
          <w:ilvl w:val="0"/>
          <w:numId w:val="2"/>
        </w:numPr>
      </w:pPr>
      <w:r>
        <w:t>Dentro do “</w:t>
      </w:r>
      <w:r w:rsidRPr="000B4CF8">
        <w:rPr>
          <w:color w:val="FF0000"/>
        </w:rPr>
        <w:t>src</w:t>
      </w:r>
      <w:r>
        <w:t>” colocamos o link desejado</w:t>
      </w:r>
      <w:r w:rsidR="000D5B3E">
        <w:t>, e o “</w:t>
      </w:r>
      <w:r w:rsidR="000D5B3E" w:rsidRPr="000B4CF8">
        <w:rPr>
          <w:color w:val="FF0000"/>
        </w:rPr>
        <w:t>frameborder</w:t>
      </w:r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iframe</w:t>
      </w:r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r w:rsidR="0096205E" w:rsidRPr="0096205E">
        <w:rPr>
          <w:color w:val="FF0000"/>
        </w:rPr>
        <w:t>border</w:t>
      </w:r>
      <w:r w:rsidR="0096205E">
        <w:t>”</w:t>
      </w:r>
      <w:r w:rsidR="00612B14">
        <w:t>, mas essa propriedade coloca</w:t>
      </w:r>
      <w:r w:rsidR="006F3B70">
        <w:t xml:space="preserve"> borda em todos os iframes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BE5D88">
      <w:pPr>
        <w:pStyle w:val="PargrafodaLista"/>
        <w:numPr>
          <w:ilvl w:val="0"/>
          <w:numId w:val="2"/>
        </w:numPr>
      </w:pPr>
      <w:r>
        <w:t>Alguns sites não aceitam que seu conteúdo seja colocado em um iframe por questão de proteção;</w:t>
      </w:r>
    </w:p>
    <w:p w14:paraId="5C28BB0F" w14:textId="7F3D28CC" w:rsidR="00A76D62" w:rsidRDefault="00181FD8" w:rsidP="00BE5D88">
      <w:pPr>
        <w:pStyle w:val="PargrafodaLista"/>
        <w:numPr>
          <w:ilvl w:val="0"/>
          <w:numId w:val="2"/>
        </w:numPr>
      </w:pPr>
      <w:r>
        <w:t>O tamanho padrão do iframe é 300x150</w:t>
      </w:r>
      <w:r w:rsidR="0088041C">
        <w:t xml:space="preserve"> px;</w:t>
      </w:r>
    </w:p>
    <w:p w14:paraId="55D4F004" w14:textId="1CE8783E" w:rsidR="0088041C" w:rsidRDefault="0088041C" w:rsidP="00BE5D88">
      <w:pPr>
        <w:pStyle w:val="PargrafodaLista"/>
        <w:numPr>
          <w:ilvl w:val="0"/>
          <w:numId w:val="2"/>
        </w:numPr>
      </w:pPr>
      <w:r>
        <w:t>Normalmente os celulares não são compatíveis com o iframe. Para estes casos, dentro da tag do iframe podemos colocar o link do site ou uma frase, pois tudo que se escreve dentro dessa tag</w:t>
      </w:r>
      <w:r w:rsidR="008B1A84">
        <w:t xml:space="preserve"> </w:t>
      </w:r>
      <w:r w:rsidR="008E1DE6">
        <w:t>só aparece quando o iframe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BE5D88">
      <w:pPr>
        <w:pStyle w:val="PargrafodaLista"/>
        <w:numPr>
          <w:ilvl w:val="0"/>
          <w:numId w:val="3"/>
        </w:numPr>
      </w:pPr>
      <w:r>
        <w:t xml:space="preserve">Podemos ajustar a altura e largura do iframe no html, usando </w:t>
      </w:r>
      <w:r w:rsidR="00122AF9">
        <w:t xml:space="preserve">os </w:t>
      </w:r>
      <w:r w:rsidR="00C63819">
        <w:t xml:space="preserve">parâmetros </w:t>
      </w:r>
      <w:r w:rsidR="00C63819" w:rsidRPr="00F637A7">
        <w:rPr>
          <w:color w:val="FF0000"/>
        </w:rPr>
        <w:t>height</w:t>
      </w:r>
      <w:r w:rsidR="00383C68" w:rsidRPr="00F637A7">
        <w:rPr>
          <w:color w:val="FF0000"/>
        </w:rPr>
        <w:t xml:space="preserve"> </w:t>
      </w:r>
      <w:r w:rsidR="00383C68">
        <w:t xml:space="preserve">ou </w:t>
      </w:r>
      <w:r w:rsidR="00383C68" w:rsidRPr="00F637A7">
        <w:rPr>
          <w:color w:val="FF0000"/>
        </w:rPr>
        <w:t>width</w:t>
      </w:r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t xml:space="preserve">Para retirar as barras de rolagem do iframe, podemos utilizar o parâmetro </w:t>
      </w:r>
      <w:r w:rsidRPr="215CB605">
        <w:rPr>
          <w:color w:val="FF0000"/>
        </w:rPr>
        <w:t>scolling</w:t>
      </w:r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r w:rsidRPr="215CB605">
        <w:rPr>
          <w:color w:val="FF0000"/>
        </w:rPr>
        <w:t>yes</w:t>
      </w:r>
      <w:r w:rsidRPr="215CB605">
        <w:rPr>
          <w:color w:val="000000" w:themeColor="text1"/>
        </w:rPr>
        <w:t xml:space="preserve"> (coloca barra de rolagem mesmo que o conteúdo caiba completamente no iframe)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00BE5D88">
      <w:pPr>
        <w:pStyle w:val="Pargrafoda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>Além de colocar links no iframe, também podemos colocar arquivos que estão dentro da mesma pasta do arquivo onde o iframe está localizado;</w:t>
      </w:r>
    </w:p>
    <w:p w14:paraId="37863188" w14:textId="6C427F6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&lt;iframe&gt;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r w:rsidRPr="215CB605">
        <w:rPr>
          <w:color w:val="FF0000"/>
        </w:rPr>
        <w:t>name=””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r w:rsidRPr="215CB605">
        <w:rPr>
          <w:color w:val="FF0000"/>
        </w:rPr>
        <w:t>name</w:t>
      </w:r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iframe que não sejam um link ou arquivo separado, no lugar do parâmetro “</w:t>
      </w:r>
      <w:r w:rsidRPr="215CB605">
        <w:rPr>
          <w:color w:val="FF0000"/>
        </w:rPr>
        <w:t>src=</w:t>
      </w:r>
      <w:r w:rsidRPr="215CB605">
        <w:rPr>
          <w:color w:val="000000" w:themeColor="text1"/>
        </w:rPr>
        <w:t>”, utilizamos “</w:t>
      </w:r>
      <w:r w:rsidRPr="215CB605">
        <w:rPr>
          <w:color w:val="00B0F0"/>
        </w:rPr>
        <w:t>srcdoc=””</w:t>
      </w:r>
      <w:r w:rsidRPr="215CB605">
        <w:rPr>
          <w:color w:val="000000" w:themeColor="text1"/>
        </w:rPr>
        <w:t xml:space="preserve">”. Esse parâmetro permite inserir um código de html dentro do </w:t>
      </w:r>
      <w:r w:rsidRPr="215CB605">
        <w:rPr>
          <w:color w:val="FF0000"/>
        </w:rPr>
        <w:t>&lt;iframe&gt;</w:t>
      </w:r>
      <w:r w:rsidRPr="215CB605">
        <w:rPr>
          <w:color w:val="000000" w:themeColor="text1"/>
        </w:rPr>
        <w:t xml:space="preserve">, porém todas as tags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 não ter conflitos com as aspas do “</w:t>
      </w:r>
      <w:r w:rsidRPr="215CB605">
        <w:rPr>
          <w:color w:val="FF0000"/>
        </w:rPr>
        <w:t>srcdoc=””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iframe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>endro dele. Então no caso de ter um conteúdo altamente indexável, não é ideal colocar em um iframe;</w:t>
      </w:r>
    </w:p>
    <w:p w14:paraId="3C25168D" w14:textId="5B38ED5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>, o iframe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>, como por exemplo: se perde ao tentar voltar para tela principal do site do iframe, quebra o site todo no iframe quando o site que inserimos nele não for responsivo e no caso de ter alguma página dentro do site do iframe que utilize “target=”blank”, ele abre uma nova página por fora do nosso site ao invés de abrir dentro do iframe;</w:t>
      </w:r>
    </w:p>
    <w:p w14:paraId="4BAB1E63" w14:textId="6E785DCE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iframe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Para deixar o iframe mais seguro, podemos utilizar 2 parâmetros</w:t>
      </w:r>
      <w:r w:rsidR="00935D72">
        <w:rPr>
          <w:color w:val="000000" w:themeColor="text1"/>
        </w:rPr>
        <w:t xml:space="preserve"> dentro do iframe</w:t>
      </w:r>
      <w:r>
        <w:rPr>
          <w:color w:val="000000" w:themeColor="text1"/>
        </w:rPr>
        <w:t xml:space="preserve">: </w:t>
      </w:r>
      <w:r w:rsidR="000D20A1" w:rsidRPr="002759A8">
        <w:rPr>
          <w:color w:val="FF0000"/>
        </w:rPr>
        <w:t>sandbox</w:t>
      </w:r>
      <w:r w:rsidR="00935D72">
        <w:rPr>
          <w:color w:val="000000" w:themeColor="text1"/>
        </w:rPr>
        <w:t xml:space="preserve"> que tem os atributos </w:t>
      </w:r>
      <w:r w:rsidR="00935D72" w:rsidRPr="002759A8">
        <w:rPr>
          <w:color w:val="FF0000"/>
        </w:rPr>
        <w:t>sandbox</w:t>
      </w:r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>o iframe</w:t>
      </w:r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r w:rsidR="00CD051B" w:rsidRPr="002759A8">
        <w:rPr>
          <w:color w:val="FF0000"/>
        </w:rPr>
        <w:t>allow</w:t>
      </w:r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iframe, como por exemplo “</w:t>
      </w:r>
      <w:r w:rsidR="00696878" w:rsidRPr="002759A8">
        <w:rPr>
          <w:color w:val="FF0000"/>
        </w:rPr>
        <w:t>allow-same-origin</w:t>
      </w:r>
      <w:r w:rsidR="006507E2">
        <w:rPr>
          <w:color w:val="000000" w:themeColor="text1"/>
        </w:rPr>
        <w:t>” que autoriza iframe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r w:rsidR="00A90954" w:rsidRPr="00A7006D">
        <w:rPr>
          <w:color w:val="FF0000"/>
        </w:rPr>
        <w:t>referrerpolicy</w:t>
      </w:r>
      <w:r w:rsidR="00A7006D" w:rsidRPr="00A7006D">
        <w:rPr>
          <w:color w:val="FF0000"/>
        </w:rPr>
        <w:t>=no-referrer</w:t>
      </w:r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iframe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 iframe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E5D88">
      <w:pPr>
        <w:pStyle w:val="PargrafodaLista"/>
        <w:numPr>
          <w:ilvl w:val="0"/>
          <w:numId w:val="4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box-sizing</w:t>
      </w:r>
      <w:r w:rsidR="000F37B6">
        <w:t>” e a propriedade “</w:t>
      </w:r>
      <w:r w:rsidR="00030E20" w:rsidRPr="00350546">
        <w:rPr>
          <w:color w:val="FF0000"/>
        </w:rPr>
        <w:t>border</w:t>
      </w:r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E5D88">
      <w:pPr>
        <w:pStyle w:val="PargrafodaLista"/>
        <w:numPr>
          <w:ilvl w:val="0"/>
          <w:numId w:val="4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BE5D88">
      <w:pPr>
        <w:pStyle w:val="PargrafodaLista"/>
        <w:numPr>
          <w:ilvl w:val="0"/>
          <w:numId w:val="5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r w:rsidR="00EF6605" w:rsidRPr="00876CDD">
        <w:rPr>
          <w:color w:val="FF0000"/>
        </w:rPr>
        <w:t>transition</w:t>
      </w:r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BE5D88">
      <w:pPr>
        <w:pStyle w:val="PargrafodaLista"/>
        <w:numPr>
          <w:ilvl w:val="0"/>
          <w:numId w:val="5"/>
        </w:numPr>
      </w:pPr>
      <w:r>
        <w:t>“</w:t>
      </w:r>
      <w:r w:rsidRPr="005D3C87">
        <w:rPr>
          <w:color w:val="FF0000"/>
        </w:rPr>
        <w:t>Display: block</w:t>
      </w:r>
      <w:r>
        <w:t>” preenche um espaço inteiro;</w:t>
      </w:r>
    </w:p>
    <w:p w14:paraId="3CFD154A" w14:textId="0C641E66" w:rsidR="005D3C87" w:rsidRDefault="00C2512B" w:rsidP="00BE5D88">
      <w:pPr>
        <w:pStyle w:val="PargrafodaLista"/>
        <w:numPr>
          <w:ilvl w:val="0"/>
          <w:numId w:val="5"/>
        </w:numPr>
      </w:pPr>
      <w:r w:rsidRPr="008E1530">
        <w:t>“</w:t>
      </w:r>
      <w:r w:rsidRPr="008E1530">
        <w:rPr>
          <w:color w:val="FF0000"/>
        </w:rPr>
        <w:t>::-webkit-scrollbar</w:t>
      </w:r>
      <w:r>
        <w:t>”</w:t>
      </w:r>
      <w:r w:rsidR="008E1530">
        <w:t xml:space="preserve"> </w:t>
      </w:r>
      <w:r w:rsidR="00762637">
        <w:t>somados a “</w:t>
      </w:r>
      <w:r w:rsidR="00762637" w:rsidRPr="000E63A7">
        <w:rPr>
          <w:color w:val="FF0000"/>
        </w:rPr>
        <w:t>height: 0px</w:t>
      </w:r>
      <w:r w:rsidR="00762637">
        <w:t xml:space="preserve">” e </w:t>
      </w:r>
      <w:r w:rsidR="000E63A7">
        <w:t>“</w:t>
      </w:r>
      <w:r w:rsidR="000E63A7" w:rsidRPr="000E63A7">
        <w:rPr>
          <w:color w:val="FF0000"/>
        </w:rPr>
        <w:t>width: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tag </w:t>
      </w:r>
      <w:r w:rsidR="00F133F4" w:rsidRPr="00F133F4">
        <w:rPr>
          <w:color w:val="FF0000"/>
        </w:rPr>
        <w:t>&lt;form&gt;;</w:t>
      </w:r>
    </w:p>
    <w:p w14:paraId="3352635E" w14:textId="62DFA4BE" w:rsidR="00F133F4" w:rsidRPr="00525055" w:rsidRDefault="00D865A2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Para começar a criar o formulário, colocamos a tag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tag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r w:rsidR="0088757B">
        <w:t>”</w:t>
      </w:r>
      <w:r w:rsidR="00562A7F">
        <w:t>, para criar um botão de enviar, escolhemos “</w:t>
      </w:r>
      <w:r w:rsidR="00562A7F" w:rsidRPr="00525055">
        <w:rPr>
          <w:color w:val="FF0000"/>
        </w:rPr>
        <w:t>input:subimit</w:t>
      </w:r>
      <w:r w:rsidR="00562A7F">
        <w:t>” e</w:t>
      </w:r>
      <w:r w:rsidR="00525055">
        <w:t>tc;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autocomplete=”off”</w:t>
      </w:r>
      <w:r w:rsidR="00720913">
        <w:t xml:space="preserve">” dentro de </w:t>
      </w:r>
      <w:r w:rsidR="00720913" w:rsidRPr="00C23099">
        <w:rPr>
          <w:color w:val="FF0000"/>
        </w:rPr>
        <w:t>&lt;form&gt;</w:t>
      </w:r>
      <w:r w:rsidR="00720913">
        <w:t>;</w:t>
      </w:r>
    </w:p>
    <w:p w14:paraId="2A27F9D6" w14:textId="61578871" w:rsidR="00112AE3" w:rsidRPr="00C83BB2" w:rsidRDefault="00A1193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r w:rsidR="00C80288" w:rsidRPr="00112AE3">
        <w:rPr>
          <w:color w:val="FF0000"/>
        </w:rPr>
        <w:t>action=</w:t>
      </w:r>
      <w:r w:rsidR="00112AE3" w:rsidRPr="00112AE3">
        <w:rPr>
          <w:color w:val="FF0000"/>
        </w:rPr>
        <w:t>”cadastro.php”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&lt;form&gt;</w:t>
      </w:r>
      <w:r w:rsidR="00112AE3">
        <w:t>, por exemplo;</w:t>
      </w:r>
    </w:p>
    <w:p w14:paraId="535C886C" w14:textId="0404BF83" w:rsidR="00C83BB2" w:rsidRPr="002334B9" w:rsidRDefault="00C83BB2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necessário classificar corretamente o name e o id nos inputs, pois o </w:t>
      </w:r>
      <w:r w:rsidRPr="002334B9">
        <w:rPr>
          <w:highlight w:val="yellow"/>
        </w:rPr>
        <w:t>name</w:t>
      </w:r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r w:rsidR="002334B9" w:rsidRPr="002334B9">
        <w:rPr>
          <w:color w:val="FF0000"/>
        </w:rPr>
        <w:t>label</w:t>
      </w:r>
      <w:r w:rsidR="002334B9">
        <w:t>” funcionar corretamente, precisa ter o id identificado;</w:t>
      </w:r>
    </w:p>
    <w:p w14:paraId="080A0AA7" w14:textId="24B16CE1" w:rsidR="002334B9" w:rsidRPr="00265C76" w:rsidRDefault="009C1608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Ao </w:t>
      </w:r>
      <w:r w:rsidR="001A0147">
        <w:t xml:space="preserve">inserir a tag </w:t>
      </w:r>
      <w:r w:rsidR="001A0147" w:rsidRPr="00265C76">
        <w:rPr>
          <w:color w:val="FF0000"/>
        </w:rPr>
        <w:t xml:space="preserve">&lt;label&gt;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name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importante inserir o label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url e tudo que vem depois do </w:t>
      </w:r>
      <w:r w:rsidR="004D6FD9" w:rsidRPr="004D6FD9">
        <w:rPr>
          <w:color w:val="FF0000"/>
        </w:rPr>
        <w:t>?</w:t>
      </w:r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r w:rsidR="00BC7C64" w:rsidRPr="00BC7C64">
        <w:rPr>
          <w:color w:val="FF0000"/>
        </w:rPr>
        <w:t>method=” ”</w:t>
      </w:r>
      <w:r w:rsidR="00BC7C64">
        <w:t>”</w:t>
      </w:r>
      <w:r>
        <w:t xml:space="preserve">, </w:t>
      </w:r>
      <w:r w:rsidR="002111C0">
        <w:t>que tem os valores “</w:t>
      </w:r>
      <w:r w:rsidR="002111C0" w:rsidRPr="002111C0">
        <w:rPr>
          <w:color w:val="FF0000"/>
        </w:rPr>
        <w:t>get</w:t>
      </w:r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7EDAEBD1" w:rsidR="00A46A1C" w:rsidRPr="00647AB0" w:rsidRDefault="004746CE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Quando utilizamos o método “post” os dados não aprecem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dev tools na página, irmos na aba network</w:t>
      </w:r>
      <w:r w:rsidR="00CB1A6D">
        <w:t>, depois na sub aba headers,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3D7D9E">
        <w:rPr>
          <w:color w:val="FF0000"/>
        </w:rPr>
        <w:t xml:space="preserve">Input:password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3D7D9E">
        <w:rPr>
          <w:color w:val="FF0000"/>
        </w:rPr>
        <w:t xml:space="preserve">Input:reset </w:t>
      </w:r>
      <w:r>
        <w:t>– botão de limpar;</w:t>
      </w:r>
    </w:p>
    <w:p w14:paraId="01367A75" w14:textId="42924D63" w:rsidR="00732E83" w:rsidRPr="00C50657" w:rsidRDefault="00732E83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r w:rsidR="00DB2739" w:rsidRPr="00C50657">
        <w:rPr>
          <w:color w:val="FF0000"/>
        </w:rPr>
        <w:t>required</w:t>
      </w:r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r w:rsidR="00EA35FF" w:rsidRPr="00196805">
        <w:rPr>
          <w:color w:val="FF0000"/>
        </w:rPr>
        <w:t>minlength</w:t>
      </w:r>
      <w:r w:rsidR="00EA35FF">
        <w:t>” e para o máximo “</w:t>
      </w:r>
      <w:r w:rsidR="00196805" w:rsidRPr="00196805">
        <w:rPr>
          <w:color w:val="FF0000"/>
        </w:rPr>
        <w:t>maxlength</w:t>
      </w:r>
      <w:r w:rsidR="00196805">
        <w:t>”</w:t>
      </w:r>
    </w:p>
    <w:p w14:paraId="03E65EB2" w14:textId="0703999B" w:rsidR="003D7D9E" w:rsidRDefault="008276A9" w:rsidP="00BE5D88">
      <w:pPr>
        <w:pStyle w:val="PargrafodaLista"/>
        <w:numPr>
          <w:ilvl w:val="0"/>
          <w:numId w:val="7"/>
        </w:numPr>
      </w:pPr>
      <w:r w:rsidRPr="00BC31B2">
        <w:t>Para ajustar o tamanho da caixa</w:t>
      </w:r>
      <w:r w:rsidR="00A44ED9" w:rsidRPr="00BC31B2">
        <w:t>, podemos inserir o parâmetro “</w:t>
      </w:r>
      <w:r w:rsidR="00A44ED9" w:rsidRPr="00BC31B2">
        <w:rPr>
          <w:color w:val="FF0000"/>
        </w:rPr>
        <w:t>size</w:t>
      </w:r>
      <w:r w:rsidR="00A44ED9" w:rsidRPr="00BC31B2">
        <w:t>” dentro do imput. Esse size ajusta o tamanho da barra para aparecer a quantidade de</w:t>
      </w:r>
      <w:r w:rsidR="00C3185E" w:rsidRPr="00BC31B2">
        <w:t xml:space="preserve"> letras. Ou seja, se for colocado size=”10”,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BE5D88">
      <w:pPr>
        <w:pStyle w:val="PargrafodaLista"/>
        <w:numPr>
          <w:ilvl w:val="0"/>
          <w:numId w:val="7"/>
        </w:numPr>
      </w:pPr>
      <w:r>
        <w:t>Para colocar mensagens de descrição nas caixas, podemos utilizar o parâmetro “</w:t>
      </w:r>
      <w:r w:rsidRPr="00DA19DA">
        <w:rPr>
          <w:color w:val="FF0000"/>
        </w:rPr>
        <w:t>placeholder</w:t>
      </w:r>
      <w:r>
        <w:t>”;</w:t>
      </w:r>
    </w:p>
    <w:p w14:paraId="2F2FF1CC" w14:textId="6CAF8564" w:rsidR="00DA19DA" w:rsidRDefault="001E5CB6" w:rsidP="00BE5D88">
      <w:pPr>
        <w:pStyle w:val="PargrafodaLista"/>
        <w:numPr>
          <w:ilvl w:val="0"/>
          <w:numId w:val="7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r w:rsidR="00F83236" w:rsidRPr="00D3338F">
        <w:rPr>
          <w:color w:val="FF0000"/>
        </w:rPr>
        <w:t>=”on</w:t>
      </w:r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&lt;form&gt;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Autocomplete=”username”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Autocomplete=</w:t>
      </w:r>
      <w:r w:rsidR="00FF3A58" w:rsidRPr="00FF3A58">
        <w:rPr>
          <w:color w:val="FF0000"/>
        </w:rPr>
        <w:t>”</w:t>
      </w:r>
      <w:r w:rsidRPr="00FF3A58">
        <w:rPr>
          <w:color w:val="FF0000"/>
        </w:rPr>
        <w:t>current</w:t>
      </w:r>
      <w:r w:rsidR="00FF3A58" w:rsidRPr="00FF3A58">
        <w:rPr>
          <w:color w:val="FF0000"/>
        </w:rPr>
        <w:t xml:space="preserve">-password” </w:t>
      </w:r>
      <w:r w:rsidR="00FF3A58">
        <w:t>– senha atual;</w:t>
      </w:r>
    </w:p>
    <w:p w14:paraId="1F94F03A" w14:textId="7274970E" w:rsidR="00FF3A58" w:rsidRPr="00BC31B2" w:rsidRDefault="00D37C6A" w:rsidP="00BE5D88">
      <w:pPr>
        <w:pStyle w:val="PargrafodaLista"/>
        <w:numPr>
          <w:ilvl w:val="0"/>
          <w:numId w:val="7"/>
        </w:numPr>
      </w:pPr>
      <w:r>
        <w:t xml:space="preserve">Ao inserir </w:t>
      </w:r>
      <w:r w:rsidR="0017771F">
        <w:t xml:space="preserve">números, o </w:t>
      </w:r>
      <w:r w:rsidR="0017771F" w:rsidRPr="004355A4">
        <w:rPr>
          <w:highlight w:val="yellow"/>
        </w:rPr>
        <w:t>type</w:t>
      </w:r>
      <w:r w:rsidR="0017771F">
        <w:t xml:space="preserve"> será “</w:t>
      </w:r>
      <w:r w:rsidR="0017771F" w:rsidRPr="004355A4">
        <w:rPr>
          <w:color w:val="FF0000"/>
        </w:rPr>
        <w:t>number</w:t>
      </w:r>
      <w:r w:rsidR="0017771F">
        <w:t xml:space="preserve">”, e para delimitar </w:t>
      </w:r>
      <w:r w:rsidR="009A2D8C">
        <w:t>o valor máximo e mínimo aceitos no campo, utiliza-se “</w:t>
      </w:r>
      <w:r w:rsidR="009A2D8C" w:rsidRPr="004355A4">
        <w:rPr>
          <w:color w:val="FF0000"/>
        </w:rPr>
        <w:t>min</w:t>
      </w:r>
      <w:r w:rsidR="009A2D8C">
        <w:t>” ou “</w:t>
      </w:r>
      <w:r w:rsidR="009A2D8C" w:rsidRPr="004355A4">
        <w:rPr>
          <w:color w:val="FF0000"/>
        </w:rPr>
        <w:t>max</w:t>
      </w:r>
      <w:r w:rsidR="009A2D8C">
        <w:t>”</w:t>
      </w:r>
    </w:p>
    <w:p w14:paraId="1EFFD5BE" w14:textId="764F0C40" w:rsidR="00BC31B2" w:rsidRPr="00FD019F" w:rsidRDefault="001700D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permitir </w:t>
      </w:r>
      <w:r w:rsidR="00FD019F">
        <w:t>números decimais nos campos, podemos utilizar a propriedade “</w:t>
      </w:r>
      <w:r w:rsidR="00FD019F" w:rsidRPr="00FD019F">
        <w:rPr>
          <w:color w:val="FF0000"/>
        </w:rPr>
        <w:t>step</w:t>
      </w:r>
      <w:r w:rsidR="00FD019F">
        <w:t>”, e classificar de quanto em quanto o valor decimal será aceito, como no exemplo abaixo:</w:t>
      </w:r>
    </w:p>
    <w:p w14:paraId="7FBDC57D" w14:textId="18DCA08B" w:rsidR="00FD019F" w:rsidRDefault="000962CA" w:rsidP="00FD019F">
      <w:pPr>
        <w:rPr>
          <w:b/>
          <w:bCs/>
        </w:rPr>
      </w:pPr>
      <w:r w:rsidRPr="000962CA">
        <w:rPr>
          <w:b/>
          <w:bCs/>
          <w:noProof/>
        </w:rPr>
        <w:drawing>
          <wp:inline distT="0" distB="0" distL="0" distR="0" wp14:anchorId="6307C0C5" wp14:editId="65F0E5B1">
            <wp:extent cx="3543299" cy="514350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71" cy="5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E8E" w14:textId="15D72198" w:rsidR="000962CA" w:rsidRDefault="007C0C71" w:rsidP="00BE5D88">
      <w:pPr>
        <w:pStyle w:val="PargrafodaLista"/>
        <w:numPr>
          <w:ilvl w:val="0"/>
          <w:numId w:val="9"/>
        </w:numPr>
      </w:pPr>
      <w:r>
        <w:t>Para inserção de datas, podemos utilizar o controle “</w:t>
      </w:r>
      <w:r w:rsidR="00AB2219" w:rsidRPr="00AB2219">
        <w:rPr>
          <w:color w:val="FF0000"/>
        </w:rPr>
        <w:t>month</w:t>
      </w:r>
      <w:r w:rsidR="00AB2219">
        <w:t>”;</w:t>
      </w:r>
    </w:p>
    <w:p w14:paraId="5671F68C" w14:textId="4EDC2D51" w:rsidR="00AB2219" w:rsidRDefault="00E106F6" w:rsidP="00BE5D88">
      <w:pPr>
        <w:pStyle w:val="PargrafodaLista"/>
        <w:numPr>
          <w:ilvl w:val="0"/>
          <w:numId w:val="9"/>
        </w:numPr>
      </w:pPr>
      <w:r>
        <w:t>Para inserção de datas com dia, podemos utilizar o controle “</w:t>
      </w:r>
      <w:r>
        <w:rPr>
          <w:color w:val="FF0000"/>
        </w:rPr>
        <w:t>date</w:t>
      </w:r>
      <w:r>
        <w:t>”;</w:t>
      </w:r>
    </w:p>
    <w:p w14:paraId="34ABB68C" w14:textId="69C062DD" w:rsidR="00E106F6" w:rsidRDefault="00E106F6" w:rsidP="00BE5D88">
      <w:pPr>
        <w:pStyle w:val="PargrafodaLista"/>
        <w:numPr>
          <w:ilvl w:val="0"/>
          <w:numId w:val="9"/>
        </w:numPr>
      </w:pPr>
      <w:r>
        <w:t>Para inserção de horário, podemos utilizar o controle “</w:t>
      </w:r>
      <w:r>
        <w:rPr>
          <w:color w:val="FF0000"/>
        </w:rPr>
        <w:t>time</w:t>
      </w:r>
      <w:r>
        <w:t>”</w:t>
      </w:r>
      <w:r w:rsidR="00C25D4C">
        <w:t>;</w:t>
      </w:r>
    </w:p>
    <w:p w14:paraId="005F94BC" w14:textId="11B0EBAE" w:rsidR="00C25D4C" w:rsidRDefault="00C25D4C" w:rsidP="00BE5D88">
      <w:pPr>
        <w:pStyle w:val="PargrafodaLista"/>
        <w:numPr>
          <w:ilvl w:val="0"/>
          <w:numId w:val="9"/>
        </w:numPr>
      </w:pPr>
      <w:r>
        <w:t xml:space="preserve">Para deixar um valor de sugestão na label, podemos utilizar o parâmetro </w:t>
      </w:r>
      <w:r w:rsidR="00E3738E">
        <w:t>“</w:t>
      </w:r>
      <w:r w:rsidR="00E3738E" w:rsidRPr="00063D8D">
        <w:rPr>
          <w:color w:val="FF0000"/>
        </w:rPr>
        <w:t>value</w:t>
      </w:r>
      <w:r w:rsidR="00E3738E">
        <w:t xml:space="preserve">” e ao lado dele a sugestão desejada. Importante informar que o utilizar esse </w:t>
      </w:r>
      <w:r w:rsidR="00063D8D">
        <w:t>parâmetro</w:t>
      </w:r>
      <w:r w:rsidR="00E3738E">
        <w:t xml:space="preserve">, automaticamente </w:t>
      </w:r>
      <w:r w:rsidR="00E3738E" w:rsidRPr="00063D8D">
        <w:rPr>
          <w:highlight w:val="yellow"/>
        </w:rPr>
        <w:t xml:space="preserve">o </w:t>
      </w:r>
      <w:r w:rsidR="00063D8D" w:rsidRPr="00063D8D">
        <w:rPr>
          <w:highlight w:val="yellow"/>
        </w:rPr>
        <w:t>“placeholder” não aparecerá mais na caixa</w:t>
      </w:r>
      <w:r w:rsidR="00063D8D">
        <w:t>;</w:t>
      </w:r>
    </w:p>
    <w:p w14:paraId="1AF3C998" w14:textId="20A78CA7" w:rsidR="00063D8D" w:rsidRDefault="007F784E" w:rsidP="00BE5D88">
      <w:pPr>
        <w:pStyle w:val="PargrafodaLista"/>
        <w:numPr>
          <w:ilvl w:val="0"/>
          <w:numId w:val="9"/>
        </w:numPr>
      </w:pPr>
      <w:r>
        <w:t>Importante pontuar que os controles</w:t>
      </w:r>
      <w:r w:rsidR="00643FA9">
        <w:t xml:space="preserve"> (inputs)</w:t>
      </w:r>
      <w:r>
        <w:t xml:space="preserve"> não tem o mesmo funcionamento em todos os navegadores, podendo haver diferença nas visualizações;</w:t>
      </w:r>
    </w:p>
    <w:p w14:paraId="6598AC08" w14:textId="0100E11E" w:rsidR="007F784E" w:rsidRDefault="00AD743F" w:rsidP="00BE5D88">
      <w:pPr>
        <w:pStyle w:val="PargrafodaLista"/>
        <w:numPr>
          <w:ilvl w:val="0"/>
          <w:numId w:val="9"/>
        </w:numPr>
      </w:pPr>
      <w:r>
        <w:t>Para inserção de telefone, podemos utilizar o controle “</w:t>
      </w:r>
      <w:r>
        <w:rPr>
          <w:color w:val="FF0000"/>
        </w:rPr>
        <w:t>tel</w:t>
      </w:r>
      <w:r>
        <w:t>;</w:t>
      </w:r>
    </w:p>
    <w:p w14:paraId="0C90FE7C" w14:textId="36CA3D42" w:rsidR="00AD743F" w:rsidRPr="000962CA" w:rsidRDefault="00AD743F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r w:rsidR="004D3335">
        <w:t>email</w:t>
      </w:r>
      <w:r>
        <w:t>, podemos utilizar o controle “</w:t>
      </w:r>
      <w:r w:rsidR="0023637D">
        <w:rPr>
          <w:color w:val="FF0000"/>
        </w:rPr>
        <w:t>email</w:t>
      </w:r>
      <w:r>
        <w:t>”;</w:t>
      </w:r>
    </w:p>
    <w:p w14:paraId="0FC938C3" w14:textId="7C5DA311" w:rsidR="000962CA" w:rsidRDefault="0023637D" w:rsidP="00BE5D88">
      <w:pPr>
        <w:pStyle w:val="PargrafodaLista"/>
        <w:numPr>
          <w:ilvl w:val="0"/>
          <w:numId w:val="8"/>
        </w:numPr>
      </w:pPr>
      <w:r>
        <w:t>No caso do email, o campo só permite enviar quando tem um @, mas no caso do telefone não há nenhum bloqueio para informações invalidas</w:t>
      </w:r>
      <w:r w:rsidR="00851271">
        <w:t xml:space="preserve">, sendo assim podemos utilizar </w:t>
      </w:r>
      <w:r w:rsidR="00754776">
        <w:t>“</w:t>
      </w:r>
      <w:r w:rsidR="00754776" w:rsidRPr="00E30203">
        <w:rPr>
          <w:highlight w:val="cyan"/>
        </w:rPr>
        <w:t>Expressões regulares (RegEx)</w:t>
      </w:r>
      <w:r w:rsidR="00754776">
        <w:t>”, que devem ser estudas depois com mais calma;</w:t>
      </w:r>
    </w:p>
    <w:p w14:paraId="20D2C418" w14:textId="64CA427F" w:rsidR="00754776" w:rsidRDefault="00C3341B" w:rsidP="00BE5D88">
      <w:pPr>
        <w:pStyle w:val="PargrafodaLista"/>
        <w:numPr>
          <w:ilvl w:val="0"/>
          <w:numId w:val="8"/>
        </w:numPr>
      </w:pPr>
      <w:r>
        <w:t>Para acre</w:t>
      </w:r>
      <w:r w:rsidR="00D21DBC">
        <w:t>scentar uma RegEx, utilizamos o parâmetro “</w:t>
      </w:r>
      <w:r w:rsidR="00D21DBC" w:rsidRPr="00B328F6">
        <w:rPr>
          <w:color w:val="FF0000"/>
        </w:rPr>
        <w:t>pattern</w:t>
      </w:r>
      <w:r w:rsidR="00D21DBC">
        <w:t>”</w:t>
      </w:r>
      <w:r w:rsidR="00A64D95">
        <w:t xml:space="preserve"> dentro da parte do input. Para definir uma quantidade mínima de dígitos para telefones</w:t>
      </w:r>
      <w:r w:rsidR="00957034">
        <w:t xml:space="preserve"> e que tenham o DDD</w:t>
      </w:r>
      <w:r w:rsidR="00A64D95">
        <w:t>, podemos utiliza</w:t>
      </w:r>
      <w:r w:rsidR="00B328F6">
        <w:t xml:space="preserve">r o seguinte atributo </w:t>
      </w:r>
      <w:r w:rsidR="0037247A" w:rsidRPr="00957034">
        <w:rPr>
          <w:color w:val="000000" w:themeColor="text1"/>
        </w:rPr>
        <w:t>“</w:t>
      </w:r>
      <w:r w:rsidR="0037247A" w:rsidRPr="00957034">
        <w:rPr>
          <w:color w:val="FF0000"/>
        </w:rPr>
        <w:t>^\(\d{2}\)\</w:t>
      </w:r>
      <w:r w:rsidR="00957034" w:rsidRPr="00957034">
        <w:rPr>
          <w:color w:val="FF0000"/>
        </w:rPr>
        <w:t>d{4,5}-\d{4}$</w:t>
      </w:r>
      <w:r w:rsidR="00957034">
        <w:t>”</w:t>
      </w:r>
      <w:r w:rsidR="00E76D15">
        <w:t>, da forma abaixo:</w:t>
      </w:r>
    </w:p>
    <w:p w14:paraId="67979641" w14:textId="29CE18C2" w:rsidR="00E76D15" w:rsidRDefault="00E76D15" w:rsidP="00E76D15">
      <w:r w:rsidRPr="00E76D15">
        <w:rPr>
          <w:noProof/>
        </w:rPr>
        <w:drawing>
          <wp:inline distT="0" distB="0" distL="0" distR="0" wp14:anchorId="629886A4" wp14:editId="3AAFC2E3">
            <wp:extent cx="3567548" cy="5334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88" cy="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B4E" w14:textId="47F007B6" w:rsidR="00E76D15" w:rsidRDefault="00A91415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275001">
        <w:rPr>
          <w:color w:val="FF0000"/>
        </w:rPr>
        <w:t>^$</w:t>
      </w:r>
      <w:r>
        <w:t xml:space="preserve"> indicam abertura de parênteses para </w:t>
      </w:r>
      <w:r w:rsidR="00275001">
        <w:t>inserção dos atributos;</w:t>
      </w:r>
    </w:p>
    <w:p w14:paraId="5A0D277F" w14:textId="10F73C83" w:rsidR="00275001" w:rsidRDefault="00275001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75274F">
        <w:rPr>
          <w:color w:val="FF0000"/>
        </w:rPr>
        <w:t>\d</w:t>
      </w:r>
      <w:r>
        <w:t xml:space="preserve"> </w:t>
      </w:r>
      <w:r w:rsidR="0026347B">
        <w:t xml:space="preserve">significam dígitos e o </w:t>
      </w:r>
      <w:r w:rsidR="0026347B" w:rsidRPr="0075274F">
        <w:rPr>
          <w:color w:val="FF0000"/>
        </w:rPr>
        <w:t xml:space="preserve">{2} </w:t>
      </w:r>
      <w:r w:rsidR="0026347B">
        <w:t>(ou qualquer outro número que esteja dentro)</w:t>
      </w:r>
      <w:r w:rsidR="0075274F">
        <w:t xml:space="preserve"> significa a quantidade de dígitos necessários para o telefone;</w:t>
      </w:r>
    </w:p>
    <w:p w14:paraId="5E102F48" w14:textId="57BF8B8B" w:rsidR="0075274F" w:rsidRDefault="009B0E84" w:rsidP="00E76D15">
      <w:pPr>
        <w:pStyle w:val="PargrafodaLista"/>
        <w:numPr>
          <w:ilvl w:val="0"/>
          <w:numId w:val="10"/>
        </w:numPr>
      </w:pPr>
      <w:r>
        <w:t xml:space="preserve">Os </w:t>
      </w:r>
      <w:r w:rsidRPr="009B0E84">
        <w:rPr>
          <w:color w:val="FF0000"/>
        </w:rPr>
        <w:t xml:space="preserve">() </w:t>
      </w:r>
      <w:r>
        <w:t>indicam os dígitos que devem ficar dentro dos parênteses, como o DDD;</w:t>
      </w:r>
    </w:p>
    <w:p w14:paraId="26D9F3BA" w14:textId="5B240DD6" w:rsidR="009B0E84" w:rsidRDefault="009B0E84" w:rsidP="00E76D15">
      <w:pPr>
        <w:pStyle w:val="PargrafodaLista"/>
        <w:numPr>
          <w:ilvl w:val="0"/>
          <w:numId w:val="10"/>
        </w:numPr>
      </w:pPr>
      <w:r>
        <w:t xml:space="preserve">O </w:t>
      </w:r>
      <w:r w:rsidRPr="009B0E84">
        <w:rPr>
          <w:color w:val="FF0000"/>
        </w:rPr>
        <w:t xml:space="preserve">– </w:t>
      </w:r>
      <w:r>
        <w:t>indica que deverá ter um traço entre os dígitos;</w:t>
      </w:r>
    </w:p>
    <w:p w14:paraId="089EF2E1" w14:textId="7F3B4275" w:rsidR="009B0E84" w:rsidRDefault="009168A0" w:rsidP="00E76D15">
      <w:pPr>
        <w:pStyle w:val="PargrafodaLista"/>
        <w:numPr>
          <w:ilvl w:val="0"/>
          <w:numId w:val="10"/>
        </w:numPr>
      </w:pPr>
      <w:r>
        <w:t xml:space="preserve">Para agrupar formulários, podemos envelopar as informações que forem pertinentes ao mesmo assunto com a tag </w:t>
      </w:r>
      <w:r w:rsidRPr="00DA5245">
        <w:rPr>
          <w:color w:val="FF0000"/>
        </w:rPr>
        <w:t>&lt;fi</w:t>
      </w:r>
      <w:r w:rsidR="00DA5245" w:rsidRPr="00DA5245">
        <w:rPr>
          <w:color w:val="FF0000"/>
        </w:rPr>
        <w:t>e</w:t>
      </w:r>
      <w:r w:rsidRPr="00DA5245">
        <w:rPr>
          <w:color w:val="FF0000"/>
        </w:rPr>
        <w:t>ldset&gt;</w:t>
      </w:r>
      <w:r w:rsidR="00DA5245">
        <w:t xml:space="preserve"> e acrescentar uma tag </w:t>
      </w:r>
      <w:r w:rsidR="00DA5245" w:rsidRPr="00DA5245">
        <w:rPr>
          <w:color w:val="FF0000"/>
        </w:rPr>
        <w:t xml:space="preserve">&lt;legend&gt; </w:t>
      </w:r>
      <w:r w:rsidR="00DA5245">
        <w:t>informando sobre o que são referentes aqueles campos;</w:t>
      </w:r>
    </w:p>
    <w:p w14:paraId="4A4995CC" w14:textId="17DF1772" w:rsidR="008F77C3" w:rsidRDefault="008F77C3" w:rsidP="008F77C3">
      <w:pPr>
        <w:pStyle w:val="PargrafodaLista"/>
        <w:numPr>
          <w:ilvl w:val="0"/>
          <w:numId w:val="10"/>
        </w:numPr>
      </w:pPr>
      <w:r>
        <w:t>Para inserção de caixas para marcar, podemos utilizar o controle “</w:t>
      </w:r>
      <w:r>
        <w:rPr>
          <w:color w:val="FF0000"/>
        </w:rPr>
        <w:t>ch</w:t>
      </w:r>
      <w:r w:rsidR="00C84080">
        <w:rPr>
          <w:color w:val="FF0000"/>
        </w:rPr>
        <w:t>e</w:t>
      </w:r>
      <w:r>
        <w:rPr>
          <w:color w:val="FF0000"/>
        </w:rPr>
        <w:t>ckbox</w:t>
      </w:r>
      <w:r>
        <w:t>”;</w:t>
      </w:r>
    </w:p>
    <w:p w14:paraId="7CDD2799" w14:textId="5939C87D" w:rsidR="00C84080" w:rsidRDefault="003708F6" w:rsidP="008F77C3">
      <w:pPr>
        <w:pStyle w:val="PargrafodaLista"/>
        <w:numPr>
          <w:ilvl w:val="0"/>
          <w:numId w:val="10"/>
        </w:numPr>
      </w:pPr>
      <w:r>
        <w:t xml:space="preserve">O </w:t>
      </w:r>
      <w:r w:rsidRPr="003708F6">
        <w:rPr>
          <w:highlight w:val="yellow"/>
        </w:rPr>
        <w:t>ID</w:t>
      </w:r>
      <w:r>
        <w:t xml:space="preserve"> se conecta com o </w:t>
      </w:r>
      <w:r w:rsidRPr="003708F6">
        <w:rPr>
          <w:highlight w:val="yellow"/>
        </w:rPr>
        <w:t>label</w:t>
      </w:r>
      <w:r>
        <w:t>;</w:t>
      </w:r>
    </w:p>
    <w:p w14:paraId="19371DEF" w14:textId="0B702C6C" w:rsidR="003708F6" w:rsidRDefault="003708F6" w:rsidP="008F77C3">
      <w:pPr>
        <w:pStyle w:val="PargrafodaLista"/>
        <w:numPr>
          <w:ilvl w:val="0"/>
          <w:numId w:val="10"/>
        </w:numPr>
      </w:pPr>
      <w:r>
        <w:t>Para inserção de caixas para marcar uma opção ou outra, podemos utilizar o controle “</w:t>
      </w:r>
      <w:r>
        <w:rPr>
          <w:color w:val="FF0000"/>
        </w:rPr>
        <w:t>radio</w:t>
      </w:r>
      <w:r>
        <w:t>”</w:t>
      </w:r>
      <w:r w:rsidR="00813B01">
        <w:t xml:space="preserve"> com “</w:t>
      </w:r>
      <w:r w:rsidR="00813B01" w:rsidRPr="00976260">
        <w:rPr>
          <w:color w:val="FF0000"/>
        </w:rPr>
        <w:t>name</w:t>
      </w:r>
      <w:r w:rsidR="00813B01">
        <w:t>” igual ao outro input para</w:t>
      </w:r>
      <w:r w:rsidR="007B3142">
        <w:t xml:space="preserve"> que eles permaneçam em grupos iguais</w:t>
      </w:r>
      <w:r w:rsidR="00976260">
        <w:t xml:space="preserve"> e possa ser marcado uma opção por vez</w:t>
      </w:r>
      <w:r>
        <w:t>;</w:t>
      </w:r>
    </w:p>
    <w:p w14:paraId="39E55B29" w14:textId="29357EB0" w:rsidR="00BB7AFD" w:rsidRDefault="0030686E" w:rsidP="007C45F0">
      <w:pPr>
        <w:pStyle w:val="PargrafodaLista"/>
        <w:numPr>
          <w:ilvl w:val="0"/>
          <w:numId w:val="10"/>
        </w:numPr>
      </w:pPr>
      <w:r>
        <w:t>Caso queira manter uma opção já marcada assim que acessem o site, podemos utilizar o parâmetro “</w:t>
      </w:r>
      <w:r w:rsidRPr="00BB7AFD">
        <w:rPr>
          <w:color w:val="FF0000"/>
        </w:rPr>
        <w:t>cheked</w:t>
      </w:r>
      <w:r>
        <w:t>"</w:t>
      </w:r>
      <w:r w:rsidR="00BB7AFD">
        <w:t>;</w:t>
      </w:r>
    </w:p>
    <w:p w14:paraId="21B05777" w14:textId="6AB05C02" w:rsidR="007C45F0" w:rsidRDefault="007C45F0" w:rsidP="007C45F0">
      <w:pPr>
        <w:pStyle w:val="PargrafodaLista"/>
        <w:numPr>
          <w:ilvl w:val="0"/>
          <w:numId w:val="10"/>
        </w:numPr>
      </w:pPr>
      <w:r>
        <w:t>No controle “</w:t>
      </w:r>
      <w:r w:rsidRPr="007C45F0">
        <w:rPr>
          <w:color w:val="FF0000"/>
        </w:rPr>
        <w:t>radio</w:t>
      </w:r>
      <w:r>
        <w:t>” precisamos colocar o parâmetro “</w:t>
      </w:r>
      <w:r w:rsidRPr="00843D6C">
        <w:rPr>
          <w:color w:val="00B0F0"/>
        </w:rPr>
        <w:t>value</w:t>
      </w:r>
      <w:r>
        <w:t>” para levar a informação correta para o arquivo de cadastro;</w:t>
      </w:r>
    </w:p>
    <w:p w14:paraId="553133FA" w14:textId="6E2435DE" w:rsidR="007C45F0" w:rsidRDefault="009E550C" w:rsidP="008E08D7">
      <w:r w:rsidRPr="009E550C">
        <w:rPr>
          <w:noProof/>
        </w:rPr>
        <w:lastRenderedPageBreak/>
        <w:drawing>
          <wp:inline distT="0" distB="0" distL="0" distR="0" wp14:anchorId="7E337C68" wp14:editId="3D9C7565">
            <wp:extent cx="2445534" cy="682580"/>
            <wp:effectExtent l="0" t="0" r="0" b="3810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388" cy="6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697" w14:textId="20ECB81C" w:rsidR="009E550C" w:rsidRDefault="0032300A" w:rsidP="009E550C">
      <w:pPr>
        <w:pStyle w:val="PargrafodaLista"/>
        <w:numPr>
          <w:ilvl w:val="0"/>
          <w:numId w:val="11"/>
        </w:numPr>
      </w:pPr>
      <w:r>
        <w:t>Para inserção de escolha de cores, podemos utilizar o controle “</w:t>
      </w:r>
      <w:r w:rsidR="00AC150D">
        <w:rPr>
          <w:color w:val="FF0000"/>
        </w:rPr>
        <w:t>color</w:t>
      </w:r>
      <w:r>
        <w:t>”</w:t>
      </w:r>
      <w:r w:rsidR="00F16F7D">
        <w:t>, incluindo “</w:t>
      </w:r>
      <w:r w:rsidR="00F16F7D" w:rsidRPr="00843D6C">
        <w:rPr>
          <w:color w:val="00B0F0"/>
        </w:rPr>
        <w:t>value</w:t>
      </w:r>
      <w:r w:rsidR="00F16F7D">
        <w:t>” caso queira escolher a cor inicial da página (por padrão é preto)</w:t>
      </w:r>
      <w:r>
        <w:t>;</w:t>
      </w:r>
    </w:p>
    <w:p w14:paraId="0FEC45AB" w14:textId="24273ECD" w:rsidR="00AC150D" w:rsidRDefault="00AC150D" w:rsidP="009E550C">
      <w:pPr>
        <w:pStyle w:val="PargrafodaLista"/>
        <w:numPr>
          <w:ilvl w:val="0"/>
          <w:numId w:val="11"/>
        </w:numPr>
      </w:pPr>
      <w:r>
        <w:t>Para inserção de níveis (por exemplo nível de satisfação), podemos utilizar o controle “</w:t>
      </w:r>
      <w:r>
        <w:rPr>
          <w:color w:val="FF0000"/>
        </w:rPr>
        <w:t>range</w:t>
      </w:r>
      <w:r>
        <w:t>”</w:t>
      </w:r>
      <w:r w:rsidR="007B0F8D">
        <w:t>, incluindo alguns controles</w:t>
      </w:r>
      <w:r w:rsidR="002246B8">
        <w:t xml:space="preserve"> </w:t>
      </w:r>
      <w:r w:rsidR="00F442E7">
        <w:t>caso queira, como o “</w:t>
      </w:r>
      <w:r w:rsidR="00F442E7" w:rsidRPr="00843D6C">
        <w:rPr>
          <w:color w:val="00B0F0"/>
        </w:rPr>
        <w:t>mi</w:t>
      </w:r>
      <w:r w:rsidR="00DF14AB" w:rsidRPr="00843D6C">
        <w:rPr>
          <w:color w:val="00B0F0"/>
        </w:rPr>
        <w:t>n</w:t>
      </w:r>
      <w:r w:rsidR="00F442E7">
        <w:t>” para escolher o valor mínimo da barra</w:t>
      </w:r>
      <w:r w:rsidR="00DF14AB">
        <w:t>, “</w:t>
      </w:r>
      <w:r w:rsidR="00DF14AB" w:rsidRPr="00843D6C">
        <w:rPr>
          <w:color w:val="00B0F0"/>
        </w:rPr>
        <w:t>max</w:t>
      </w:r>
      <w:r w:rsidR="00DF14AB">
        <w:t>” para escolher o valor máximo da barra</w:t>
      </w:r>
      <w:r w:rsidR="007A230B">
        <w:t xml:space="preserve"> e “</w:t>
      </w:r>
      <w:r w:rsidR="007A230B" w:rsidRPr="00843D6C">
        <w:rPr>
          <w:color w:val="00B0F0"/>
        </w:rPr>
        <w:t>value</w:t>
      </w:r>
      <w:r w:rsidR="007A230B">
        <w:t>” para escolher de que ponto a barra deve aparecer no primeiro acesso ao site</w:t>
      </w:r>
      <w:r>
        <w:t>;</w:t>
      </w:r>
    </w:p>
    <w:p w14:paraId="7739BA77" w14:textId="234B3FEC" w:rsidR="00843D6C" w:rsidRDefault="00070991" w:rsidP="009E550C">
      <w:pPr>
        <w:pStyle w:val="PargrafodaLista"/>
        <w:numPr>
          <w:ilvl w:val="0"/>
          <w:numId w:val="11"/>
        </w:numPr>
      </w:pPr>
      <w:r>
        <w:t>Para inserir alguma foto no site, podemos utilizar o controle “</w:t>
      </w:r>
      <w:r w:rsidR="00735091" w:rsidRPr="00BD5FEC">
        <w:rPr>
          <w:color w:val="FF0000"/>
        </w:rPr>
        <w:t>file</w:t>
      </w:r>
      <w:r w:rsidR="00735091">
        <w:t>”, lembrando que sempre que o utilizar, o “</w:t>
      </w:r>
      <w:r w:rsidR="00735091" w:rsidRPr="00BD5FEC">
        <w:rPr>
          <w:color w:val="00B0F0"/>
        </w:rPr>
        <w:t>method</w:t>
      </w:r>
      <w:r w:rsidR="00735091">
        <w:t xml:space="preserve">” precisa </w:t>
      </w:r>
      <w:r w:rsidR="00BD5FEC">
        <w:t>ser “</w:t>
      </w:r>
      <w:r w:rsidR="00BD5FEC" w:rsidRPr="00BD5FEC">
        <w:rPr>
          <w:color w:val="00B0F0"/>
        </w:rPr>
        <w:t>post</w:t>
      </w:r>
      <w:r w:rsidR="00BD5FEC">
        <w:t xml:space="preserve">” por ser mais de </w:t>
      </w:r>
      <w:r w:rsidR="00BD5FEC" w:rsidRPr="00BD5FEC">
        <w:rPr>
          <w:highlight w:val="yellow"/>
        </w:rPr>
        <w:t>3000MB</w:t>
      </w:r>
      <w:r w:rsidR="00BD5FEC">
        <w:t>;</w:t>
      </w:r>
    </w:p>
    <w:p w14:paraId="64F5D2C6" w14:textId="6E7478D4" w:rsidR="00BD5FEC" w:rsidRDefault="00FD2129" w:rsidP="009E550C">
      <w:pPr>
        <w:pStyle w:val="PargrafodaLista"/>
        <w:numPr>
          <w:ilvl w:val="0"/>
          <w:numId w:val="11"/>
        </w:numPr>
      </w:pPr>
      <w:r>
        <w:t xml:space="preserve">Para acrescentar listas </w:t>
      </w:r>
      <w:r w:rsidR="002B61E7">
        <w:t xml:space="preserve">como opções de escolha, podemos utilizar </w:t>
      </w:r>
      <w:r w:rsidR="00405140">
        <w:t xml:space="preserve">o elemento </w:t>
      </w:r>
      <w:r w:rsidR="00405140" w:rsidRPr="00930946">
        <w:rPr>
          <w:color w:val="FF0000"/>
        </w:rPr>
        <w:t>&lt;select&gt;</w:t>
      </w:r>
      <w:r w:rsidR="000133BD">
        <w:t xml:space="preserve">. Dentro de cada select, </w:t>
      </w:r>
      <w:r w:rsidR="00531724">
        <w:t xml:space="preserve">utilizamos um </w:t>
      </w:r>
      <w:r w:rsidR="00531724" w:rsidRPr="00930946">
        <w:rPr>
          <w:color w:val="FF0000"/>
        </w:rPr>
        <w:t>&lt;option&gt;</w:t>
      </w:r>
      <w:r w:rsidR="00456A22" w:rsidRPr="00930946">
        <w:rPr>
          <w:color w:val="FF0000"/>
        </w:rPr>
        <w:t xml:space="preserve"> </w:t>
      </w:r>
      <w:r w:rsidR="00456A22">
        <w:t>para acrescentar as opções que aparecerão na lista</w:t>
      </w:r>
      <w:r w:rsidR="00F2612A">
        <w:t xml:space="preserve"> e caso seja necessário agrupar </w:t>
      </w:r>
      <w:r w:rsidR="00CC7AA5">
        <w:t xml:space="preserve">essas informações, podemos utilizar a tag </w:t>
      </w:r>
      <w:r w:rsidR="00CC7AA5" w:rsidRPr="00930946">
        <w:rPr>
          <w:color w:val="FF0000"/>
        </w:rPr>
        <w:t>&lt;</w:t>
      </w:r>
      <w:r w:rsidR="005C222E" w:rsidRPr="00930946">
        <w:rPr>
          <w:color w:val="FF0000"/>
        </w:rPr>
        <w:t xml:space="preserve">optgroup&gt; </w:t>
      </w:r>
      <w:r w:rsidR="005C222E">
        <w:t>com um “</w:t>
      </w:r>
      <w:r w:rsidR="005C222E" w:rsidRPr="00930946">
        <w:rPr>
          <w:color w:val="00B0F0"/>
        </w:rPr>
        <w:t>label</w:t>
      </w:r>
      <w:r w:rsidR="005C222E">
        <w:t xml:space="preserve">” de atributo para poder </w:t>
      </w:r>
      <w:r w:rsidR="00930946">
        <w:t>nomear os grupos;</w:t>
      </w:r>
    </w:p>
    <w:p w14:paraId="7B591026" w14:textId="294FF5EE" w:rsidR="0040030F" w:rsidRDefault="00394676" w:rsidP="0044210A">
      <w:pPr>
        <w:pStyle w:val="PargrafodaLista"/>
        <w:numPr>
          <w:ilvl w:val="0"/>
          <w:numId w:val="11"/>
        </w:numPr>
      </w:pPr>
      <w:r>
        <w:t xml:space="preserve">Para </w:t>
      </w:r>
      <w:r w:rsidR="008977D3">
        <w:t>que uma opção apareça já como selecionada no site, podemos utilizar o atributo “</w:t>
      </w:r>
      <w:r w:rsidR="008977D3" w:rsidRPr="0040030F">
        <w:rPr>
          <w:color w:val="00B0F0"/>
        </w:rPr>
        <w:t>selected</w:t>
      </w:r>
      <w:r w:rsidR="008977D3">
        <w:t>”</w:t>
      </w:r>
      <w:r w:rsidR="00DC1535">
        <w:t xml:space="preserve"> dentro do </w:t>
      </w:r>
      <w:r w:rsidR="00DC1535" w:rsidRPr="0040030F">
        <w:rPr>
          <w:color w:val="FF0000"/>
        </w:rPr>
        <w:t>option</w:t>
      </w:r>
      <w:r w:rsidR="00DC1535">
        <w:t xml:space="preserve"> desejado. Também é possível </w:t>
      </w:r>
      <w:r w:rsidR="0040030F">
        <w:t xml:space="preserve">criar um </w:t>
      </w:r>
      <w:r w:rsidR="0040030F" w:rsidRPr="0040030F">
        <w:rPr>
          <w:color w:val="FF0000"/>
        </w:rPr>
        <w:t>option</w:t>
      </w:r>
      <w:r w:rsidR="0040030F">
        <w:t xml:space="preserve"> sem “</w:t>
      </w:r>
      <w:r w:rsidR="0040030F" w:rsidRPr="0040030F">
        <w:rPr>
          <w:color w:val="00B0F0"/>
        </w:rPr>
        <w:t>value</w:t>
      </w:r>
      <w:r w:rsidR="0040030F">
        <w:t>” e colocar esse elemento dentro apenas para que ao acessar o site não tenha nenhuma opção selecionada;</w:t>
      </w:r>
    </w:p>
    <w:p w14:paraId="598AAE2A" w14:textId="74606DA3" w:rsidR="00930946" w:rsidRDefault="00627FDB" w:rsidP="000C6A10">
      <w:r w:rsidRPr="00627FDB">
        <w:rPr>
          <w:noProof/>
        </w:rPr>
        <w:drawing>
          <wp:inline distT="0" distB="0" distL="0" distR="0" wp14:anchorId="325AF82F" wp14:editId="3BDB047F">
            <wp:extent cx="2857500" cy="1250156"/>
            <wp:effectExtent l="0" t="0" r="0" b="762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03" cy="12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63D" w14:textId="13DF897C" w:rsidR="000C6A10" w:rsidRDefault="00E34641" w:rsidP="000C6A10">
      <w:pPr>
        <w:pStyle w:val="PargrafodaLista"/>
        <w:numPr>
          <w:ilvl w:val="0"/>
          <w:numId w:val="12"/>
        </w:numPr>
      </w:pPr>
      <w:r>
        <w:t xml:space="preserve">Para criar uma lista de opções e ainda poder </w:t>
      </w:r>
      <w:r w:rsidR="002F6591">
        <w:t xml:space="preserve">digitar alguma informação diferente das escolhas sugeridas, utilizamos o </w:t>
      </w:r>
      <w:r w:rsidR="00272613">
        <w:t>controle “</w:t>
      </w:r>
      <w:r w:rsidR="00272613" w:rsidRPr="00576A32">
        <w:rPr>
          <w:color w:val="FF0000"/>
        </w:rPr>
        <w:t>input:text</w:t>
      </w:r>
      <w:r w:rsidR="00272613">
        <w:t>” com o atributo “</w:t>
      </w:r>
      <w:r w:rsidR="00272613" w:rsidRPr="00576A32">
        <w:rPr>
          <w:color w:val="00B0F0"/>
        </w:rPr>
        <w:t>list</w:t>
      </w:r>
      <w:r w:rsidR="00272613">
        <w:t xml:space="preserve">” dentro dele. Depois disso, </w:t>
      </w:r>
      <w:r w:rsidR="00A35A6A">
        <w:t>utilizamos</w:t>
      </w:r>
      <w:r w:rsidR="00272613">
        <w:t xml:space="preserve"> o </w:t>
      </w:r>
      <w:r w:rsidR="00A35A6A">
        <w:t>elemento</w:t>
      </w:r>
      <w:r w:rsidR="00272613">
        <w:t xml:space="preserve"> </w:t>
      </w:r>
      <w:r w:rsidR="008A0B8F" w:rsidRPr="00576A32">
        <w:rPr>
          <w:color w:val="FF0000"/>
        </w:rPr>
        <w:t xml:space="preserve">&lt;datalist&gt; </w:t>
      </w:r>
      <w:r w:rsidR="001F6459">
        <w:t>para descrever as opções que serão sugeridas</w:t>
      </w:r>
      <w:r w:rsidR="008A0B8F">
        <w:t>. Lembrando que o “</w:t>
      </w:r>
      <w:r w:rsidR="008A0B8F" w:rsidRPr="00576A32">
        <w:rPr>
          <w:color w:val="00B0F0"/>
        </w:rPr>
        <w:t>id</w:t>
      </w:r>
      <w:r w:rsidR="008A0B8F">
        <w:t xml:space="preserve">” em </w:t>
      </w:r>
      <w:r w:rsidR="008A0B8F" w:rsidRPr="00576A32">
        <w:rPr>
          <w:color w:val="FF0000"/>
        </w:rPr>
        <w:t>&lt;datalist&gt;</w:t>
      </w:r>
      <w:r w:rsidR="00576A32" w:rsidRPr="00576A32">
        <w:rPr>
          <w:color w:val="FF0000"/>
        </w:rPr>
        <w:t xml:space="preserve"> </w:t>
      </w:r>
      <w:r w:rsidR="00576A32">
        <w:t>deve ter o mesmo nome que será indicado em “</w:t>
      </w:r>
      <w:r w:rsidR="00576A32" w:rsidRPr="00576A32">
        <w:rPr>
          <w:color w:val="00B0F0"/>
        </w:rPr>
        <w:t>list</w:t>
      </w:r>
      <w:r w:rsidR="00576A32">
        <w:t>”</w:t>
      </w:r>
      <w:r w:rsidR="007844FE">
        <w:t>;</w:t>
      </w:r>
    </w:p>
    <w:p w14:paraId="7587ABD2" w14:textId="29888A45" w:rsidR="007844FE" w:rsidRDefault="008549B5" w:rsidP="008549B5">
      <w:r w:rsidRPr="008549B5">
        <w:rPr>
          <w:noProof/>
        </w:rPr>
        <w:drawing>
          <wp:inline distT="0" distB="0" distL="0" distR="0" wp14:anchorId="762D3F6C" wp14:editId="17040F22">
            <wp:extent cx="2971801" cy="10287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679" cy="10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477" w14:textId="3FC0C9F3" w:rsidR="008549B5" w:rsidRDefault="00CE2E3F" w:rsidP="008549B5">
      <w:pPr>
        <w:pStyle w:val="PargrafodaLista"/>
        <w:numPr>
          <w:ilvl w:val="0"/>
          <w:numId w:val="12"/>
        </w:numPr>
      </w:pPr>
      <w:r>
        <w:t xml:space="preserve">No exemplo acima o </w:t>
      </w:r>
      <w:r w:rsidRPr="00CE2E3F">
        <w:rPr>
          <w:color w:val="FF0000"/>
        </w:rPr>
        <w:t xml:space="preserve">&lt;option&gt; </w:t>
      </w:r>
      <w:r>
        <w:t>ficou sem valor porque quando colocado nesse caso, as abreviações são levadas para a sugestão;</w:t>
      </w:r>
    </w:p>
    <w:p w14:paraId="6E0CB17C" w14:textId="5F8305E2" w:rsidR="00CE2E3F" w:rsidRDefault="00CA00C7" w:rsidP="008549B5">
      <w:pPr>
        <w:pStyle w:val="PargrafodaLista"/>
        <w:numPr>
          <w:ilvl w:val="0"/>
          <w:numId w:val="12"/>
        </w:numPr>
      </w:pPr>
      <w:r>
        <w:t>Para inserir campos de mensagem no</w:t>
      </w:r>
      <w:r w:rsidR="00AE6E4E">
        <w:t xml:space="preserve"> site, utilizamos a tag </w:t>
      </w:r>
      <w:r w:rsidR="00AE6E4E" w:rsidRPr="00EA36F6">
        <w:rPr>
          <w:color w:val="FF0000"/>
        </w:rPr>
        <w:t>&lt;textarea&gt;</w:t>
      </w:r>
      <w:r w:rsidR="00AE6E4E">
        <w:t xml:space="preserve">. </w:t>
      </w:r>
      <w:r w:rsidR="00241098">
        <w:t>Ela traz vários atributos, mas os mais diferentes são “</w:t>
      </w:r>
      <w:r w:rsidR="00241098" w:rsidRPr="00EA36F6">
        <w:rPr>
          <w:color w:val="00B0F0"/>
        </w:rPr>
        <w:t>cols</w:t>
      </w:r>
      <w:r w:rsidR="00241098">
        <w:t>” e “</w:t>
      </w:r>
      <w:r w:rsidR="00241098" w:rsidRPr="00EA36F6">
        <w:rPr>
          <w:color w:val="00B0F0"/>
        </w:rPr>
        <w:t>rows</w:t>
      </w:r>
      <w:r w:rsidR="00241098">
        <w:t>”</w:t>
      </w:r>
      <w:r w:rsidR="003D3A2B">
        <w:t xml:space="preserve"> onde deveremos informar a </w:t>
      </w:r>
      <w:r w:rsidR="00D32997">
        <w:t>quantidade</w:t>
      </w:r>
      <w:r w:rsidR="003D3A2B">
        <w:t xml:space="preserve"> mínima de linhas e colunas que aparecerão no primeiro momento de acesso ao site</w:t>
      </w:r>
      <w:r w:rsidR="00D32997">
        <w:t>. Essa caixa de mensagem é moldável pelo usuário no site, podendo ficar maior ou menor;</w:t>
      </w:r>
    </w:p>
    <w:p w14:paraId="0F947CC4" w14:textId="0041D4F7" w:rsidR="00D32997" w:rsidRDefault="00D32997" w:rsidP="008549B5">
      <w:pPr>
        <w:pStyle w:val="PargrafodaLista"/>
        <w:numPr>
          <w:ilvl w:val="0"/>
          <w:numId w:val="12"/>
        </w:numPr>
      </w:pPr>
      <w:r>
        <w:t>Os atributos citados acima não são delimitadores, pois a quantidade de texto nessa tag é infinito. Por este motivo, sempre que essa tag for inserida em um formulário deverá ser com “</w:t>
      </w:r>
      <w:r w:rsidRPr="00EA36F6">
        <w:rPr>
          <w:color w:val="00B0F0"/>
        </w:rPr>
        <w:t>method</w:t>
      </w:r>
      <w:r w:rsidR="00EA36F6" w:rsidRPr="00EA36F6">
        <w:rPr>
          <w:color w:val="00B0F0"/>
        </w:rPr>
        <w:t>=”post”</w:t>
      </w:r>
      <w:r w:rsidR="00EA36F6">
        <w:t>”;</w:t>
      </w:r>
    </w:p>
    <w:p w14:paraId="5399336C" w14:textId="3234010A" w:rsidR="00EA36F6" w:rsidRDefault="00235BB7" w:rsidP="00EA36F6">
      <w:r w:rsidRPr="00235BB7">
        <w:rPr>
          <w:noProof/>
        </w:rPr>
        <w:drawing>
          <wp:inline distT="0" distB="0" distL="0" distR="0" wp14:anchorId="1018A7B7" wp14:editId="7C16474B">
            <wp:extent cx="3562350" cy="855929"/>
            <wp:effectExtent l="0" t="0" r="0" b="190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555" cy="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F9A" w14:textId="0862D8DA" w:rsidR="00FA50BD" w:rsidRDefault="001973DF" w:rsidP="00FA50BD">
      <w:pPr>
        <w:pStyle w:val="PargrafodaLista"/>
        <w:numPr>
          <w:ilvl w:val="0"/>
          <w:numId w:val="13"/>
        </w:numPr>
      </w:pPr>
      <w:r>
        <w:lastRenderedPageBreak/>
        <w:t xml:space="preserve">O controle </w:t>
      </w:r>
      <w:r w:rsidRPr="00B841F9">
        <w:rPr>
          <w:color w:val="FF0000"/>
        </w:rPr>
        <w:t xml:space="preserve">&lt;output&gt; </w:t>
      </w:r>
      <w:r>
        <w:t xml:space="preserve">serve para </w:t>
      </w:r>
      <w:r w:rsidR="00E92CF9">
        <w:t>inserir comando</w:t>
      </w:r>
      <w:r w:rsidR="00E02AA8">
        <w:t>s</w:t>
      </w:r>
      <w:r w:rsidR="00E92CF9">
        <w:t xml:space="preserve"> de programação;</w:t>
      </w:r>
    </w:p>
    <w:p w14:paraId="29A345E3" w14:textId="3B28E97C" w:rsidR="00FE0038" w:rsidRDefault="00E92CF9" w:rsidP="00FE0038">
      <w:pPr>
        <w:pStyle w:val="PargrafodaLista"/>
        <w:numPr>
          <w:ilvl w:val="0"/>
          <w:numId w:val="13"/>
        </w:numPr>
      </w:pPr>
      <w:r>
        <w:t xml:space="preserve">Um exemplo </w:t>
      </w:r>
      <w:r w:rsidR="00770440">
        <w:t xml:space="preserve">do que pode ser feito, é somar valores e </w:t>
      </w:r>
      <w:r w:rsidR="00FE0038">
        <w:t>demonstrá-los</w:t>
      </w:r>
      <w:r w:rsidR="00770440">
        <w:t xml:space="preserve"> em tela </w:t>
      </w:r>
      <w:r w:rsidR="00A46E68">
        <w:t>apenas, pois essas somas não são levadas para os formulários, apenas aparecem em tela</w:t>
      </w:r>
      <w:r w:rsidR="00FE0038">
        <w:t>;</w:t>
      </w:r>
    </w:p>
    <w:p w14:paraId="61E01A92" w14:textId="7CB3B7AF" w:rsidR="00FE0038" w:rsidRDefault="00697F2D" w:rsidP="00FE0038">
      <w:r w:rsidRPr="00697F2D">
        <w:drawing>
          <wp:inline distT="0" distB="0" distL="0" distR="0" wp14:anchorId="159AA62B" wp14:editId="39296434">
            <wp:extent cx="3438525" cy="1724918"/>
            <wp:effectExtent l="0" t="0" r="0" b="889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500" cy="17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DDF" w14:textId="0988481B" w:rsidR="00697F2D" w:rsidRDefault="00697F2D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Output:</w:t>
      </w:r>
      <w:r w:rsidR="0091012C">
        <w:t xml:space="preserve"> nele serão colocados o name, o id e um valor;</w:t>
      </w:r>
    </w:p>
    <w:p w14:paraId="3DD50B83" w14:textId="059CC495" w:rsidR="0091012C" w:rsidRDefault="0091012C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Oniput:</w:t>
      </w:r>
      <w:r>
        <w:t xml:space="preserve"> nele serão colocados os </w:t>
      </w:r>
      <w:r w:rsidR="002957DA">
        <w:t>comandos;</w:t>
      </w:r>
    </w:p>
    <w:p w14:paraId="09C2E5B8" w14:textId="615DE039" w:rsidR="002957DA" w:rsidRDefault="002957DA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Isoma</w:t>
      </w:r>
      <w:r>
        <w:t xml:space="preserve"> se referência ao </w:t>
      </w:r>
      <w:r w:rsidRPr="00B841F9">
        <w:rPr>
          <w:color w:val="FF0000"/>
        </w:rPr>
        <w:t>&lt;output&gt;</w:t>
      </w:r>
      <w:r w:rsidR="00374B34">
        <w:t>;</w:t>
      </w:r>
    </w:p>
    <w:p w14:paraId="051DE39F" w14:textId="4803D46B" w:rsidR="00374B34" w:rsidRDefault="00374B34" w:rsidP="00697F2D">
      <w:pPr>
        <w:pStyle w:val="PargrafodaLista"/>
        <w:numPr>
          <w:ilvl w:val="0"/>
          <w:numId w:val="14"/>
        </w:numPr>
      </w:pPr>
      <w:r>
        <w:t>O</w:t>
      </w:r>
      <w:r w:rsidRPr="00B841F9">
        <w:rPr>
          <w:color w:val="FF0000"/>
        </w:rPr>
        <w:t xml:space="preserve"> innerHTML </w:t>
      </w:r>
      <w:r>
        <w:t xml:space="preserve">quer dizer que </w:t>
      </w:r>
      <w:r w:rsidR="005C5EBC">
        <w:t>deverá</w:t>
      </w:r>
      <w:r>
        <w:t xml:space="preserve"> ser puxado o valor dentro do HTM</w:t>
      </w:r>
      <w:r w:rsidR="005C5EBC">
        <w:t>L;</w:t>
      </w:r>
    </w:p>
    <w:p w14:paraId="4A7AFFDF" w14:textId="360AE295" w:rsidR="005C5EBC" w:rsidRDefault="005C5EBC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Number</w:t>
      </w:r>
      <w:r>
        <w:t xml:space="preserve"> levará em consideração o número inserido;</w:t>
      </w:r>
    </w:p>
    <w:p w14:paraId="42F05F14" w14:textId="4496C815" w:rsidR="005C5EBC" w:rsidRDefault="00E02AA8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 xml:space="preserve">(in1.value) </w:t>
      </w:r>
      <w:r>
        <w:t>traz o campo que deverá ser somado;</w:t>
      </w:r>
    </w:p>
    <w:p w14:paraId="30DF7A48" w14:textId="676FD2EA" w:rsidR="00E02AA8" w:rsidRDefault="00C513DE" w:rsidP="00697F2D">
      <w:pPr>
        <w:pStyle w:val="PargrafodaLista"/>
        <w:numPr>
          <w:ilvl w:val="0"/>
          <w:numId w:val="14"/>
        </w:numPr>
      </w:pPr>
      <w:r>
        <w:t xml:space="preserve">Outro exemplo que </w:t>
      </w:r>
      <w:r w:rsidR="00AE749A">
        <w:t>se pode</w:t>
      </w:r>
      <w:r>
        <w:t xml:space="preserve"> usar </w:t>
      </w:r>
      <w:r w:rsidRPr="00B04567">
        <w:rPr>
          <w:color w:val="FF0000"/>
        </w:rPr>
        <w:t>&lt;output&gt;</w:t>
      </w:r>
      <w:r w:rsidR="00AE749A">
        <w:t>:</w:t>
      </w:r>
    </w:p>
    <w:p w14:paraId="0FD5E494" w14:textId="46536A57" w:rsidR="00AE749A" w:rsidRDefault="00430DE9" w:rsidP="00AE749A">
      <w:r w:rsidRPr="00430DE9">
        <w:drawing>
          <wp:inline distT="0" distB="0" distL="0" distR="0" wp14:anchorId="092366F2" wp14:editId="6D86A007">
            <wp:extent cx="3495675" cy="3683326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6881" cy="36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2A76" w14:textId="2BE86CB1" w:rsidR="00090C21" w:rsidRDefault="00B75F73" w:rsidP="00B75F73">
      <w:pPr>
        <w:pStyle w:val="PargrafodaLista"/>
        <w:numPr>
          <w:ilvl w:val="0"/>
          <w:numId w:val="15"/>
        </w:numPr>
      </w:pPr>
      <w:r>
        <w:t>No exemplo acima foi utilizada uma função em JavaScript</w:t>
      </w:r>
      <w:r w:rsidR="00DF75E1">
        <w:t xml:space="preserve">, onde foi criada uma função </w:t>
      </w:r>
      <w:r w:rsidR="008C256A">
        <w:t>“</w:t>
      </w:r>
      <w:r w:rsidR="00DF75E1" w:rsidRPr="008C256A">
        <w:rPr>
          <w:color w:val="BF8F00" w:themeColor="accent4" w:themeShade="BF"/>
        </w:rPr>
        <w:t>calcIdade()</w:t>
      </w:r>
      <w:r w:rsidR="00DF75E1">
        <w:t>”;</w:t>
      </w:r>
    </w:p>
    <w:p w14:paraId="69DD147E" w14:textId="611CAF53" w:rsidR="00DF75E1" w:rsidRDefault="00EC7D8E" w:rsidP="00B75F73">
      <w:pPr>
        <w:pStyle w:val="PargrafodaLista"/>
        <w:numPr>
          <w:ilvl w:val="0"/>
          <w:numId w:val="15"/>
        </w:numPr>
      </w:pPr>
      <w:r>
        <w:t xml:space="preserve">O primeiro passo é abrir uma </w:t>
      </w:r>
      <w:r w:rsidRPr="006E3659">
        <w:rPr>
          <w:color w:val="BF8F00" w:themeColor="accent4" w:themeShade="BF"/>
        </w:rPr>
        <w:t xml:space="preserve">function </w:t>
      </w:r>
      <w:r w:rsidR="006E3659" w:rsidRPr="006E3659">
        <w:rPr>
          <w:color w:val="BF8F00" w:themeColor="accent4" w:themeShade="BF"/>
        </w:rPr>
        <w:t>calcIdade()</w:t>
      </w:r>
      <w:r w:rsidR="006737BE">
        <w:t xml:space="preserve">, depois abrir chaves e iniciar com </w:t>
      </w:r>
      <w:r w:rsidR="006737BE" w:rsidRPr="006737BE">
        <w:rPr>
          <w:color w:val="0070C0"/>
        </w:rPr>
        <w:t xml:space="preserve">let atual </w:t>
      </w:r>
      <w:r w:rsidR="00321FB6">
        <w:rPr>
          <w:color w:val="0070C0"/>
        </w:rPr>
        <w:t>= new Date()</w:t>
      </w:r>
      <w:r w:rsidR="00761442">
        <w:rPr>
          <w:color w:val="0070C0"/>
        </w:rPr>
        <w:t xml:space="preserve"> </w:t>
      </w:r>
      <w:r w:rsidR="00761442" w:rsidRPr="00761442">
        <w:t>para trazer o ano atual</w:t>
      </w:r>
      <w:r w:rsidR="00341BC9">
        <w:t xml:space="preserve"> e colocar </w:t>
      </w:r>
      <w:r w:rsidR="00341BC9" w:rsidRPr="00341BC9">
        <w:rPr>
          <w:color w:val="00B050"/>
        </w:rPr>
        <w:t>.getFullYear()</w:t>
      </w:r>
      <w:r w:rsidR="00341BC9">
        <w:t xml:space="preserve"> para trazer o ano inteiro</w:t>
      </w:r>
      <w:r w:rsidR="00475ED4">
        <w:t xml:space="preserve">. No segundo passo, informaremos que </w:t>
      </w:r>
      <w:r w:rsidR="0009278A">
        <w:t>a idade trazida dentro do HTML</w:t>
      </w:r>
      <w:r w:rsidR="00CB2200">
        <w:t xml:space="preserve"> </w:t>
      </w:r>
      <w:r w:rsidR="000266A1" w:rsidRPr="000266A1">
        <w:rPr>
          <w:color w:val="7030A0"/>
        </w:rPr>
        <w:t xml:space="preserve">iidade.innerHTML </w:t>
      </w:r>
      <w:r w:rsidR="00CB2200">
        <w:t xml:space="preserve">será </w:t>
      </w:r>
      <w:r w:rsidR="00237AF8">
        <w:t>o ano atual</w:t>
      </w:r>
      <w:r w:rsidR="000266A1">
        <w:t xml:space="preserve"> </w:t>
      </w:r>
      <w:r w:rsidR="000266A1" w:rsidRPr="00AE3EA3">
        <w:rPr>
          <w:color w:val="FF0000"/>
        </w:rPr>
        <w:t>Number(</w:t>
      </w:r>
      <w:r w:rsidR="00784359" w:rsidRPr="00AE3EA3">
        <w:rPr>
          <w:color w:val="FF0000"/>
        </w:rPr>
        <w:t>atual)</w:t>
      </w:r>
      <w:r w:rsidR="00237AF8" w:rsidRPr="00AE3EA3">
        <w:rPr>
          <w:color w:val="FF0000"/>
        </w:rPr>
        <w:t xml:space="preserve"> </w:t>
      </w:r>
      <w:r w:rsidR="00237AF8">
        <w:t xml:space="preserve">menos </w:t>
      </w:r>
      <w:r w:rsidR="000266A1">
        <w:t>o ano inserido</w:t>
      </w:r>
      <w:r w:rsidR="00AE3EA3">
        <w:t xml:space="preserve"> </w:t>
      </w:r>
      <w:r w:rsidR="00AE3EA3" w:rsidRPr="00AE3EA3">
        <w:rPr>
          <w:color w:val="C45911" w:themeColor="accent2" w:themeShade="BF"/>
        </w:rPr>
        <w:t>Number(iano.value)</w:t>
      </w:r>
      <w:r w:rsidR="000266A1">
        <w:t>;</w:t>
      </w:r>
    </w:p>
    <w:p w14:paraId="052DDEF6" w14:textId="77777777" w:rsidR="000266A1" w:rsidRDefault="000266A1" w:rsidP="0004416E"/>
    <w:p w14:paraId="10D9C3AC" w14:textId="77777777" w:rsidR="0004416E" w:rsidRDefault="0004416E" w:rsidP="0004416E">
      <w:pPr>
        <w:jc w:val="center"/>
        <w:rPr>
          <w:b/>
          <w:bCs/>
        </w:rPr>
      </w:pPr>
    </w:p>
    <w:p w14:paraId="2CB38C4A" w14:textId="77777777" w:rsidR="0004416E" w:rsidRDefault="0004416E" w:rsidP="0004416E">
      <w:pPr>
        <w:jc w:val="center"/>
        <w:rPr>
          <w:b/>
          <w:bCs/>
        </w:rPr>
      </w:pPr>
    </w:p>
    <w:p w14:paraId="0B67C01D" w14:textId="1B241DC7" w:rsidR="0004416E" w:rsidRDefault="0004416E" w:rsidP="0004416E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>
        <w:rPr>
          <w:b/>
          <w:bCs/>
        </w:rPr>
        <w:t>2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 w:rsidR="00D45CC6" w:rsidRPr="00D45CC6">
        <w:rPr>
          <w:b/>
          <w:bCs/>
        </w:rPr>
        <w:t>21:22 05/09/2022</w:t>
      </w:r>
    </w:p>
    <w:p w14:paraId="6471F4FF" w14:textId="77777777" w:rsidR="00D45CC6" w:rsidRDefault="00D45CC6" w:rsidP="0004416E">
      <w:pPr>
        <w:jc w:val="center"/>
        <w:rPr>
          <w:b/>
          <w:bCs/>
        </w:rPr>
      </w:pPr>
    </w:p>
    <w:p w14:paraId="1E26A149" w14:textId="27B09E3D" w:rsidR="00D45CC6" w:rsidRDefault="009F3A18" w:rsidP="00D45CC6">
      <w:pPr>
        <w:pStyle w:val="PargrafodaLista"/>
        <w:numPr>
          <w:ilvl w:val="0"/>
          <w:numId w:val="16"/>
        </w:numPr>
      </w:pPr>
      <w:r>
        <w:t xml:space="preserve">Media Queries </w:t>
      </w:r>
      <w:r w:rsidR="009B690E">
        <w:t xml:space="preserve">é uma </w:t>
      </w:r>
      <w:r w:rsidR="006D4C6A">
        <w:t>tecnologia</w:t>
      </w:r>
      <w:r w:rsidR="009B690E">
        <w:t xml:space="preserve"> que trabalha com</w:t>
      </w:r>
      <w:r w:rsidR="00B81450">
        <w:t xml:space="preserve"> versões de estilos adaptáveis para diversas telas</w:t>
      </w:r>
      <w:r w:rsidR="003026BB">
        <w:t xml:space="preserve"> as tornando expansivas</w:t>
      </w:r>
      <w:r w:rsidR="00B81450">
        <w:t>;</w:t>
      </w:r>
    </w:p>
    <w:p w14:paraId="291351D0" w14:textId="77777777" w:rsidR="00B81450" w:rsidRPr="00D45CC6" w:rsidRDefault="00B81450" w:rsidP="00D45CC6">
      <w:pPr>
        <w:pStyle w:val="PargrafodaLista"/>
        <w:numPr>
          <w:ilvl w:val="0"/>
          <w:numId w:val="16"/>
        </w:numPr>
      </w:pPr>
    </w:p>
    <w:p w14:paraId="781CFECC" w14:textId="77777777" w:rsidR="0004416E" w:rsidRPr="00761442" w:rsidRDefault="0004416E" w:rsidP="0004416E">
      <w:pPr>
        <w:jc w:val="center"/>
      </w:pPr>
    </w:p>
    <w:sectPr w:rsidR="0004416E" w:rsidRPr="00761442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DDF"/>
    <w:multiLevelType w:val="hybridMultilevel"/>
    <w:tmpl w:val="4724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2107"/>
    <w:multiLevelType w:val="hybridMultilevel"/>
    <w:tmpl w:val="84D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83F"/>
    <w:multiLevelType w:val="hybridMultilevel"/>
    <w:tmpl w:val="5A90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C437C"/>
    <w:multiLevelType w:val="hybridMultilevel"/>
    <w:tmpl w:val="6E7E5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2B05"/>
    <w:multiLevelType w:val="hybridMultilevel"/>
    <w:tmpl w:val="3CD08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779B2"/>
    <w:multiLevelType w:val="hybridMultilevel"/>
    <w:tmpl w:val="E252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F7DC3"/>
    <w:multiLevelType w:val="hybridMultilevel"/>
    <w:tmpl w:val="0420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566E5"/>
    <w:multiLevelType w:val="hybridMultilevel"/>
    <w:tmpl w:val="54D60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01106"/>
    <w:multiLevelType w:val="hybridMultilevel"/>
    <w:tmpl w:val="8592B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3116">
    <w:abstractNumId w:val="1"/>
  </w:num>
  <w:num w:numId="2" w16cid:durableId="997266538">
    <w:abstractNumId w:val="5"/>
  </w:num>
  <w:num w:numId="3" w16cid:durableId="1093863907">
    <w:abstractNumId w:val="14"/>
  </w:num>
  <w:num w:numId="4" w16cid:durableId="1841433329">
    <w:abstractNumId w:val="9"/>
  </w:num>
  <w:num w:numId="5" w16cid:durableId="656763790">
    <w:abstractNumId w:val="10"/>
  </w:num>
  <w:num w:numId="6" w16cid:durableId="400760797">
    <w:abstractNumId w:val="0"/>
  </w:num>
  <w:num w:numId="7" w16cid:durableId="346567325">
    <w:abstractNumId w:val="12"/>
  </w:num>
  <w:num w:numId="8" w16cid:durableId="193351377">
    <w:abstractNumId w:val="11"/>
  </w:num>
  <w:num w:numId="9" w16cid:durableId="1315185663">
    <w:abstractNumId w:val="2"/>
  </w:num>
  <w:num w:numId="10" w16cid:durableId="570039100">
    <w:abstractNumId w:val="13"/>
  </w:num>
  <w:num w:numId="11" w16cid:durableId="1195343297">
    <w:abstractNumId w:val="3"/>
  </w:num>
  <w:num w:numId="12" w16cid:durableId="1703286259">
    <w:abstractNumId w:val="7"/>
  </w:num>
  <w:num w:numId="13" w16cid:durableId="1517039417">
    <w:abstractNumId w:val="8"/>
  </w:num>
  <w:num w:numId="14" w16cid:durableId="1587953916">
    <w:abstractNumId w:val="6"/>
  </w:num>
  <w:num w:numId="15" w16cid:durableId="2002196185">
    <w:abstractNumId w:val="4"/>
  </w:num>
  <w:num w:numId="16" w16cid:durableId="208163867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33BD"/>
    <w:rsid w:val="00015082"/>
    <w:rsid w:val="00015086"/>
    <w:rsid w:val="00015828"/>
    <w:rsid w:val="00016041"/>
    <w:rsid w:val="000237A3"/>
    <w:rsid w:val="00023B25"/>
    <w:rsid w:val="000266A1"/>
    <w:rsid w:val="00030E20"/>
    <w:rsid w:val="00031017"/>
    <w:rsid w:val="00035B04"/>
    <w:rsid w:val="00042EC3"/>
    <w:rsid w:val="000435A4"/>
    <w:rsid w:val="00043B67"/>
    <w:rsid w:val="0004416E"/>
    <w:rsid w:val="00056EE5"/>
    <w:rsid w:val="00057D6C"/>
    <w:rsid w:val="000616FD"/>
    <w:rsid w:val="00063D8D"/>
    <w:rsid w:val="00063F56"/>
    <w:rsid w:val="00070388"/>
    <w:rsid w:val="000703BD"/>
    <w:rsid w:val="00070991"/>
    <w:rsid w:val="00073740"/>
    <w:rsid w:val="0007374C"/>
    <w:rsid w:val="00076E03"/>
    <w:rsid w:val="000818BE"/>
    <w:rsid w:val="00085AD8"/>
    <w:rsid w:val="00090C21"/>
    <w:rsid w:val="0009278A"/>
    <w:rsid w:val="000931F0"/>
    <w:rsid w:val="000962CA"/>
    <w:rsid w:val="000A3B20"/>
    <w:rsid w:val="000B4CF8"/>
    <w:rsid w:val="000B664A"/>
    <w:rsid w:val="000C27D0"/>
    <w:rsid w:val="000C39B0"/>
    <w:rsid w:val="000C410B"/>
    <w:rsid w:val="000C6A10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700DF"/>
    <w:rsid w:val="0017771F"/>
    <w:rsid w:val="001805CD"/>
    <w:rsid w:val="00181BA6"/>
    <w:rsid w:val="00181FD8"/>
    <w:rsid w:val="00183A1D"/>
    <w:rsid w:val="00184007"/>
    <w:rsid w:val="00195230"/>
    <w:rsid w:val="00196805"/>
    <w:rsid w:val="00196E20"/>
    <w:rsid w:val="001973DF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1F6459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246B8"/>
    <w:rsid w:val="0023001F"/>
    <w:rsid w:val="00232DC5"/>
    <w:rsid w:val="002334B9"/>
    <w:rsid w:val="00235BB7"/>
    <w:rsid w:val="0023637D"/>
    <w:rsid w:val="00236C35"/>
    <w:rsid w:val="00237AF8"/>
    <w:rsid w:val="00241098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47B"/>
    <w:rsid w:val="00263A2F"/>
    <w:rsid w:val="00263B0C"/>
    <w:rsid w:val="00264A8F"/>
    <w:rsid w:val="00265C76"/>
    <w:rsid w:val="0026734B"/>
    <w:rsid w:val="0027096F"/>
    <w:rsid w:val="0027136F"/>
    <w:rsid w:val="00272613"/>
    <w:rsid w:val="00273B18"/>
    <w:rsid w:val="00275001"/>
    <w:rsid w:val="002759A8"/>
    <w:rsid w:val="002844CC"/>
    <w:rsid w:val="00285E4F"/>
    <w:rsid w:val="00290C04"/>
    <w:rsid w:val="00293E10"/>
    <w:rsid w:val="002957DA"/>
    <w:rsid w:val="00296F44"/>
    <w:rsid w:val="00297EAC"/>
    <w:rsid w:val="002A0333"/>
    <w:rsid w:val="002A29C3"/>
    <w:rsid w:val="002A3409"/>
    <w:rsid w:val="002A44FD"/>
    <w:rsid w:val="002A59A3"/>
    <w:rsid w:val="002A7067"/>
    <w:rsid w:val="002B61E7"/>
    <w:rsid w:val="002C01D9"/>
    <w:rsid w:val="002C252F"/>
    <w:rsid w:val="002C2898"/>
    <w:rsid w:val="002C35CB"/>
    <w:rsid w:val="002C7237"/>
    <w:rsid w:val="002D19CB"/>
    <w:rsid w:val="002D2E74"/>
    <w:rsid w:val="002D517C"/>
    <w:rsid w:val="002F00FC"/>
    <w:rsid w:val="002F0837"/>
    <w:rsid w:val="002F1E0D"/>
    <w:rsid w:val="002F6591"/>
    <w:rsid w:val="00301BE7"/>
    <w:rsid w:val="003025A4"/>
    <w:rsid w:val="003026BB"/>
    <w:rsid w:val="0030686E"/>
    <w:rsid w:val="00310CD3"/>
    <w:rsid w:val="00313E8E"/>
    <w:rsid w:val="0031567C"/>
    <w:rsid w:val="00315959"/>
    <w:rsid w:val="00321FB6"/>
    <w:rsid w:val="0032300A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1BC9"/>
    <w:rsid w:val="00343CD3"/>
    <w:rsid w:val="00344E62"/>
    <w:rsid w:val="00350546"/>
    <w:rsid w:val="00355768"/>
    <w:rsid w:val="003565E8"/>
    <w:rsid w:val="00362E25"/>
    <w:rsid w:val="003632D0"/>
    <w:rsid w:val="00364BAD"/>
    <w:rsid w:val="0037034E"/>
    <w:rsid w:val="003708F6"/>
    <w:rsid w:val="0037247A"/>
    <w:rsid w:val="00373528"/>
    <w:rsid w:val="00374A5E"/>
    <w:rsid w:val="00374B34"/>
    <w:rsid w:val="00383C68"/>
    <w:rsid w:val="00386510"/>
    <w:rsid w:val="003878A0"/>
    <w:rsid w:val="00394676"/>
    <w:rsid w:val="003B01FA"/>
    <w:rsid w:val="003B4A57"/>
    <w:rsid w:val="003C36B0"/>
    <w:rsid w:val="003C3D58"/>
    <w:rsid w:val="003C420E"/>
    <w:rsid w:val="003C4E95"/>
    <w:rsid w:val="003C5290"/>
    <w:rsid w:val="003C782B"/>
    <w:rsid w:val="003D311B"/>
    <w:rsid w:val="003D3A2B"/>
    <w:rsid w:val="003D6B6E"/>
    <w:rsid w:val="003D7D9E"/>
    <w:rsid w:val="003E36F9"/>
    <w:rsid w:val="003E3AE9"/>
    <w:rsid w:val="003E3D47"/>
    <w:rsid w:val="003E507F"/>
    <w:rsid w:val="003E62B0"/>
    <w:rsid w:val="003E7581"/>
    <w:rsid w:val="0040030F"/>
    <w:rsid w:val="0040069A"/>
    <w:rsid w:val="00405140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30DE9"/>
    <w:rsid w:val="00433516"/>
    <w:rsid w:val="004355A4"/>
    <w:rsid w:val="00435E23"/>
    <w:rsid w:val="0044183E"/>
    <w:rsid w:val="0044210A"/>
    <w:rsid w:val="00446FB5"/>
    <w:rsid w:val="0044795B"/>
    <w:rsid w:val="00447DA2"/>
    <w:rsid w:val="00450A10"/>
    <w:rsid w:val="00451F3D"/>
    <w:rsid w:val="00456A22"/>
    <w:rsid w:val="00461E57"/>
    <w:rsid w:val="004746CE"/>
    <w:rsid w:val="00474790"/>
    <w:rsid w:val="00475ED4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3335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7652"/>
    <w:rsid w:val="00523585"/>
    <w:rsid w:val="00525055"/>
    <w:rsid w:val="00525D47"/>
    <w:rsid w:val="00527B79"/>
    <w:rsid w:val="00531724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76A32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22E"/>
    <w:rsid w:val="005C26AF"/>
    <w:rsid w:val="005C4205"/>
    <w:rsid w:val="005C570B"/>
    <w:rsid w:val="005C5EBC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16"/>
    <w:rsid w:val="00626C8D"/>
    <w:rsid w:val="00627457"/>
    <w:rsid w:val="00627FDB"/>
    <w:rsid w:val="00633354"/>
    <w:rsid w:val="00633BC9"/>
    <w:rsid w:val="00634992"/>
    <w:rsid w:val="00640216"/>
    <w:rsid w:val="006403C7"/>
    <w:rsid w:val="006422F3"/>
    <w:rsid w:val="00643FA9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37BE"/>
    <w:rsid w:val="00674A02"/>
    <w:rsid w:val="00675AF6"/>
    <w:rsid w:val="006764E9"/>
    <w:rsid w:val="0068092E"/>
    <w:rsid w:val="00681D03"/>
    <w:rsid w:val="0068624F"/>
    <w:rsid w:val="00691F0D"/>
    <w:rsid w:val="00696878"/>
    <w:rsid w:val="00697F2D"/>
    <w:rsid w:val="006A08D6"/>
    <w:rsid w:val="006C1668"/>
    <w:rsid w:val="006C4410"/>
    <w:rsid w:val="006D12F9"/>
    <w:rsid w:val="006D2538"/>
    <w:rsid w:val="006D4C6A"/>
    <w:rsid w:val="006E3659"/>
    <w:rsid w:val="006F0CB3"/>
    <w:rsid w:val="006F3B70"/>
    <w:rsid w:val="006F5B9C"/>
    <w:rsid w:val="006F6B65"/>
    <w:rsid w:val="00703B95"/>
    <w:rsid w:val="00705222"/>
    <w:rsid w:val="007122F0"/>
    <w:rsid w:val="00720913"/>
    <w:rsid w:val="00722EDC"/>
    <w:rsid w:val="00726504"/>
    <w:rsid w:val="007311D8"/>
    <w:rsid w:val="007316D9"/>
    <w:rsid w:val="00732E83"/>
    <w:rsid w:val="00735091"/>
    <w:rsid w:val="007440B4"/>
    <w:rsid w:val="00751E7C"/>
    <w:rsid w:val="0075274F"/>
    <w:rsid w:val="00753D41"/>
    <w:rsid w:val="00754776"/>
    <w:rsid w:val="00760707"/>
    <w:rsid w:val="00761442"/>
    <w:rsid w:val="00762637"/>
    <w:rsid w:val="007662A8"/>
    <w:rsid w:val="00770440"/>
    <w:rsid w:val="00771CCC"/>
    <w:rsid w:val="00773375"/>
    <w:rsid w:val="00774409"/>
    <w:rsid w:val="00776C69"/>
    <w:rsid w:val="00781840"/>
    <w:rsid w:val="007822FA"/>
    <w:rsid w:val="00783896"/>
    <w:rsid w:val="00784359"/>
    <w:rsid w:val="007844FE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230B"/>
    <w:rsid w:val="007A33D2"/>
    <w:rsid w:val="007A3E6B"/>
    <w:rsid w:val="007A4673"/>
    <w:rsid w:val="007A5770"/>
    <w:rsid w:val="007A5C1A"/>
    <w:rsid w:val="007A5CC9"/>
    <w:rsid w:val="007B0F8D"/>
    <w:rsid w:val="007B16B9"/>
    <w:rsid w:val="007B3142"/>
    <w:rsid w:val="007B35A3"/>
    <w:rsid w:val="007B4339"/>
    <w:rsid w:val="007C0933"/>
    <w:rsid w:val="007C0C71"/>
    <w:rsid w:val="007C10C1"/>
    <w:rsid w:val="007C412E"/>
    <w:rsid w:val="007C45F0"/>
    <w:rsid w:val="007C7A2A"/>
    <w:rsid w:val="007D2CBC"/>
    <w:rsid w:val="007E01DC"/>
    <w:rsid w:val="007E0397"/>
    <w:rsid w:val="007E2652"/>
    <w:rsid w:val="007E77E7"/>
    <w:rsid w:val="007F0022"/>
    <w:rsid w:val="007F3543"/>
    <w:rsid w:val="007F784E"/>
    <w:rsid w:val="008037BB"/>
    <w:rsid w:val="00806D00"/>
    <w:rsid w:val="00812AF3"/>
    <w:rsid w:val="00813B01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3D6C"/>
    <w:rsid w:val="00845E26"/>
    <w:rsid w:val="00846F0C"/>
    <w:rsid w:val="00851271"/>
    <w:rsid w:val="00853BF9"/>
    <w:rsid w:val="008549B5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7D3"/>
    <w:rsid w:val="00897A8F"/>
    <w:rsid w:val="008A0B8F"/>
    <w:rsid w:val="008A0FBE"/>
    <w:rsid w:val="008A3FB8"/>
    <w:rsid w:val="008A62A2"/>
    <w:rsid w:val="008B1A84"/>
    <w:rsid w:val="008B2BC0"/>
    <w:rsid w:val="008B63B8"/>
    <w:rsid w:val="008C1047"/>
    <w:rsid w:val="008C234A"/>
    <w:rsid w:val="008C256A"/>
    <w:rsid w:val="008C2B2A"/>
    <w:rsid w:val="008C32CE"/>
    <w:rsid w:val="008C3DB8"/>
    <w:rsid w:val="008D4A94"/>
    <w:rsid w:val="008E0760"/>
    <w:rsid w:val="008E08D7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8F77C3"/>
    <w:rsid w:val="00901DCE"/>
    <w:rsid w:val="00906F67"/>
    <w:rsid w:val="00907793"/>
    <w:rsid w:val="0091012C"/>
    <w:rsid w:val="009157E9"/>
    <w:rsid w:val="009168A0"/>
    <w:rsid w:val="009207D2"/>
    <w:rsid w:val="009264D1"/>
    <w:rsid w:val="00926FFB"/>
    <w:rsid w:val="00930946"/>
    <w:rsid w:val="00931F7E"/>
    <w:rsid w:val="0093452F"/>
    <w:rsid w:val="00934C11"/>
    <w:rsid w:val="00934C2A"/>
    <w:rsid w:val="00935D72"/>
    <w:rsid w:val="009419AA"/>
    <w:rsid w:val="00950902"/>
    <w:rsid w:val="00953340"/>
    <w:rsid w:val="00954DC3"/>
    <w:rsid w:val="00957034"/>
    <w:rsid w:val="0096205E"/>
    <w:rsid w:val="00964759"/>
    <w:rsid w:val="00973FE7"/>
    <w:rsid w:val="00976201"/>
    <w:rsid w:val="00976260"/>
    <w:rsid w:val="00977E8C"/>
    <w:rsid w:val="009830DC"/>
    <w:rsid w:val="00985066"/>
    <w:rsid w:val="0099165A"/>
    <w:rsid w:val="009921A2"/>
    <w:rsid w:val="00992643"/>
    <w:rsid w:val="00992F61"/>
    <w:rsid w:val="00996A85"/>
    <w:rsid w:val="009979EC"/>
    <w:rsid w:val="009A2D8C"/>
    <w:rsid w:val="009A3704"/>
    <w:rsid w:val="009B0DFA"/>
    <w:rsid w:val="009B0E84"/>
    <w:rsid w:val="009B44B3"/>
    <w:rsid w:val="009B65D5"/>
    <w:rsid w:val="009B690E"/>
    <w:rsid w:val="009C1608"/>
    <w:rsid w:val="009C1AE0"/>
    <w:rsid w:val="009C2988"/>
    <w:rsid w:val="009C2C25"/>
    <w:rsid w:val="009C3BF6"/>
    <w:rsid w:val="009C5927"/>
    <w:rsid w:val="009D1CDD"/>
    <w:rsid w:val="009D6726"/>
    <w:rsid w:val="009D6B83"/>
    <w:rsid w:val="009E550C"/>
    <w:rsid w:val="009E5CDA"/>
    <w:rsid w:val="009E5D65"/>
    <w:rsid w:val="009E72FB"/>
    <w:rsid w:val="009F1B93"/>
    <w:rsid w:val="009F3A18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35A6A"/>
    <w:rsid w:val="00A40253"/>
    <w:rsid w:val="00A44ED9"/>
    <w:rsid w:val="00A4682F"/>
    <w:rsid w:val="00A46A1C"/>
    <w:rsid w:val="00A46E68"/>
    <w:rsid w:val="00A525CF"/>
    <w:rsid w:val="00A57B7F"/>
    <w:rsid w:val="00A60D16"/>
    <w:rsid w:val="00A61C04"/>
    <w:rsid w:val="00A63D3C"/>
    <w:rsid w:val="00A64109"/>
    <w:rsid w:val="00A64D95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1415"/>
    <w:rsid w:val="00A944AE"/>
    <w:rsid w:val="00A9584A"/>
    <w:rsid w:val="00AB2219"/>
    <w:rsid w:val="00AB418B"/>
    <w:rsid w:val="00AC150D"/>
    <w:rsid w:val="00AC2E02"/>
    <w:rsid w:val="00AC43FD"/>
    <w:rsid w:val="00AC6BB1"/>
    <w:rsid w:val="00AD4A4F"/>
    <w:rsid w:val="00AD6D41"/>
    <w:rsid w:val="00AD71C1"/>
    <w:rsid w:val="00AD743F"/>
    <w:rsid w:val="00AE3EA3"/>
    <w:rsid w:val="00AE6E4E"/>
    <w:rsid w:val="00AE749A"/>
    <w:rsid w:val="00AF52D7"/>
    <w:rsid w:val="00AF6269"/>
    <w:rsid w:val="00B03FAA"/>
    <w:rsid w:val="00B04567"/>
    <w:rsid w:val="00B11340"/>
    <w:rsid w:val="00B14042"/>
    <w:rsid w:val="00B17394"/>
    <w:rsid w:val="00B20486"/>
    <w:rsid w:val="00B328F6"/>
    <w:rsid w:val="00B370A7"/>
    <w:rsid w:val="00B472D8"/>
    <w:rsid w:val="00B50E47"/>
    <w:rsid w:val="00B543AE"/>
    <w:rsid w:val="00B54B3E"/>
    <w:rsid w:val="00B56CA6"/>
    <w:rsid w:val="00B57792"/>
    <w:rsid w:val="00B60DE4"/>
    <w:rsid w:val="00B62813"/>
    <w:rsid w:val="00B64A10"/>
    <w:rsid w:val="00B658CD"/>
    <w:rsid w:val="00B65BE1"/>
    <w:rsid w:val="00B75F73"/>
    <w:rsid w:val="00B77438"/>
    <w:rsid w:val="00B81450"/>
    <w:rsid w:val="00B8360D"/>
    <w:rsid w:val="00B841F9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B7AFD"/>
    <w:rsid w:val="00BC31B2"/>
    <w:rsid w:val="00BC40AA"/>
    <w:rsid w:val="00BC71FF"/>
    <w:rsid w:val="00BC7C64"/>
    <w:rsid w:val="00BD59F3"/>
    <w:rsid w:val="00BD5FEC"/>
    <w:rsid w:val="00BD6B39"/>
    <w:rsid w:val="00BD7CD1"/>
    <w:rsid w:val="00BE384D"/>
    <w:rsid w:val="00BE5D88"/>
    <w:rsid w:val="00BF11BA"/>
    <w:rsid w:val="00BF1E4B"/>
    <w:rsid w:val="00BF29D3"/>
    <w:rsid w:val="00BF319E"/>
    <w:rsid w:val="00BF3D9C"/>
    <w:rsid w:val="00BF4A33"/>
    <w:rsid w:val="00BF6191"/>
    <w:rsid w:val="00BF72D8"/>
    <w:rsid w:val="00C034D2"/>
    <w:rsid w:val="00C03739"/>
    <w:rsid w:val="00C048AE"/>
    <w:rsid w:val="00C07C61"/>
    <w:rsid w:val="00C17438"/>
    <w:rsid w:val="00C23099"/>
    <w:rsid w:val="00C2512B"/>
    <w:rsid w:val="00C25D4C"/>
    <w:rsid w:val="00C27229"/>
    <w:rsid w:val="00C27552"/>
    <w:rsid w:val="00C3185E"/>
    <w:rsid w:val="00C3341B"/>
    <w:rsid w:val="00C3579F"/>
    <w:rsid w:val="00C35DB4"/>
    <w:rsid w:val="00C410C3"/>
    <w:rsid w:val="00C447DE"/>
    <w:rsid w:val="00C45CC6"/>
    <w:rsid w:val="00C50657"/>
    <w:rsid w:val="00C513DE"/>
    <w:rsid w:val="00C5447B"/>
    <w:rsid w:val="00C56864"/>
    <w:rsid w:val="00C56C92"/>
    <w:rsid w:val="00C63819"/>
    <w:rsid w:val="00C666FE"/>
    <w:rsid w:val="00C76971"/>
    <w:rsid w:val="00C80288"/>
    <w:rsid w:val="00C8145B"/>
    <w:rsid w:val="00C83261"/>
    <w:rsid w:val="00C83BB2"/>
    <w:rsid w:val="00C84080"/>
    <w:rsid w:val="00C904CC"/>
    <w:rsid w:val="00C922AB"/>
    <w:rsid w:val="00C92BB5"/>
    <w:rsid w:val="00C962C3"/>
    <w:rsid w:val="00C963DD"/>
    <w:rsid w:val="00C977FB"/>
    <w:rsid w:val="00C97FE2"/>
    <w:rsid w:val="00CA00C7"/>
    <w:rsid w:val="00CA16AE"/>
    <w:rsid w:val="00CA2154"/>
    <w:rsid w:val="00CA3802"/>
    <w:rsid w:val="00CB1A6D"/>
    <w:rsid w:val="00CB2200"/>
    <w:rsid w:val="00CB2766"/>
    <w:rsid w:val="00CB5FFB"/>
    <w:rsid w:val="00CC5618"/>
    <w:rsid w:val="00CC712A"/>
    <w:rsid w:val="00CC7AA5"/>
    <w:rsid w:val="00CD051B"/>
    <w:rsid w:val="00CD45F2"/>
    <w:rsid w:val="00CE15AA"/>
    <w:rsid w:val="00CE15AE"/>
    <w:rsid w:val="00CE2E3F"/>
    <w:rsid w:val="00CE51EB"/>
    <w:rsid w:val="00D02B21"/>
    <w:rsid w:val="00D03E73"/>
    <w:rsid w:val="00D07976"/>
    <w:rsid w:val="00D154FA"/>
    <w:rsid w:val="00D20465"/>
    <w:rsid w:val="00D21DBC"/>
    <w:rsid w:val="00D221A5"/>
    <w:rsid w:val="00D23367"/>
    <w:rsid w:val="00D267D2"/>
    <w:rsid w:val="00D31475"/>
    <w:rsid w:val="00D32997"/>
    <w:rsid w:val="00D3338F"/>
    <w:rsid w:val="00D37C6A"/>
    <w:rsid w:val="00D401E4"/>
    <w:rsid w:val="00D43F26"/>
    <w:rsid w:val="00D44D61"/>
    <w:rsid w:val="00D45CC6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3DD4"/>
    <w:rsid w:val="00DA46B6"/>
    <w:rsid w:val="00DA5245"/>
    <w:rsid w:val="00DA61CB"/>
    <w:rsid w:val="00DB1F02"/>
    <w:rsid w:val="00DB1F6E"/>
    <w:rsid w:val="00DB2739"/>
    <w:rsid w:val="00DB424F"/>
    <w:rsid w:val="00DB72E1"/>
    <w:rsid w:val="00DC1535"/>
    <w:rsid w:val="00DC1675"/>
    <w:rsid w:val="00DC1734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DF14AB"/>
    <w:rsid w:val="00DF75E1"/>
    <w:rsid w:val="00E0204E"/>
    <w:rsid w:val="00E02447"/>
    <w:rsid w:val="00E02AA8"/>
    <w:rsid w:val="00E02D7E"/>
    <w:rsid w:val="00E050C0"/>
    <w:rsid w:val="00E05FB2"/>
    <w:rsid w:val="00E106F6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203"/>
    <w:rsid w:val="00E30BB9"/>
    <w:rsid w:val="00E314E1"/>
    <w:rsid w:val="00E34641"/>
    <w:rsid w:val="00E35142"/>
    <w:rsid w:val="00E35441"/>
    <w:rsid w:val="00E3738E"/>
    <w:rsid w:val="00E42333"/>
    <w:rsid w:val="00E44A94"/>
    <w:rsid w:val="00E50061"/>
    <w:rsid w:val="00E51976"/>
    <w:rsid w:val="00E522B4"/>
    <w:rsid w:val="00E53BA9"/>
    <w:rsid w:val="00E56ED3"/>
    <w:rsid w:val="00E612EA"/>
    <w:rsid w:val="00E62AB4"/>
    <w:rsid w:val="00E66773"/>
    <w:rsid w:val="00E66806"/>
    <w:rsid w:val="00E76D15"/>
    <w:rsid w:val="00E817BF"/>
    <w:rsid w:val="00E86149"/>
    <w:rsid w:val="00E92CF9"/>
    <w:rsid w:val="00E93470"/>
    <w:rsid w:val="00E97845"/>
    <w:rsid w:val="00EA146E"/>
    <w:rsid w:val="00EA23DD"/>
    <w:rsid w:val="00EA266C"/>
    <w:rsid w:val="00EA35FF"/>
    <w:rsid w:val="00EA36F6"/>
    <w:rsid w:val="00EA40F7"/>
    <w:rsid w:val="00EA4968"/>
    <w:rsid w:val="00EA7C87"/>
    <w:rsid w:val="00EB6F0E"/>
    <w:rsid w:val="00EC2E42"/>
    <w:rsid w:val="00EC3AFA"/>
    <w:rsid w:val="00EC71AD"/>
    <w:rsid w:val="00EC7D8E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16F7D"/>
    <w:rsid w:val="00F20218"/>
    <w:rsid w:val="00F221E2"/>
    <w:rsid w:val="00F232C0"/>
    <w:rsid w:val="00F2612A"/>
    <w:rsid w:val="00F3756C"/>
    <w:rsid w:val="00F442E7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3236"/>
    <w:rsid w:val="00F85DC9"/>
    <w:rsid w:val="00F87241"/>
    <w:rsid w:val="00F87259"/>
    <w:rsid w:val="00F94A85"/>
    <w:rsid w:val="00FA50BD"/>
    <w:rsid w:val="00FA5ADF"/>
    <w:rsid w:val="00FA5DA2"/>
    <w:rsid w:val="00FA6AB8"/>
    <w:rsid w:val="00FA7A6E"/>
    <w:rsid w:val="00FB704B"/>
    <w:rsid w:val="00FB778C"/>
    <w:rsid w:val="00FC31DD"/>
    <w:rsid w:val="00FD019F"/>
    <w:rsid w:val="00FD09F0"/>
    <w:rsid w:val="00FD2129"/>
    <w:rsid w:val="00FD5FED"/>
    <w:rsid w:val="00FE0038"/>
    <w:rsid w:val="00FE3443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2267</Words>
  <Characters>12242</Characters>
  <Application>Microsoft Office Word</Application>
  <DocSecurity>0</DocSecurity>
  <Lines>102</Lines>
  <Paragraphs>28</Paragraphs>
  <ScaleCrop>false</ScaleCrop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931</cp:revision>
  <dcterms:created xsi:type="dcterms:W3CDTF">2022-01-27T02:10:00Z</dcterms:created>
  <dcterms:modified xsi:type="dcterms:W3CDTF">2022-09-06T00:38:00Z</dcterms:modified>
</cp:coreProperties>
</file>