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happened to the New Orleans diaspora?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they end up staying where they went?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conflict follows directly from migrations regardless of the cause of the migration.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good predictor of where migrant populations will be displaced from and where they will go, you will have a good predictor of conflict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major things happen when you have large migrating populations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Resources are scarce and adding 100k people who come into the country, what happens to the destination country’s resources?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there is a mix of these people is where the conflict hot spots 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Steven P. Barnett, pentagons new map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Ignorance is never the answer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useful to think of characteristics rather than specific places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Data Dive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 that are hot are gonna get hotter. Temperature making it incompatible with life in that place.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hot hot places aren't populated though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think of a heavily populated area near one of these extremely hot regions. Bangladesh, Uganda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it be possible to take climate predictions that are “big red arrows” and stack it against nd gain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 insurance getting harder?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