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 works for the US branch of UNHCR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 works with connecting people who care to the technology that helps solve the problem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UNHCR does outcome budgeting. Every country has 16 different need points and the UNHCR has been able to list these out to help refugees after they flee a country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 to address each one of these 16 factors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Better shelter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Online education for children while in a refugee state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UNHCR prediction data typically comes from short term instability projections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Climate as an input is very new → doesn’t seem like they’ve done that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 can connect us to the head of projections team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Joint dataset between UNHCR and world bank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our project can help her raise awareness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NLP to understand what people are concerned about?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there’s some way to turn qualitative data to help shape the journey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be interesting to be able to see your location in relation to the crises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alike countries?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