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Seema Iyer, Senior Director of the HIVE at UNHCR (innovation lab, using tech and DS)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Intro, project overview, get her reactions and thoughts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HIVE, what are some example projects?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should we be thinking about to make our project as useful as possible?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UNHCR use predictive tools currently/historically?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Could you give us an example from your work?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you use your own tools, or models/analysis conducted by research groups such as us from universities, or some combination?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Looking for a target user, WHO uses these tools/models/analysis? Is there a particular role that consumes or delivers this information?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had the extra time, what would you change about the tools you use now?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are the organization's current knowledge gaps?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Are there things about movement of people or reactions to disasters or crisis events you wish the organization understood better?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do you wish people were doing more research 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