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37DF7" w14:textId="729DA790" w:rsidR="00903AA7" w:rsidRDefault="00E247BB" w:rsidP="00055E2C">
      <w:pPr>
        <w:pStyle w:val="Heading1"/>
      </w:pPr>
      <w:r>
        <w:t>Statement of Completeness</w:t>
      </w:r>
      <w:r w:rsidR="00903AA7">
        <w:t xml:space="preserve"> </w:t>
      </w:r>
      <w:r w:rsidR="00055E2C">
        <w:t>(Template): 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435D1233"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r w:rsidR="00766CE1">
        <w:rPr>
          <w:b/>
          <w:bCs/>
          <w:color w:val="767171" w:themeColor="background2" w:themeShade="80"/>
          <w:sz w:val="24"/>
        </w:rPr>
        <w:t>Brendan Hutchins</w:t>
      </w:r>
    </w:p>
    <w:p w14:paraId="61F76401" w14:textId="5D0F5CCD"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A43A55">
        <w:rPr>
          <w:b/>
          <w:bCs/>
          <w:color w:val="767171" w:themeColor="background2" w:themeShade="80"/>
          <w:sz w:val="24"/>
        </w:rPr>
        <w:t xml:space="preserve"> </w:t>
      </w:r>
      <w:r w:rsidR="00766CE1">
        <w:rPr>
          <w:b/>
          <w:bCs/>
          <w:color w:val="767171" w:themeColor="background2" w:themeShade="80"/>
          <w:sz w:val="24"/>
        </w:rPr>
        <w:t>n10684085</w:t>
      </w:r>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4DE8DCBA" w:rsidR="006C0C16" w:rsidRPr="007E0F8F" w:rsidRDefault="006C0C16" w:rsidP="00CA3A5C">
            <w:pPr>
              <w:jc w:val="right"/>
              <w:rPr>
                <w:sz w:val="24"/>
              </w:rPr>
            </w:pPr>
            <w:r w:rsidRPr="00766CE1">
              <w:rPr>
                <w:sz w:val="24"/>
                <w:highlight w:val="yellow"/>
              </w:rPr>
              <w:t>Y</w:t>
            </w:r>
            <w:r>
              <w:rPr>
                <w:sz w:val="24"/>
              </w:rPr>
              <w:t>/N</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7968B837" w:rsidR="006C0C16" w:rsidRPr="007E0F8F" w:rsidRDefault="006C0C16" w:rsidP="00E8308A">
            <w:pPr>
              <w:jc w:val="right"/>
              <w:rPr>
                <w:sz w:val="24"/>
              </w:rPr>
            </w:pPr>
            <w:r w:rsidRPr="00766CE1">
              <w:rPr>
                <w:sz w:val="24"/>
                <w:highlight w:val="yellow"/>
              </w:rPr>
              <w:t>Y</w:t>
            </w:r>
            <w:r>
              <w:rPr>
                <w:sz w:val="24"/>
              </w:rPr>
              <w:t>/N</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4DC3CEBD" w:rsidR="006C0C16" w:rsidRDefault="00B60DD3" w:rsidP="00CA3A5C">
            <w:pPr>
              <w:jc w:val="right"/>
              <w:rPr>
                <w:sz w:val="24"/>
              </w:rPr>
            </w:pPr>
            <w:r w:rsidRPr="00766CE1">
              <w:rPr>
                <w:sz w:val="24"/>
                <w:highlight w:val="yellow"/>
              </w:rPr>
              <w:t>Y</w:t>
            </w:r>
            <w:r>
              <w:rPr>
                <w:sz w:val="24"/>
              </w:rPr>
              <w:t>/N</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2C043E7C" w:rsidR="0065644C" w:rsidRPr="007E0F8F" w:rsidRDefault="00E8308A" w:rsidP="00CA3A5C">
            <w:pPr>
              <w:jc w:val="right"/>
              <w:rPr>
                <w:sz w:val="24"/>
              </w:rPr>
            </w:pPr>
            <w:r w:rsidRPr="00766CE1">
              <w:rPr>
                <w:sz w:val="24"/>
                <w:highlight w:val="yellow"/>
              </w:rPr>
              <w:t>Y</w:t>
            </w:r>
            <w:r>
              <w:rPr>
                <w:sz w:val="24"/>
              </w:rPr>
              <w:t>/N</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6BDEFAC7" w:rsidR="00446C62" w:rsidRDefault="00B60DD3" w:rsidP="00CA3A5C">
            <w:pPr>
              <w:jc w:val="right"/>
              <w:rPr>
                <w:sz w:val="24"/>
              </w:rPr>
            </w:pPr>
            <w:r w:rsidRPr="00766CE1">
              <w:rPr>
                <w:sz w:val="24"/>
                <w:highlight w:val="yellow"/>
              </w:rPr>
              <w:t>Y</w:t>
            </w:r>
            <w:r>
              <w:rPr>
                <w:sz w:val="24"/>
              </w:rPr>
              <w:t>/N</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39DDED8B" w:rsidR="0065644C" w:rsidRPr="007E0F8F" w:rsidRDefault="00E8308A" w:rsidP="00CA3A5C">
            <w:pPr>
              <w:jc w:val="right"/>
              <w:rPr>
                <w:sz w:val="24"/>
              </w:rPr>
            </w:pPr>
            <w:r w:rsidRPr="00766CE1">
              <w:rPr>
                <w:sz w:val="24"/>
                <w:highlight w:val="yellow"/>
              </w:rPr>
              <w:t>Y</w:t>
            </w:r>
            <w:r>
              <w:rPr>
                <w:sz w:val="24"/>
              </w:rPr>
              <w:t>/N</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73552017" w:rsidR="0065644C" w:rsidRPr="0065644C" w:rsidRDefault="00766CE1" w:rsidP="0065644C">
            <w:pPr>
              <w:rPr>
                <w:i/>
                <w:sz w:val="24"/>
              </w:rPr>
            </w:pPr>
            <w:r>
              <w:rPr>
                <w:i/>
                <w:sz w:val="24"/>
              </w:rPr>
              <w:t>Program catches any issues with files not existing or being open by another program</w:t>
            </w:r>
          </w:p>
        </w:tc>
      </w:tr>
    </w:tbl>
    <w:p w14:paraId="3F49A953" w14:textId="54BC30A9" w:rsidR="0015744A" w:rsidRDefault="0065644C">
      <w:pPr>
        <w:rPr>
          <w:bCs/>
          <w:i/>
          <w:sz w:val="24"/>
        </w:rPr>
      </w:pPr>
      <w:r w:rsidRPr="0065644C">
        <w:rPr>
          <w:bCs/>
          <w:i/>
          <w:sz w:val="24"/>
        </w:rPr>
        <w:t xml:space="preserve">Please note that your assignment must be able to load the files in the same format as provided in the example files. </w:t>
      </w:r>
    </w:p>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5"/>
        <w:gridCol w:w="705"/>
      </w:tblGrid>
      <w:tr w:rsidR="007845BE" w:rsidRPr="0074378E" w14:paraId="27B62C9E" w14:textId="77777777" w:rsidTr="007845BE">
        <w:trPr>
          <w:trHeight w:val="84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192788" w:rsidRDefault="00907F25">
            <w:pPr>
              <w:rPr>
                <w:b/>
                <w:sz w:val="24"/>
              </w:rPr>
            </w:pPr>
            <w:r w:rsidRPr="00192788">
              <w:rPr>
                <w:b/>
                <w:sz w:val="24"/>
              </w:rPr>
              <w:t>CRM</w:t>
            </w:r>
          </w:p>
        </w:tc>
        <w:tc>
          <w:tcPr>
            <w:tcW w:w="6943" w:type="dxa"/>
            <w:tcBorders>
              <w:left w:val="single" w:sz="4" w:space="0" w:color="auto"/>
              <w:bottom w:val="single" w:sz="4" w:space="0" w:color="auto"/>
            </w:tcBorders>
          </w:tcPr>
          <w:p w14:paraId="51C523C3" w14:textId="2B5994A9" w:rsidR="001D07FA" w:rsidRPr="001D07FA" w:rsidRDefault="005B5595" w:rsidP="007E0F8F">
            <w:pPr>
              <w:rPr>
                <w:sz w:val="24"/>
              </w:rPr>
            </w:pPr>
            <w:r>
              <w:rPr>
                <w:sz w:val="24"/>
              </w:rPr>
              <w:t>View</w:t>
            </w:r>
            <w:r w:rsidR="00907F25" w:rsidRPr="007E0F8F">
              <w:rPr>
                <w:sz w:val="24"/>
              </w:rPr>
              <w:t xml:space="preserve"> customers</w:t>
            </w:r>
          </w:p>
        </w:tc>
        <w:tc>
          <w:tcPr>
            <w:tcW w:w="657" w:type="dxa"/>
            <w:tcBorders>
              <w:top w:val="single" w:sz="4" w:space="0" w:color="auto"/>
            </w:tcBorders>
          </w:tcPr>
          <w:p w14:paraId="12F9D346" w14:textId="3994A3F8" w:rsidR="00907F25" w:rsidRPr="007E0F8F" w:rsidRDefault="001D07FA" w:rsidP="007E0F8F">
            <w:pPr>
              <w:jc w:val="right"/>
              <w:rPr>
                <w:sz w:val="24"/>
              </w:rPr>
            </w:pPr>
            <w:r w:rsidRPr="009036EE">
              <w:rPr>
                <w:sz w:val="24"/>
                <w:highlight w:val="yellow"/>
              </w:rPr>
              <w:t>Y</w:t>
            </w:r>
            <w:r>
              <w:rPr>
                <w:sz w:val="24"/>
              </w:rPr>
              <w:t>/N</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7E0F8F" w:rsidRDefault="00907F25">
            <w:pPr>
              <w:rPr>
                <w:sz w:val="24"/>
              </w:rPr>
            </w:pPr>
          </w:p>
        </w:tc>
        <w:tc>
          <w:tcPr>
            <w:tcW w:w="6943" w:type="dxa"/>
            <w:tcBorders>
              <w:top w:val="single" w:sz="4" w:space="0" w:color="auto"/>
              <w:left w:val="single" w:sz="4" w:space="0" w:color="auto"/>
            </w:tcBorders>
          </w:tcPr>
          <w:p w14:paraId="4B457F39" w14:textId="77777777" w:rsidR="00907F25" w:rsidRDefault="00907F25" w:rsidP="007E0F8F">
            <w:pPr>
              <w:rPr>
                <w:sz w:val="24"/>
              </w:rPr>
            </w:pPr>
            <w:r w:rsidRPr="007E0F8F">
              <w:rPr>
                <w:sz w:val="24"/>
              </w:rPr>
              <w:t>Add customer</w:t>
            </w:r>
          </w:p>
          <w:p w14:paraId="442E9602" w14:textId="1C9EF522" w:rsidR="00907F25" w:rsidRPr="007E0F8F" w:rsidRDefault="00907F25" w:rsidP="007E0F8F">
            <w:pPr>
              <w:pStyle w:val="ListParagraph"/>
              <w:numPr>
                <w:ilvl w:val="0"/>
                <w:numId w:val="6"/>
              </w:numPr>
              <w:rPr>
                <w:sz w:val="24"/>
              </w:rPr>
            </w:pPr>
            <w:r>
              <w:rPr>
                <w:sz w:val="24"/>
              </w:rPr>
              <w:t xml:space="preserve">With validation </w:t>
            </w:r>
            <w:r w:rsidR="00A75919">
              <w:rPr>
                <w:sz w:val="24"/>
              </w:rPr>
              <w:t>–</w:t>
            </w:r>
            <w:r>
              <w:rPr>
                <w:sz w:val="24"/>
              </w:rPr>
              <w:t xml:space="preserve"> </w:t>
            </w:r>
            <w:r w:rsidR="00F615CE">
              <w:rPr>
                <w:sz w:val="24"/>
              </w:rPr>
              <w:t xml:space="preserve">all fields are valid options, </w:t>
            </w:r>
            <w:r>
              <w:rPr>
                <w:sz w:val="24"/>
              </w:rPr>
              <w:t>no repeated customer ID</w:t>
            </w:r>
          </w:p>
        </w:tc>
        <w:tc>
          <w:tcPr>
            <w:tcW w:w="657" w:type="dxa"/>
          </w:tcPr>
          <w:p w14:paraId="791AA602" w14:textId="77777777" w:rsidR="00907F25" w:rsidRDefault="001D07FA" w:rsidP="007E0F8F">
            <w:pPr>
              <w:jc w:val="right"/>
              <w:rPr>
                <w:sz w:val="24"/>
              </w:rPr>
            </w:pPr>
            <w:r w:rsidRPr="009036EE">
              <w:rPr>
                <w:sz w:val="24"/>
                <w:highlight w:val="yellow"/>
              </w:rPr>
              <w:t>Y</w:t>
            </w:r>
            <w:r>
              <w:rPr>
                <w:sz w:val="24"/>
              </w:rPr>
              <w:t>/N</w:t>
            </w:r>
          </w:p>
          <w:p w14:paraId="38F92AB2" w14:textId="0E5F9949" w:rsidR="001D07FA" w:rsidRPr="007E0F8F" w:rsidRDefault="001D07FA" w:rsidP="007E0F8F">
            <w:pPr>
              <w:jc w:val="right"/>
              <w:rPr>
                <w:sz w:val="24"/>
              </w:rPr>
            </w:pPr>
            <w:r w:rsidRPr="009036EE">
              <w:rPr>
                <w:sz w:val="24"/>
                <w:highlight w:val="yellow"/>
              </w:rPr>
              <w:t>Y</w:t>
            </w:r>
            <w:r>
              <w:rPr>
                <w:sz w:val="24"/>
              </w:rPr>
              <w:t>/N</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7E0F8F" w:rsidRDefault="00907F25">
            <w:pPr>
              <w:rPr>
                <w:sz w:val="24"/>
              </w:rPr>
            </w:pPr>
          </w:p>
        </w:tc>
        <w:tc>
          <w:tcPr>
            <w:tcW w:w="6943" w:type="dxa"/>
            <w:tcBorders>
              <w:left w:val="single" w:sz="4" w:space="0" w:color="auto"/>
            </w:tcBorders>
          </w:tcPr>
          <w:p w14:paraId="6A3AB28E" w14:textId="77777777" w:rsidR="00907F25" w:rsidRDefault="00907F25">
            <w:pPr>
              <w:rPr>
                <w:sz w:val="24"/>
              </w:rPr>
            </w:pPr>
            <w:r>
              <w:rPr>
                <w:sz w:val="24"/>
              </w:rPr>
              <w:t>Remove customer</w:t>
            </w:r>
          </w:p>
          <w:p w14:paraId="68E0E2BA" w14:textId="77777777" w:rsidR="00907F25" w:rsidRPr="007E0F8F" w:rsidRDefault="00907F25" w:rsidP="007E0F8F">
            <w:pPr>
              <w:pStyle w:val="ListParagraph"/>
              <w:numPr>
                <w:ilvl w:val="0"/>
                <w:numId w:val="6"/>
              </w:numPr>
              <w:rPr>
                <w:sz w:val="24"/>
              </w:rPr>
            </w:pPr>
            <w:r>
              <w:rPr>
                <w:sz w:val="24"/>
              </w:rPr>
              <w:t>With validation – only if not renting vehicle</w:t>
            </w:r>
          </w:p>
        </w:tc>
        <w:tc>
          <w:tcPr>
            <w:tcW w:w="657" w:type="dxa"/>
          </w:tcPr>
          <w:p w14:paraId="09AA4B07" w14:textId="77777777" w:rsidR="00907F25" w:rsidRDefault="0094289F" w:rsidP="007E0F8F">
            <w:pPr>
              <w:jc w:val="right"/>
              <w:rPr>
                <w:sz w:val="24"/>
              </w:rPr>
            </w:pPr>
            <w:r w:rsidRPr="009036EE">
              <w:rPr>
                <w:sz w:val="24"/>
                <w:highlight w:val="yellow"/>
              </w:rPr>
              <w:t>Y</w:t>
            </w:r>
            <w:r>
              <w:rPr>
                <w:sz w:val="24"/>
              </w:rPr>
              <w:t>/N</w:t>
            </w:r>
          </w:p>
          <w:p w14:paraId="03616275" w14:textId="650CF726" w:rsidR="0094289F" w:rsidRPr="007E0F8F" w:rsidRDefault="0094289F" w:rsidP="007E0F8F">
            <w:pPr>
              <w:jc w:val="right"/>
              <w:rPr>
                <w:sz w:val="24"/>
              </w:rPr>
            </w:pPr>
            <w:r w:rsidRPr="009036EE">
              <w:rPr>
                <w:sz w:val="24"/>
                <w:highlight w:val="yellow"/>
              </w:rPr>
              <w:t>Y</w:t>
            </w:r>
            <w:r>
              <w:rPr>
                <w:sz w:val="24"/>
              </w:rPr>
              <w:t>/N</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7E0F8F" w:rsidRDefault="00907F25">
            <w:pPr>
              <w:rPr>
                <w:sz w:val="24"/>
              </w:rPr>
            </w:pPr>
          </w:p>
        </w:tc>
        <w:tc>
          <w:tcPr>
            <w:tcW w:w="6943" w:type="dxa"/>
            <w:tcBorders>
              <w:left w:val="single" w:sz="4" w:space="0" w:color="auto"/>
              <w:bottom w:val="single" w:sz="4" w:space="0" w:color="auto"/>
            </w:tcBorders>
          </w:tcPr>
          <w:p w14:paraId="702D9CD1" w14:textId="77777777" w:rsidR="00907F25" w:rsidRDefault="00907F25">
            <w:pPr>
              <w:rPr>
                <w:sz w:val="24"/>
              </w:rPr>
            </w:pPr>
            <w:r>
              <w:rPr>
                <w:sz w:val="24"/>
              </w:rPr>
              <w:t>Edit customer</w:t>
            </w:r>
          </w:p>
          <w:p w14:paraId="20E5E5EE" w14:textId="77777777" w:rsidR="00907F25" w:rsidRPr="007E0F8F" w:rsidRDefault="00907F25" w:rsidP="007E0F8F">
            <w:pPr>
              <w:pStyle w:val="ListParagraph"/>
              <w:numPr>
                <w:ilvl w:val="0"/>
                <w:numId w:val="6"/>
              </w:numPr>
              <w:rPr>
                <w:sz w:val="24"/>
              </w:rPr>
            </w:pPr>
            <w:r>
              <w:rPr>
                <w:sz w:val="24"/>
              </w:rPr>
              <w:t>With validation – same as add</w:t>
            </w:r>
          </w:p>
        </w:tc>
        <w:tc>
          <w:tcPr>
            <w:tcW w:w="657" w:type="dxa"/>
            <w:tcBorders>
              <w:bottom w:val="single" w:sz="4" w:space="0" w:color="auto"/>
              <w:right w:val="single" w:sz="4" w:space="0" w:color="auto"/>
            </w:tcBorders>
          </w:tcPr>
          <w:p w14:paraId="3D726211" w14:textId="77777777" w:rsidR="00907F25" w:rsidRDefault="0094289F" w:rsidP="007E0F8F">
            <w:pPr>
              <w:jc w:val="right"/>
              <w:rPr>
                <w:sz w:val="24"/>
              </w:rPr>
            </w:pPr>
            <w:r w:rsidRPr="009036EE">
              <w:rPr>
                <w:sz w:val="24"/>
                <w:highlight w:val="yellow"/>
              </w:rPr>
              <w:t>Y</w:t>
            </w:r>
            <w:r>
              <w:rPr>
                <w:sz w:val="24"/>
              </w:rPr>
              <w:t>/N</w:t>
            </w:r>
          </w:p>
          <w:p w14:paraId="13CED71A" w14:textId="097C3969" w:rsidR="0094289F" w:rsidRDefault="0094289F" w:rsidP="007E0F8F">
            <w:pPr>
              <w:jc w:val="right"/>
              <w:rPr>
                <w:sz w:val="24"/>
              </w:rPr>
            </w:pPr>
            <w:r w:rsidRPr="009036EE">
              <w:rPr>
                <w:sz w:val="24"/>
                <w:highlight w:val="yellow"/>
              </w:rPr>
              <w:t>Y</w:t>
            </w:r>
            <w:r>
              <w:rPr>
                <w:sz w:val="24"/>
              </w:rPr>
              <w:t>/N</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192788" w:rsidRDefault="00907F25" w:rsidP="00907F25">
            <w:pPr>
              <w:rPr>
                <w:b/>
                <w:sz w:val="24"/>
              </w:rPr>
            </w:pPr>
            <w:r w:rsidRPr="00192788">
              <w:rPr>
                <w:b/>
                <w:sz w:val="24"/>
              </w:rPr>
              <w:t>Fleet</w:t>
            </w:r>
          </w:p>
        </w:tc>
        <w:tc>
          <w:tcPr>
            <w:tcW w:w="6943" w:type="dxa"/>
            <w:tcBorders>
              <w:top w:val="single" w:sz="4" w:space="0" w:color="auto"/>
              <w:left w:val="single" w:sz="4" w:space="0" w:color="auto"/>
            </w:tcBorders>
          </w:tcPr>
          <w:p w14:paraId="5D8C514D" w14:textId="4BEC2F07" w:rsidR="00907F25" w:rsidRPr="007E0F8F" w:rsidRDefault="005B5595" w:rsidP="00907F25">
            <w:pPr>
              <w:rPr>
                <w:sz w:val="24"/>
              </w:rPr>
            </w:pPr>
            <w:r>
              <w:rPr>
                <w:sz w:val="24"/>
              </w:rPr>
              <w:t>View</w:t>
            </w:r>
            <w:r w:rsidR="00907F25" w:rsidRPr="007E0F8F">
              <w:rPr>
                <w:sz w:val="24"/>
              </w:rPr>
              <w:t xml:space="preserve"> </w:t>
            </w:r>
            <w:r w:rsidR="00907F25">
              <w:rPr>
                <w:sz w:val="24"/>
              </w:rPr>
              <w:t>vehicles</w:t>
            </w:r>
          </w:p>
        </w:tc>
        <w:tc>
          <w:tcPr>
            <w:tcW w:w="657" w:type="dxa"/>
            <w:tcBorders>
              <w:top w:val="single" w:sz="4" w:space="0" w:color="auto"/>
            </w:tcBorders>
          </w:tcPr>
          <w:p w14:paraId="6B17D7A1" w14:textId="3F8676B4" w:rsidR="00907F25" w:rsidRPr="007E0F8F" w:rsidRDefault="00FD1592" w:rsidP="00907F25">
            <w:pPr>
              <w:jc w:val="right"/>
              <w:rPr>
                <w:sz w:val="24"/>
              </w:rPr>
            </w:pPr>
            <w:r w:rsidRPr="009036EE">
              <w:rPr>
                <w:sz w:val="24"/>
                <w:highlight w:val="yellow"/>
              </w:rPr>
              <w:t>Y</w:t>
            </w:r>
            <w:r>
              <w:rPr>
                <w:sz w:val="24"/>
              </w:rPr>
              <w:t>/N</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7E0F8F" w:rsidRDefault="00907F25" w:rsidP="00907F25">
            <w:pPr>
              <w:rPr>
                <w:sz w:val="24"/>
              </w:rPr>
            </w:pPr>
          </w:p>
        </w:tc>
        <w:tc>
          <w:tcPr>
            <w:tcW w:w="6943" w:type="dxa"/>
            <w:tcBorders>
              <w:left w:val="single" w:sz="4" w:space="0" w:color="auto"/>
            </w:tcBorders>
          </w:tcPr>
          <w:p w14:paraId="105A31FD" w14:textId="77777777" w:rsidR="00907F25" w:rsidRDefault="00907F25" w:rsidP="00907F25">
            <w:pPr>
              <w:rPr>
                <w:sz w:val="24"/>
              </w:rPr>
            </w:pPr>
            <w:r w:rsidRPr="007E0F8F">
              <w:rPr>
                <w:sz w:val="24"/>
              </w:rPr>
              <w:t xml:space="preserve">Add </w:t>
            </w:r>
            <w:r>
              <w:rPr>
                <w:sz w:val="24"/>
              </w:rPr>
              <w:t>vehicle</w:t>
            </w:r>
          </w:p>
          <w:p w14:paraId="6F3C70FA" w14:textId="04BE7A5F" w:rsidR="00907F25" w:rsidRPr="007E0F8F" w:rsidRDefault="00907F25" w:rsidP="00907F25">
            <w:pPr>
              <w:pStyle w:val="ListParagraph"/>
              <w:numPr>
                <w:ilvl w:val="0"/>
                <w:numId w:val="6"/>
              </w:numPr>
              <w:rPr>
                <w:sz w:val="24"/>
              </w:rPr>
            </w:pPr>
            <w:r>
              <w:rPr>
                <w:sz w:val="24"/>
              </w:rPr>
              <w:t xml:space="preserve">With validation </w:t>
            </w:r>
            <w:r w:rsidR="00A75919">
              <w:rPr>
                <w:sz w:val="24"/>
              </w:rPr>
              <w:t>–</w:t>
            </w:r>
            <w:r>
              <w:rPr>
                <w:sz w:val="24"/>
              </w:rPr>
              <w:t xml:space="preserve"> all fields are valid options, and there </w:t>
            </w:r>
            <w:proofErr w:type="gramStart"/>
            <w:r>
              <w:rPr>
                <w:sz w:val="24"/>
              </w:rPr>
              <w:t>is</w:t>
            </w:r>
            <w:proofErr w:type="gramEnd"/>
            <w:r>
              <w:rPr>
                <w:sz w:val="24"/>
              </w:rPr>
              <w:t xml:space="preserve"> no repeated registrations</w:t>
            </w:r>
          </w:p>
        </w:tc>
        <w:tc>
          <w:tcPr>
            <w:tcW w:w="657" w:type="dxa"/>
          </w:tcPr>
          <w:p w14:paraId="19F0AA99" w14:textId="77777777" w:rsidR="00907F25" w:rsidRDefault="00FD1592" w:rsidP="00907F25">
            <w:pPr>
              <w:jc w:val="right"/>
              <w:rPr>
                <w:sz w:val="24"/>
              </w:rPr>
            </w:pPr>
            <w:r w:rsidRPr="009036EE">
              <w:rPr>
                <w:sz w:val="24"/>
                <w:highlight w:val="yellow"/>
              </w:rPr>
              <w:t>Y</w:t>
            </w:r>
            <w:r>
              <w:rPr>
                <w:sz w:val="24"/>
              </w:rPr>
              <w:t>/N</w:t>
            </w:r>
          </w:p>
          <w:p w14:paraId="7DE09221" w14:textId="40CD63E2" w:rsidR="00FD1592" w:rsidRPr="007E0F8F" w:rsidRDefault="00FD1592" w:rsidP="00907F25">
            <w:pPr>
              <w:jc w:val="right"/>
              <w:rPr>
                <w:sz w:val="24"/>
              </w:rPr>
            </w:pPr>
            <w:r w:rsidRPr="009036EE">
              <w:rPr>
                <w:sz w:val="24"/>
                <w:highlight w:val="yellow"/>
              </w:rPr>
              <w:t>Y</w:t>
            </w:r>
            <w:r>
              <w:rPr>
                <w:sz w:val="24"/>
              </w:rPr>
              <w:t>/N</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7E0F8F" w:rsidRDefault="00907F25" w:rsidP="00907F25">
            <w:pPr>
              <w:rPr>
                <w:sz w:val="24"/>
              </w:rPr>
            </w:pPr>
          </w:p>
        </w:tc>
        <w:tc>
          <w:tcPr>
            <w:tcW w:w="6943" w:type="dxa"/>
            <w:tcBorders>
              <w:left w:val="single" w:sz="4" w:space="0" w:color="auto"/>
            </w:tcBorders>
          </w:tcPr>
          <w:p w14:paraId="00BE1098" w14:textId="77777777" w:rsidR="00907F25" w:rsidRDefault="00907F25" w:rsidP="00907F25">
            <w:pPr>
              <w:rPr>
                <w:sz w:val="24"/>
              </w:rPr>
            </w:pPr>
            <w:r>
              <w:rPr>
                <w:sz w:val="24"/>
              </w:rPr>
              <w:t>Remove vehicle</w:t>
            </w:r>
          </w:p>
          <w:p w14:paraId="168F5257" w14:textId="77777777" w:rsidR="00907F25" w:rsidRPr="007E0F8F" w:rsidRDefault="00907F25" w:rsidP="00907F25">
            <w:pPr>
              <w:pStyle w:val="ListParagraph"/>
              <w:numPr>
                <w:ilvl w:val="0"/>
                <w:numId w:val="6"/>
              </w:numPr>
              <w:rPr>
                <w:sz w:val="24"/>
              </w:rPr>
            </w:pPr>
            <w:r>
              <w:rPr>
                <w:sz w:val="24"/>
              </w:rPr>
              <w:t>With validation – only if not already being rented</w:t>
            </w:r>
          </w:p>
        </w:tc>
        <w:tc>
          <w:tcPr>
            <w:tcW w:w="657" w:type="dxa"/>
          </w:tcPr>
          <w:p w14:paraId="0D385521" w14:textId="77777777" w:rsidR="00907F25" w:rsidRDefault="00FD1592" w:rsidP="00907F25">
            <w:pPr>
              <w:jc w:val="right"/>
              <w:rPr>
                <w:sz w:val="24"/>
              </w:rPr>
            </w:pPr>
            <w:r w:rsidRPr="009036EE">
              <w:rPr>
                <w:sz w:val="24"/>
                <w:highlight w:val="yellow"/>
              </w:rPr>
              <w:t>Y</w:t>
            </w:r>
            <w:r>
              <w:rPr>
                <w:sz w:val="24"/>
              </w:rPr>
              <w:t>/N</w:t>
            </w:r>
          </w:p>
          <w:p w14:paraId="7B57D8FA" w14:textId="45267801" w:rsidR="00FD1592" w:rsidRPr="007E0F8F" w:rsidRDefault="00FD1592" w:rsidP="00907F25">
            <w:pPr>
              <w:jc w:val="right"/>
              <w:rPr>
                <w:sz w:val="24"/>
              </w:rPr>
            </w:pPr>
            <w:r w:rsidRPr="009036EE">
              <w:rPr>
                <w:sz w:val="24"/>
                <w:highlight w:val="yellow"/>
              </w:rPr>
              <w:t>Y</w:t>
            </w:r>
            <w:r>
              <w:rPr>
                <w:sz w:val="24"/>
              </w:rPr>
              <w:t>/N</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7E0F8F" w:rsidRDefault="00907F25" w:rsidP="00907F25">
            <w:pPr>
              <w:rPr>
                <w:sz w:val="24"/>
              </w:rPr>
            </w:pPr>
          </w:p>
        </w:tc>
        <w:tc>
          <w:tcPr>
            <w:tcW w:w="6943" w:type="dxa"/>
            <w:tcBorders>
              <w:left w:val="single" w:sz="4" w:space="0" w:color="auto"/>
              <w:bottom w:val="single" w:sz="4" w:space="0" w:color="auto"/>
            </w:tcBorders>
          </w:tcPr>
          <w:p w14:paraId="04DD0364" w14:textId="77777777" w:rsidR="00907F25" w:rsidRDefault="00907F25" w:rsidP="00907F25">
            <w:pPr>
              <w:rPr>
                <w:sz w:val="24"/>
              </w:rPr>
            </w:pPr>
            <w:r>
              <w:rPr>
                <w:sz w:val="24"/>
              </w:rPr>
              <w:t>Edit vehicle</w:t>
            </w:r>
          </w:p>
          <w:p w14:paraId="2DD7BB57" w14:textId="77777777" w:rsidR="00907F25" w:rsidRPr="007E0F8F" w:rsidRDefault="00907F25" w:rsidP="00907F25">
            <w:pPr>
              <w:pStyle w:val="ListParagraph"/>
              <w:numPr>
                <w:ilvl w:val="0"/>
                <w:numId w:val="6"/>
              </w:numPr>
              <w:rPr>
                <w:sz w:val="24"/>
              </w:rPr>
            </w:pPr>
            <w:r>
              <w:rPr>
                <w:sz w:val="24"/>
              </w:rPr>
              <w:t>With validation – same as add</w:t>
            </w:r>
          </w:p>
        </w:tc>
        <w:tc>
          <w:tcPr>
            <w:tcW w:w="657" w:type="dxa"/>
            <w:tcBorders>
              <w:bottom w:val="single" w:sz="4" w:space="0" w:color="auto"/>
            </w:tcBorders>
          </w:tcPr>
          <w:p w14:paraId="34875CCB" w14:textId="77777777" w:rsidR="00907F25" w:rsidRDefault="00FD1592" w:rsidP="00907F25">
            <w:pPr>
              <w:jc w:val="right"/>
              <w:rPr>
                <w:sz w:val="24"/>
              </w:rPr>
            </w:pPr>
            <w:r w:rsidRPr="009036EE">
              <w:rPr>
                <w:sz w:val="24"/>
                <w:highlight w:val="yellow"/>
              </w:rPr>
              <w:t>Y</w:t>
            </w:r>
            <w:r>
              <w:rPr>
                <w:sz w:val="24"/>
              </w:rPr>
              <w:t>/N</w:t>
            </w:r>
          </w:p>
          <w:p w14:paraId="13A27159" w14:textId="47FF98A2" w:rsidR="00FD1592" w:rsidRDefault="00FD1592" w:rsidP="00907F25">
            <w:pPr>
              <w:jc w:val="right"/>
              <w:rPr>
                <w:sz w:val="24"/>
              </w:rPr>
            </w:pPr>
            <w:r w:rsidRPr="009036EE">
              <w:rPr>
                <w:sz w:val="24"/>
                <w:highlight w:val="yellow"/>
              </w:rPr>
              <w:t>Y</w:t>
            </w:r>
            <w:r>
              <w:rPr>
                <w:sz w:val="24"/>
              </w:rPr>
              <w:t>/N</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7E0F8F" w:rsidRDefault="00907F25" w:rsidP="00907F25">
            <w:pPr>
              <w:rPr>
                <w:sz w:val="24"/>
              </w:rPr>
            </w:pPr>
          </w:p>
        </w:tc>
        <w:tc>
          <w:tcPr>
            <w:tcW w:w="6943" w:type="dxa"/>
            <w:tcBorders>
              <w:top w:val="single" w:sz="4" w:space="0" w:color="auto"/>
              <w:left w:val="single" w:sz="4" w:space="0" w:color="auto"/>
              <w:bottom w:val="single" w:sz="4" w:space="0" w:color="auto"/>
            </w:tcBorders>
            <w:shd w:val="clear" w:color="auto" w:fill="FFFFFF" w:themeFill="background1"/>
          </w:tcPr>
          <w:p w14:paraId="1D469003" w14:textId="77777777" w:rsidR="00907F25" w:rsidRDefault="00C423C6" w:rsidP="00907F25">
            <w:pPr>
              <w:rPr>
                <w:i/>
                <w:sz w:val="24"/>
              </w:rPr>
            </w:pPr>
            <w:r>
              <w:rPr>
                <w:i/>
                <w:sz w:val="24"/>
              </w:rPr>
              <w:t>Extra marks</w:t>
            </w:r>
            <w:r w:rsidR="00907F25" w:rsidRPr="00AA27C1">
              <w:rPr>
                <w:i/>
                <w:sz w:val="24"/>
              </w:rPr>
              <w:t xml:space="preserve"> – implemented vehicle classes with inheritance</w:t>
            </w:r>
          </w:p>
          <w:p w14:paraId="35143C9E" w14:textId="3DE62D38" w:rsidR="00CC5C53" w:rsidRPr="00FD1592" w:rsidRDefault="00FD1592" w:rsidP="00907F25">
            <w:pPr>
              <w:rPr>
                <w:sz w:val="24"/>
              </w:rPr>
            </w:pPr>
            <w:r>
              <w:rPr>
                <w:sz w:val="24"/>
              </w:rPr>
              <w:t>Please include a brief explanation of the i</w:t>
            </w:r>
            <w:r w:rsidR="00CC5C53">
              <w:rPr>
                <w:sz w:val="24"/>
              </w:rPr>
              <w:t>nheritance here if implemented:</w:t>
            </w:r>
            <w:r w:rsidR="009036EE">
              <w:rPr>
                <w:sz w:val="24"/>
              </w:rPr>
              <w:t xml:space="preserve"> </w:t>
            </w:r>
            <w:r w:rsidR="009036EE">
              <w:rPr>
                <w:sz w:val="24"/>
              </w:rPr>
              <w:t xml:space="preserve">Used an abstract base class for Vehicle and then an Enum for each </w:t>
            </w:r>
            <w:proofErr w:type="spellStart"/>
            <w:r w:rsidR="009036EE">
              <w:rPr>
                <w:sz w:val="24"/>
              </w:rPr>
              <w:t>VehicleGrade</w:t>
            </w:r>
            <w:proofErr w:type="spellEnd"/>
            <w:r w:rsidR="009036EE">
              <w:rPr>
                <w:sz w:val="24"/>
              </w:rPr>
              <w:t xml:space="preserve"> that has different defaults that refer to the Vehicle class to edit its values.</w:t>
            </w:r>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1F04FC0F" w:rsidR="00907F25" w:rsidRPr="00AA27C1" w:rsidRDefault="00FD1592" w:rsidP="00907F25">
            <w:pPr>
              <w:jc w:val="right"/>
              <w:rPr>
                <w:i/>
                <w:sz w:val="24"/>
              </w:rPr>
            </w:pPr>
            <w:r w:rsidRPr="009036EE">
              <w:rPr>
                <w:sz w:val="24"/>
                <w:highlight w:val="yellow"/>
              </w:rPr>
              <w:t>Y</w:t>
            </w:r>
            <w:r>
              <w:rPr>
                <w:sz w:val="24"/>
              </w:rPr>
              <w:t>/N</w:t>
            </w:r>
          </w:p>
        </w:tc>
      </w:tr>
      <w:tr w:rsidR="00CA37D2" w:rsidRPr="0074378E" w14:paraId="06DDD355" w14:textId="77777777" w:rsidTr="00F7201E">
        <w:trPr>
          <w:trHeight w:val="282"/>
        </w:trPr>
        <w:tc>
          <w:tcPr>
            <w:tcW w:w="1416" w:type="dxa"/>
            <w:vMerge w:val="restart"/>
          </w:tcPr>
          <w:p w14:paraId="69767440" w14:textId="686C7D06" w:rsidR="00CA37D2" w:rsidRPr="00192788" w:rsidRDefault="00CA37D2" w:rsidP="00907F25">
            <w:pPr>
              <w:rPr>
                <w:b/>
                <w:sz w:val="24"/>
              </w:rPr>
            </w:pPr>
            <w:r w:rsidRPr="00192788">
              <w:rPr>
                <w:b/>
                <w:sz w:val="24"/>
              </w:rPr>
              <w:t>Renting</w:t>
            </w:r>
          </w:p>
        </w:tc>
        <w:tc>
          <w:tcPr>
            <w:tcW w:w="6943" w:type="dxa"/>
            <w:tcBorders>
              <w:top w:val="single" w:sz="4" w:space="0" w:color="auto"/>
            </w:tcBorders>
          </w:tcPr>
          <w:p w14:paraId="0056B876" w14:textId="42C31AFE" w:rsidR="00CA37D2" w:rsidRPr="007E0F8F" w:rsidRDefault="001A4ACB" w:rsidP="00213DD0">
            <w:pPr>
              <w:rPr>
                <w:sz w:val="24"/>
              </w:rPr>
            </w:pPr>
            <w:r>
              <w:rPr>
                <w:sz w:val="24"/>
              </w:rPr>
              <w:t>View</w:t>
            </w:r>
            <w:r w:rsidR="00CA37D2">
              <w:rPr>
                <w:sz w:val="24"/>
              </w:rPr>
              <w:t xml:space="preserve"> rented vehicles report</w:t>
            </w:r>
            <w:r w:rsidR="00482E01">
              <w:rPr>
                <w:sz w:val="24"/>
              </w:rPr>
              <w:t xml:space="preserve">. This should show the vehicle, customer, and the </w:t>
            </w:r>
            <w:r w:rsidR="00213DD0">
              <w:rPr>
                <w:sz w:val="24"/>
              </w:rPr>
              <w:t xml:space="preserve">daily </w:t>
            </w:r>
            <w:r w:rsidR="00482E01">
              <w:rPr>
                <w:sz w:val="24"/>
              </w:rPr>
              <w:t>cost of the rental.</w:t>
            </w:r>
          </w:p>
        </w:tc>
        <w:tc>
          <w:tcPr>
            <w:tcW w:w="657" w:type="dxa"/>
            <w:tcBorders>
              <w:top w:val="single" w:sz="4" w:space="0" w:color="auto"/>
            </w:tcBorders>
          </w:tcPr>
          <w:p w14:paraId="19EF27FD" w14:textId="4D8850DE" w:rsidR="00CA37D2" w:rsidRPr="007E0F8F" w:rsidRDefault="007A7246" w:rsidP="00907F25">
            <w:pPr>
              <w:jc w:val="right"/>
              <w:rPr>
                <w:sz w:val="24"/>
              </w:rPr>
            </w:pPr>
            <w:r w:rsidRPr="009036EE">
              <w:rPr>
                <w:sz w:val="24"/>
              </w:rPr>
              <w:t>Y</w:t>
            </w:r>
            <w:r>
              <w:rPr>
                <w:sz w:val="24"/>
              </w:rPr>
              <w:t>/</w:t>
            </w:r>
            <w:r w:rsidRPr="009036EE">
              <w:rPr>
                <w:sz w:val="24"/>
                <w:highlight w:val="yellow"/>
              </w:rPr>
              <w:t>N</w:t>
            </w:r>
          </w:p>
        </w:tc>
      </w:tr>
      <w:tr w:rsidR="00CA37D2" w:rsidRPr="0074378E" w14:paraId="51BAD83F" w14:textId="77777777" w:rsidTr="00F7201E">
        <w:trPr>
          <w:trHeight w:val="282"/>
        </w:trPr>
        <w:tc>
          <w:tcPr>
            <w:tcW w:w="1416" w:type="dxa"/>
            <w:vMerge/>
          </w:tcPr>
          <w:p w14:paraId="07010B20" w14:textId="77777777" w:rsidR="00CA37D2" w:rsidRPr="00192788" w:rsidRDefault="00CA37D2" w:rsidP="00907F25">
            <w:pPr>
              <w:rPr>
                <w:b/>
                <w:sz w:val="24"/>
              </w:rPr>
            </w:pPr>
          </w:p>
        </w:tc>
        <w:tc>
          <w:tcPr>
            <w:tcW w:w="6943" w:type="dxa"/>
          </w:tcPr>
          <w:p w14:paraId="4E148CD8" w14:textId="2035D0F8" w:rsidR="00CA37D2" w:rsidRDefault="00CA37D2" w:rsidP="00907F25">
            <w:pPr>
              <w:rPr>
                <w:sz w:val="24"/>
              </w:rPr>
            </w:pPr>
            <w:r>
              <w:rPr>
                <w:sz w:val="24"/>
              </w:rPr>
              <w:t>Rent vehicle</w:t>
            </w:r>
            <w:r w:rsidR="00482E01">
              <w:rPr>
                <w:sz w:val="24"/>
              </w:rPr>
              <w:t>. This should show the total cost of the rental.</w:t>
            </w:r>
          </w:p>
          <w:p w14:paraId="056C0BAD" w14:textId="46AE69A9" w:rsidR="00482E01" w:rsidRPr="00482E01" w:rsidRDefault="00CA37D2" w:rsidP="00482E01">
            <w:pPr>
              <w:pStyle w:val="ListParagraph"/>
              <w:numPr>
                <w:ilvl w:val="0"/>
                <w:numId w:val="6"/>
              </w:numPr>
              <w:rPr>
                <w:sz w:val="24"/>
              </w:rPr>
            </w:pPr>
            <w:r>
              <w:rPr>
                <w:sz w:val="24"/>
              </w:rPr>
              <w:t xml:space="preserve">With validation – only if vehicle and customer </w:t>
            </w:r>
            <w:r w:rsidR="002D21E1">
              <w:rPr>
                <w:sz w:val="24"/>
              </w:rPr>
              <w:t>exist</w:t>
            </w:r>
            <w:r>
              <w:rPr>
                <w:sz w:val="24"/>
              </w:rPr>
              <w:t>, vehicle is not already being rented, and customer is not already renting</w:t>
            </w:r>
          </w:p>
        </w:tc>
        <w:tc>
          <w:tcPr>
            <w:tcW w:w="657" w:type="dxa"/>
          </w:tcPr>
          <w:p w14:paraId="1D08A34C" w14:textId="5FE63B41" w:rsidR="00CA37D2" w:rsidRDefault="007A7246" w:rsidP="00907F25">
            <w:pPr>
              <w:jc w:val="right"/>
              <w:rPr>
                <w:sz w:val="24"/>
              </w:rPr>
            </w:pPr>
            <w:r w:rsidRPr="009036EE">
              <w:rPr>
                <w:sz w:val="24"/>
                <w:highlight w:val="yellow"/>
              </w:rPr>
              <w:t>Y</w:t>
            </w:r>
            <w:r>
              <w:rPr>
                <w:sz w:val="24"/>
              </w:rPr>
              <w:t>/N</w:t>
            </w:r>
          </w:p>
          <w:p w14:paraId="0B42895E" w14:textId="77777777" w:rsidR="00F02C42" w:rsidRDefault="00F02C42" w:rsidP="00907F25">
            <w:pPr>
              <w:jc w:val="right"/>
              <w:rPr>
                <w:sz w:val="24"/>
              </w:rPr>
            </w:pPr>
          </w:p>
          <w:p w14:paraId="6F6D5DF8" w14:textId="17707F84" w:rsidR="00CA37D2" w:rsidRPr="007E0F8F" w:rsidRDefault="007A7246" w:rsidP="00907F25">
            <w:pPr>
              <w:jc w:val="right"/>
              <w:rPr>
                <w:sz w:val="24"/>
              </w:rPr>
            </w:pPr>
            <w:r w:rsidRPr="009036EE">
              <w:rPr>
                <w:sz w:val="24"/>
                <w:highlight w:val="yellow"/>
              </w:rPr>
              <w:t>Y</w:t>
            </w:r>
            <w:r>
              <w:rPr>
                <w:sz w:val="24"/>
              </w:rPr>
              <w:t>/N</w:t>
            </w:r>
          </w:p>
        </w:tc>
      </w:tr>
      <w:tr w:rsidR="00CA37D2" w:rsidRPr="0074378E" w14:paraId="03C818CD" w14:textId="77777777" w:rsidTr="00F7201E">
        <w:trPr>
          <w:trHeight w:val="282"/>
        </w:trPr>
        <w:tc>
          <w:tcPr>
            <w:tcW w:w="1416" w:type="dxa"/>
            <w:vMerge/>
          </w:tcPr>
          <w:p w14:paraId="0806CB1F" w14:textId="77777777" w:rsidR="00CA37D2" w:rsidRPr="00192788" w:rsidRDefault="00CA37D2" w:rsidP="00907F25">
            <w:pPr>
              <w:rPr>
                <w:b/>
                <w:sz w:val="24"/>
              </w:rPr>
            </w:pPr>
          </w:p>
        </w:tc>
        <w:tc>
          <w:tcPr>
            <w:tcW w:w="6943" w:type="dxa"/>
          </w:tcPr>
          <w:p w14:paraId="07AB1CC3" w14:textId="085443D2" w:rsidR="00CA37D2" w:rsidRDefault="00CA37D2" w:rsidP="00907F25">
            <w:pPr>
              <w:rPr>
                <w:sz w:val="24"/>
              </w:rPr>
            </w:pPr>
            <w:r>
              <w:rPr>
                <w:sz w:val="24"/>
              </w:rPr>
              <w:t>Return vehicle</w:t>
            </w:r>
            <w:r w:rsidR="00FD12FC">
              <w:rPr>
                <w:sz w:val="24"/>
              </w:rPr>
              <w:t>.</w:t>
            </w:r>
          </w:p>
          <w:p w14:paraId="4A7B16AB" w14:textId="77777777" w:rsidR="00CA37D2" w:rsidRPr="009605DF" w:rsidRDefault="00CA37D2" w:rsidP="009605DF">
            <w:pPr>
              <w:pStyle w:val="ListParagraph"/>
              <w:numPr>
                <w:ilvl w:val="0"/>
                <w:numId w:val="6"/>
              </w:numPr>
              <w:rPr>
                <w:sz w:val="24"/>
              </w:rPr>
            </w:pPr>
            <w:r>
              <w:rPr>
                <w:sz w:val="24"/>
              </w:rPr>
              <w:t>With validation – only if vehicle was being rented by the customer</w:t>
            </w:r>
          </w:p>
        </w:tc>
        <w:tc>
          <w:tcPr>
            <w:tcW w:w="657" w:type="dxa"/>
          </w:tcPr>
          <w:p w14:paraId="6F216FF1" w14:textId="7DFDB6BC" w:rsidR="00CA37D2" w:rsidRDefault="007A7246" w:rsidP="00907F25">
            <w:pPr>
              <w:jc w:val="right"/>
              <w:rPr>
                <w:sz w:val="24"/>
              </w:rPr>
            </w:pPr>
            <w:r w:rsidRPr="009036EE">
              <w:rPr>
                <w:sz w:val="24"/>
                <w:highlight w:val="yellow"/>
              </w:rPr>
              <w:t>Y</w:t>
            </w:r>
            <w:r>
              <w:rPr>
                <w:sz w:val="24"/>
              </w:rPr>
              <w:t>/N</w:t>
            </w:r>
          </w:p>
          <w:p w14:paraId="70D057E0" w14:textId="18B0BEF6" w:rsidR="00CA37D2" w:rsidRPr="007E0F8F" w:rsidRDefault="007A7246" w:rsidP="00907F25">
            <w:pPr>
              <w:jc w:val="right"/>
              <w:rPr>
                <w:sz w:val="24"/>
              </w:rPr>
            </w:pPr>
            <w:r w:rsidRPr="009036EE">
              <w:rPr>
                <w:sz w:val="24"/>
                <w:highlight w:val="yellow"/>
              </w:rPr>
              <w:t>Y</w:t>
            </w:r>
            <w:r>
              <w:rPr>
                <w:sz w:val="24"/>
              </w:rPr>
              <w:t>/N</w:t>
            </w:r>
          </w:p>
        </w:tc>
      </w:tr>
      <w:tr w:rsidR="00346505" w:rsidRPr="0074378E" w14:paraId="2D329BF0" w14:textId="77777777" w:rsidTr="00346505">
        <w:trPr>
          <w:trHeight w:val="282"/>
        </w:trPr>
        <w:tc>
          <w:tcPr>
            <w:tcW w:w="1416" w:type="dxa"/>
          </w:tcPr>
          <w:p w14:paraId="0CD605A4" w14:textId="09950522" w:rsidR="00346505" w:rsidRPr="00346505" w:rsidRDefault="00346505" w:rsidP="00907F25">
            <w:pPr>
              <w:rPr>
                <w:sz w:val="24"/>
              </w:rPr>
            </w:pPr>
            <w:r>
              <w:rPr>
                <w:b/>
                <w:sz w:val="24"/>
              </w:rPr>
              <w:t>Comments</w:t>
            </w:r>
          </w:p>
        </w:tc>
        <w:tc>
          <w:tcPr>
            <w:tcW w:w="7600" w:type="dxa"/>
            <w:gridSpan w:val="2"/>
          </w:tcPr>
          <w:p w14:paraId="52B60D8C" w14:textId="39CEAC74" w:rsidR="00346505" w:rsidRDefault="009036EE" w:rsidP="00346505">
            <w:pPr>
              <w:rPr>
                <w:sz w:val="24"/>
              </w:rPr>
            </w:pPr>
            <w:r>
              <w:rPr>
                <w:i/>
                <w:sz w:val="24"/>
              </w:rPr>
              <w:t>Rented report does not show daily cost of the rental, only registration and customer ID</w:t>
            </w:r>
          </w:p>
        </w:tc>
      </w:tr>
      <w:tr w:rsidR="00EB592A" w:rsidRPr="0074378E" w14:paraId="7A4E38EF" w14:textId="77777777" w:rsidTr="00346505">
        <w:trPr>
          <w:trHeight w:val="282"/>
        </w:trPr>
        <w:tc>
          <w:tcPr>
            <w:tcW w:w="1416" w:type="dxa"/>
          </w:tcPr>
          <w:p w14:paraId="153E61E1" w14:textId="25EB2492" w:rsidR="00EB592A" w:rsidRPr="00EB592A" w:rsidRDefault="00EB592A" w:rsidP="00907F25">
            <w:pPr>
              <w:rPr>
                <w:sz w:val="24"/>
              </w:rPr>
            </w:pPr>
            <w:r>
              <w:rPr>
                <w:b/>
                <w:sz w:val="24"/>
              </w:rPr>
              <w:t>Changes from spec.</w:t>
            </w:r>
          </w:p>
        </w:tc>
        <w:tc>
          <w:tcPr>
            <w:tcW w:w="7600" w:type="dxa"/>
            <w:gridSpan w:val="2"/>
          </w:tcPr>
          <w:p w14:paraId="19E50ABD" w14:textId="77777777" w:rsidR="00EB592A" w:rsidRDefault="00EB592A" w:rsidP="00346505">
            <w:pPr>
              <w:rPr>
                <w:i/>
                <w:sz w:val="24"/>
              </w:rPr>
            </w:pPr>
            <w:r>
              <w:rPr>
                <w:i/>
                <w:sz w:val="24"/>
              </w:rPr>
              <w:t xml:space="preserve">Please </w:t>
            </w:r>
            <w:r w:rsidRPr="00EB592A">
              <w:rPr>
                <w:b/>
                <w:i/>
                <w:sz w:val="24"/>
              </w:rPr>
              <w:t xml:space="preserve">briefly </w:t>
            </w:r>
            <w:r>
              <w:rPr>
                <w:i/>
                <w:sz w:val="24"/>
              </w:rPr>
              <w:t xml:space="preserve">note any changes from the specification of the classes and methods, and your reason for these. </w:t>
            </w:r>
          </w:p>
          <w:p w14:paraId="153DAE23" w14:textId="31A4B941" w:rsidR="009036EE" w:rsidRDefault="009036EE" w:rsidP="00346505">
            <w:pPr>
              <w:rPr>
                <w:i/>
                <w:sz w:val="24"/>
              </w:rPr>
            </w:pPr>
            <w:r>
              <w:rPr>
                <w:i/>
                <w:sz w:val="24"/>
              </w:rPr>
              <w:t xml:space="preserve">I made the fields of Vehicle and Customer be public to better access those later when modifying those objects. I also had the Vehicle class be abstract to have the grades be extensions of the vehicle class. Finally, I added a method to return a vehicle of a specified registration ID called </w:t>
            </w:r>
            <w:proofErr w:type="spellStart"/>
            <w:proofErr w:type="gramStart"/>
            <w:r>
              <w:rPr>
                <w:i/>
                <w:sz w:val="24"/>
              </w:rPr>
              <w:t>GetVehicle</w:t>
            </w:r>
            <w:proofErr w:type="spellEnd"/>
            <w:r>
              <w:rPr>
                <w:i/>
                <w:sz w:val="24"/>
              </w:rPr>
              <w:t>(</w:t>
            </w:r>
            <w:proofErr w:type="gramEnd"/>
            <w:r>
              <w:rPr>
                <w:i/>
                <w:sz w:val="24"/>
              </w:rPr>
              <w:t>) in the Fleet Class.</w:t>
            </w:r>
          </w:p>
        </w:tc>
      </w:tr>
    </w:tbl>
    <w:p w14:paraId="34609572" w14:textId="42618ECA" w:rsidR="00802410" w:rsidRPr="00A31414" w:rsidRDefault="00802410"/>
    <w:tbl>
      <w:tblPr>
        <w:tblStyle w:val="TableGrid"/>
        <w:tblW w:w="0" w:type="auto"/>
        <w:tblCellMar>
          <w:left w:w="170" w:type="dxa"/>
          <w:bottom w:w="85" w:type="dxa"/>
          <w:right w:w="170" w:type="dxa"/>
        </w:tblCellMar>
        <w:tblLook w:val="04A0" w:firstRow="1" w:lastRow="0" w:firstColumn="1" w:lastColumn="0" w:noHBand="0" w:noVBand="1"/>
      </w:tblPr>
      <w:tblGrid>
        <w:gridCol w:w="1416"/>
        <w:gridCol w:w="6895"/>
        <w:gridCol w:w="705"/>
      </w:tblGrid>
      <w:tr w:rsidR="00285FC5" w:rsidRPr="0074378E" w14:paraId="60474C80" w14:textId="77777777" w:rsidTr="00285FC5">
        <w:trPr>
          <w:trHeight w:val="841"/>
        </w:trPr>
        <w:tc>
          <w:tcPr>
            <w:tcW w:w="9016" w:type="dxa"/>
            <w:gridSpan w:val="3"/>
            <w:tcBorders>
              <w:top w:val="single" w:sz="4" w:space="0" w:color="auto"/>
            </w:tcBorders>
            <w:shd w:val="clear" w:color="auto" w:fill="D0CECE" w:themeFill="background2" w:themeFillShade="E6"/>
            <w:vAlign w:val="center"/>
          </w:tcPr>
          <w:p w14:paraId="06A4185D" w14:textId="6F9CDB29" w:rsidR="00285FC5" w:rsidRPr="007E0F8F" w:rsidRDefault="00285FC5" w:rsidP="00285FC5">
            <w:pPr>
              <w:rPr>
                <w:b/>
                <w:sz w:val="28"/>
              </w:rPr>
            </w:pPr>
            <w:r>
              <w:rPr>
                <w:b/>
                <w:sz w:val="28"/>
              </w:rPr>
              <w:t>Search Functionality</w:t>
            </w:r>
          </w:p>
        </w:tc>
      </w:tr>
      <w:tr w:rsidR="00B73C98" w:rsidRPr="0074378E" w14:paraId="402252BC" w14:textId="77777777" w:rsidTr="001C57FC">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7084"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516" w:type="dxa"/>
            <w:tcBorders>
              <w:bottom w:val="single" w:sz="4" w:space="0" w:color="auto"/>
            </w:tcBorders>
          </w:tcPr>
          <w:p w14:paraId="47B9DB63" w14:textId="098086AF" w:rsidR="00B73C98" w:rsidRPr="007E0F8F" w:rsidRDefault="00285FC5" w:rsidP="00CA3A5C">
            <w:pPr>
              <w:jc w:val="right"/>
              <w:rPr>
                <w:sz w:val="24"/>
              </w:rPr>
            </w:pPr>
            <w:r w:rsidRPr="009036EE">
              <w:rPr>
                <w:sz w:val="24"/>
                <w:highlight w:val="yellow"/>
              </w:rPr>
              <w:t>Y</w:t>
            </w:r>
            <w:r>
              <w:rPr>
                <w:sz w:val="24"/>
              </w:rPr>
              <w:t>/N</w:t>
            </w:r>
          </w:p>
        </w:tc>
      </w:tr>
      <w:tr w:rsidR="00B73C98" w:rsidRPr="0074378E" w14:paraId="39A8DE5D" w14:textId="77777777" w:rsidTr="001C57FC">
        <w:trPr>
          <w:trHeight w:val="282"/>
        </w:trPr>
        <w:tc>
          <w:tcPr>
            <w:tcW w:w="1416" w:type="dxa"/>
            <w:vMerge/>
          </w:tcPr>
          <w:p w14:paraId="1B57BB6D" w14:textId="77777777" w:rsidR="00B73C98" w:rsidRPr="007E0F8F" w:rsidRDefault="00B73C98" w:rsidP="00CA3A5C">
            <w:pPr>
              <w:rPr>
                <w:sz w:val="24"/>
              </w:rPr>
            </w:pPr>
          </w:p>
        </w:tc>
        <w:tc>
          <w:tcPr>
            <w:tcW w:w="7084"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516" w:type="dxa"/>
            <w:tcBorders>
              <w:top w:val="single" w:sz="4" w:space="0" w:color="auto"/>
            </w:tcBorders>
          </w:tcPr>
          <w:p w14:paraId="689F1300" w14:textId="0F39DC42" w:rsidR="00B73C98" w:rsidRPr="007E0F8F" w:rsidRDefault="00285FC5" w:rsidP="008A746F">
            <w:pPr>
              <w:jc w:val="right"/>
              <w:rPr>
                <w:sz w:val="24"/>
              </w:rPr>
            </w:pPr>
            <w:r w:rsidRPr="009036EE">
              <w:rPr>
                <w:sz w:val="24"/>
                <w:highlight w:val="yellow"/>
              </w:rPr>
              <w:t>Y</w:t>
            </w:r>
            <w:r>
              <w:rPr>
                <w:sz w:val="24"/>
              </w:rPr>
              <w:t>/N</w:t>
            </w:r>
          </w:p>
        </w:tc>
      </w:tr>
      <w:tr w:rsidR="00B73C98" w:rsidRPr="0074378E" w14:paraId="3B00A37D" w14:textId="77777777" w:rsidTr="001C57FC">
        <w:trPr>
          <w:trHeight w:val="282"/>
        </w:trPr>
        <w:tc>
          <w:tcPr>
            <w:tcW w:w="1416" w:type="dxa"/>
            <w:vMerge/>
          </w:tcPr>
          <w:p w14:paraId="1E6756D3" w14:textId="77777777" w:rsidR="00B73C98" w:rsidRPr="007E0F8F" w:rsidRDefault="00B73C98" w:rsidP="00CA3A5C">
            <w:pPr>
              <w:rPr>
                <w:sz w:val="24"/>
              </w:rPr>
            </w:pPr>
          </w:p>
        </w:tc>
        <w:tc>
          <w:tcPr>
            <w:tcW w:w="7084"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516" w:type="dxa"/>
          </w:tcPr>
          <w:p w14:paraId="1068A282" w14:textId="4A0AB165" w:rsidR="00B73C98" w:rsidRDefault="00285FC5" w:rsidP="00CA3A5C">
            <w:pPr>
              <w:jc w:val="right"/>
              <w:rPr>
                <w:sz w:val="24"/>
              </w:rPr>
            </w:pPr>
            <w:r w:rsidRPr="009036EE">
              <w:rPr>
                <w:sz w:val="24"/>
                <w:highlight w:val="yellow"/>
              </w:rPr>
              <w:t>Y</w:t>
            </w:r>
            <w:r>
              <w:rPr>
                <w:sz w:val="24"/>
              </w:rPr>
              <w:t>/N</w:t>
            </w:r>
          </w:p>
          <w:p w14:paraId="192EFF30" w14:textId="77777777" w:rsidR="00B73C98" w:rsidRDefault="00B73C98" w:rsidP="00CA3A5C">
            <w:pPr>
              <w:jc w:val="right"/>
              <w:rPr>
                <w:sz w:val="24"/>
              </w:rPr>
            </w:pPr>
          </w:p>
        </w:tc>
      </w:tr>
      <w:tr w:rsidR="00E41E32" w:rsidRPr="0074378E" w14:paraId="4130314A" w14:textId="77777777" w:rsidTr="001C57FC">
        <w:trPr>
          <w:trHeight w:val="282"/>
        </w:trPr>
        <w:tc>
          <w:tcPr>
            <w:tcW w:w="1416" w:type="dxa"/>
            <w:vMerge/>
          </w:tcPr>
          <w:p w14:paraId="228CBE17" w14:textId="77777777" w:rsidR="00E41E32" w:rsidRPr="007E0F8F" w:rsidRDefault="00E41E32" w:rsidP="00CA3A5C">
            <w:pPr>
              <w:rPr>
                <w:sz w:val="24"/>
              </w:rPr>
            </w:pPr>
          </w:p>
        </w:tc>
        <w:tc>
          <w:tcPr>
            <w:tcW w:w="7084"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516" w:type="dxa"/>
            <w:tcBorders>
              <w:left w:val="single" w:sz="4" w:space="0" w:color="auto"/>
            </w:tcBorders>
          </w:tcPr>
          <w:p w14:paraId="747ED7F8" w14:textId="313E9E28" w:rsidR="00E41E32" w:rsidRDefault="00285FC5" w:rsidP="00CA3A5C">
            <w:pPr>
              <w:jc w:val="right"/>
              <w:rPr>
                <w:sz w:val="24"/>
              </w:rPr>
            </w:pPr>
            <w:r w:rsidRPr="009036EE">
              <w:rPr>
                <w:sz w:val="24"/>
                <w:highlight w:val="yellow"/>
              </w:rPr>
              <w:t>Y</w:t>
            </w:r>
            <w:r>
              <w:rPr>
                <w:sz w:val="24"/>
              </w:rPr>
              <w:t>/N</w:t>
            </w:r>
          </w:p>
        </w:tc>
      </w:tr>
      <w:tr w:rsidR="00AA5D00" w:rsidRPr="0074378E" w14:paraId="06C492B7" w14:textId="77777777" w:rsidTr="001C57FC">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7084"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516" w:type="dxa"/>
            <w:tcBorders>
              <w:left w:val="single" w:sz="4" w:space="0" w:color="auto"/>
              <w:bottom w:val="single" w:sz="4" w:space="0" w:color="auto"/>
            </w:tcBorders>
          </w:tcPr>
          <w:p w14:paraId="5CC4D8F8" w14:textId="3ECAF11F" w:rsidR="00AA5D00" w:rsidRDefault="00AA5D00" w:rsidP="00F518E5">
            <w:pPr>
              <w:jc w:val="right"/>
              <w:rPr>
                <w:sz w:val="24"/>
              </w:rPr>
            </w:pPr>
            <w:r w:rsidRPr="009036EE">
              <w:rPr>
                <w:sz w:val="24"/>
                <w:highlight w:val="yellow"/>
              </w:rPr>
              <w:t>Y</w:t>
            </w:r>
            <w:r>
              <w:rPr>
                <w:sz w:val="24"/>
              </w:rPr>
              <w:t>/N</w:t>
            </w:r>
          </w:p>
        </w:tc>
      </w:tr>
      <w:tr w:rsidR="00AA5D00" w:rsidRPr="0074378E" w14:paraId="45C860E0" w14:textId="77777777" w:rsidTr="001C57FC">
        <w:trPr>
          <w:trHeight w:val="282"/>
        </w:trPr>
        <w:tc>
          <w:tcPr>
            <w:tcW w:w="1416" w:type="dxa"/>
            <w:vMerge/>
          </w:tcPr>
          <w:p w14:paraId="6ADDC5B1" w14:textId="77777777" w:rsidR="00AA5D00" w:rsidRDefault="00AA5D00" w:rsidP="00F518E5">
            <w:pPr>
              <w:rPr>
                <w:b/>
                <w:sz w:val="24"/>
              </w:rPr>
            </w:pPr>
          </w:p>
        </w:tc>
        <w:tc>
          <w:tcPr>
            <w:tcW w:w="7084"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516" w:type="dxa"/>
            <w:tcBorders>
              <w:left w:val="single" w:sz="4" w:space="0" w:color="auto"/>
              <w:bottom w:val="single" w:sz="4" w:space="0" w:color="auto"/>
            </w:tcBorders>
          </w:tcPr>
          <w:p w14:paraId="70F6C3F4" w14:textId="7FE36120" w:rsidR="00AA5D00" w:rsidRDefault="00AA5D00" w:rsidP="00F518E5">
            <w:pPr>
              <w:jc w:val="right"/>
              <w:rPr>
                <w:sz w:val="24"/>
              </w:rPr>
            </w:pPr>
            <w:r w:rsidRPr="009036EE">
              <w:rPr>
                <w:sz w:val="24"/>
                <w:highlight w:val="yellow"/>
              </w:rPr>
              <w:t>Y</w:t>
            </w:r>
            <w:r>
              <w:rPr>
                <w:sz w:val="24"/>
              </w:rPr>
              <w:t>/N</w:t>
            </w:r>
          </w:p>
        </w:tc>
      </w:tr>
      <w:tr w:rsidR="00F518E5" w:rsidRPr="0074378E" w14:paraId="0D2887FC" w14:textId="77777777" w:rsidTr="001C57FC">
        <w:trPr>
          <w:trHeight w:val="282"/>
        </w:trPr>
        <w:tc>
          <w:tcPr>
            <w:tcW w:w="1416" w:type="dxa"/>
          </w:tcPr>
          <w:p w14:paraId="55709BCE" w14:textId="66F592F4" w:rsidR="00F518E5" w:rsidRDefault="00F518E5" w:rsidP="00F518E5">
            <w:pPr>
              <w:rPr>
                <w:b/>
                <w:sz w:val="24"/>
              </w:rPr>
            </w:pPr>
            <w:r>
              <w:rPr>
                <w:b/>
                <w:sz w:val="24"/>
              </w:rPr>
              <w:t>Advanced</w:t>
            </w:r>
          </w:p>
        </w:tc>
        <w:tc>
          <w:tcPr>
            <w:tcW w:w="7084"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516" w:type="dxa"/>
            <w:tcBorders>
              <w:left w:val="single" w:sz="4" w:space="0" w:color="auto"/>
              <w:bottom w:val="single" w:sz="4" w:space="0" w:color="auto"/>
            </w:tcBorders>
          </w:tcPr>
          <w:p w14:paraId="5759052E" w14:textId="23D4E0DD" w:rsidR="00F518E5" w:rsidRDefault="00F518E5" w:rsidP="00F518E5">
            <w:pPr>
              <w:jc w:val="right"/>
              <w:rPr>
                <w:sz w:val="24"/>
              </w:rPr>
            </w:pPr>
            <w:r w:rsidRPr="009036EE">
              <w:rPr>
                <w:sz w:val="24"/>
                <w:highlight w:val="yellow"/>
              </w:rPr>
              <w:t>Y</w:t>
            </w:r>
            <w:r>
              <w:rPr>
                <w:sz w:val="24"/>
              </w:rPr>
              <w:t>/N</w:t>
            </w:r>
          </w:p>
        </w:tc>
      </w:tr>
      <w:tr w:rsidR="00F518E5" w:rsidRPr="0074378E" w14:paraId="74421BFE" w14:textId="77777777" w:rsidTr="001C57FC">
        <w:trPr>
          <w:trHeight w:val="282"/>
        </w:trPr>
        <w:tc>
          <w:tcPr>
            <w:tcW w:w="1416" w:type="dxa"/>
          </w:tcPr>
          <w:p w14:paraId="4B16B7D9" w14:textId="08993F31" w:rsidR="00F518E5" w:rsidRDefault="00F518E5" w:rsidP="00F518E5">
            <w:pPr>
              <w:rPr>
                <w:b/>
                <w:sz w:val="24"/>
              </w:rPr>
            </w:pPr>
            <w:r w:rsidRPr="00631DF0">
              <w:rPr>
                <w:b/>
                <w:i/>
                <w:sz w:val="24"/>
              </w:rPr>
              <w:t xml:space="preserve">Ninja </w:t>
            </w:r>
          </w:p>
        </w:tc>
        <w:tc>
          <w:tcPr>
            <w:tcW w:w="7084"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w:t>
            </w:r>
            <w:proofErr w:type="spellStart"/>
            <w:r w:rsidRPr="001C57FC">
              <w:rPr>
                <w:sz w:val="24"/>
                <w:szCs w:val="24"/>
              </w:rPr>
              <w:t>and</w:t>
            </w:r>
            <w:proofErr w:type="spellEnd"/>
            <w:r w:rsidRPr="001C57FC">
              <w:rPr>
                <w:sz w:val="24"/>
                <w:szCs w:val="24"/>
              </w:rPr>
              <w:t xml:space="preserve">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516" w:type="dxa"/>
            <w:tcBorders>
              <w:left w:val="single" w:sz="4" w:space="0" w:color="auto"/>
            </w:tcBorders>
          </w:tcPr>
          <w:p w14:paraId="7897D7E3" w14:textId="340A0AD7" w:rsidR="00F518E5" w:rsidRDefault="00F518E5" w:rsidP="00F518E5">
            <w:pPr>
              <w:jc w:val="right"/>
              <w:rPr>
                <w:sz w:val="24"/>
              </w:rPr>
            </w:pPr>
            <w:r w:rsidRPr="009036EE">
              <w:rPr>
                <w:sz w:val="24"/>
                <w:highlight w:val="yellow"/>
              </w:rPr>
              <w:t>Y</w:t>
            </w:r>
            <w:r>
              <w:rPr>
                <w:sz w:val="24"/>
              </w:rPr>
              <w:t>/N</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2"/>
            <w:tcBorders>
              <w:bottom w:val="single" w:sz="4" w:space="0" w:color="auto"/>
            </w:tcBorders>
          </w:tcPr>
          <w:p w14:paraId="6556D2FE" w14:textId="3BB63687" w:rsidR="00F518E5" w:rsidRDefault="009036EE" w:rsidP="00F518E5">
            <w:pPr>
              <w:rPr>
                <w:sz w:val="24"/>
              </w:rPr>
            </w:pPr>
            <w:r>
              <w:rPr>
                <w:i/>
                <w:sz w:val="24"/>
              </w:rPr>
              <w:t xml:space="preserve">Sometimes Shunting yard/parse text does not catch extra parenthesis, but later </w:t>
            </w:r>
            <w:proofErr w:type="spellStart"/>
            <w:r>
              <w:rPr>
                <w:i/>
                <w:sz w:val="24"/>
              </w:rPr>
              <w:t>SearchVehicles</w:t>
            </w:r>
            <w:proofErr w:type="spellEnd"/>
            <w:r>
              <w:rPr>
                <w:i/>
                <w:sz w:val="24"/>
              </w:rPr>
              <w:t xml:space="preserve"> does, so sometimes results in incorrect error mess</w:t>
            </w:r>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all of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25D79FBB"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p>
    <w:p w14:paraId="49FE4720" w14:textId="5A55C73F" w:rsidR="00AA4A13" w:rsidRPr="00C325A4" w:rsidRDefault="00370189" w:rsidP="003A0AA8">
      <w:pPr>
        <w:rPr>
          <w:b/>
          <w:bCs/>
          <w:i/>
          <w:szCs w:val="20"/>
        </w:rPr>
      </w:pPr>
      <w:r>
        <w:rPr>
          <w:b/>
          <w:bCs/>
          <w:i/>
          <w:szCs w:val="20"/>
        </w:rPr>
        <w:t>transcript.txt</w:t>
      </w:r>
    </w:p>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6CA07" w14:textId="77777777" w:rsidR="00EA5594" w:rsidRDefault="00EA5594" w:rsidP="00A43A55">
      <w:pPr>
        <w:spacing w:after="0" w:line="240" w:lineRule="auto"/>
      </w:pPr>
      <w:r>
        <w:separator/>
      </w:r>
    </w:p>
  </w:endnote>
  <w:endnote w:type="continuationSeparator" w:id="0">
    <w:p w14:paraId="473BBF30" w14:textId="77777777" w:rsidR="00EA5594" w:rsidRDefault="00EA5594"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DFE9C" w14:textId="77777777" w:rsidR="00EA5594" w:rsidRDefault="00EA5594" w:rsidP="00A43A55">
      <w:pPr>
        <w:spacing w:after="0" w:line="240" w:lineRule="auto"/>
      </w:pPr>
      <w:r>
        <w:separator/>
      </w:r>
    </w:p>
  </w:footnote>
  <w:footnote w:type="continuationSeparator" w:id="0">
    <w:p w14:paraId="08F1A697" w14:textId="77777777" w:rsidR="00EA5594" w:rsidRDefault="00EA5594"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D3D"/>
    <w:rsid w:val="00055E2C"/>
    <w:rsid w:val="0009232C"/>
    <w:rsid w:val="00094F80"/>
    <w:rsid w:val="000A65A3"/>
    <w:rsid w:val="000D488C"/>
    <w:rsid w:val="000D4DF3"/>
    <w:rsid w:val="000D5289"/>
    <w:rsid w:val="0015744A"/>
    <w:rsid w:val="00181C78"/>
    <w:rsid w:val="00192788"/>
    <w:rsid w:val="001A4ACB"/>
    <w:rsid w:val="001B43D4"/>
    <w:rsid w:val="001B5E9D"/>
    <w:rsid w:val="001B6071"/>
    <w:rsid w:val="001C57FC"/>
    <w:rsid w:val="001D0022"/>
    <w:rsid w:val="001D07FA"/>
    <w:rsid w:val="001D7570"/>
    <w:rsid w:val="001E393F"/>
    <w:rsid w:val="001E3B92"/>
    <w:rsid w:val="001F2C8F"/>
    <w:rsid w:val="001F6869"/>
    <w:rsid w:val="00211EE6"/>
    <w:rsid w:val="00213BED"/>
    <w:rsid w:val="00213DD0"/>
    <w:rsid w:val="00285FC5"/>
    <w:rsid w:val="002868EE"/>
    <w:rsid w:val="00297154"/>
    <w:rsid w:val="002A3A85"/>
    <w:rsid w:val="002B60BB"/>
    <w:rsid w:val="002D21E1"/>
    <w:rsid w:val="00332ABE"/>
    <w:rsid w:val="00346505"/>
    <w:rsid w:val="00347A78"/>
    <w:rsid w:val="003620B7"/>
    <w:rsid w:val="00370189"/>
    <w:rsid w:val="003A0AA8"/>
    <w:rsid w:val="003B4DE2"/>
    <w:rsid w:val="003C7095"/>
    <w:rsid w:val="003E7FB8"/>
    <w:rsid w:val="003F5E77"/>
    <w:rsid w:val="00405E5F"/>
    <w:rsid w:val="00406357"/>
    <w:rsid w:val="00446C62"/>
    <w:rsid w:val="0046714A"/>
    <w:rsid w:val="00481AE2"/>
    <w:rsid w:val="00482E01"/>
    <w:rsid w:val="004B0894"/>
    <w:rsid w:val="004B0913"/>
    <w:rsid w:val="00504ABB"/>
    <w:rsid w:val="005110B4"/>
    <w:rsid w:val="0051507F"/>
    <w:rsid w:val="00520F50"/>
    <w:rsid w:val="00533A91"/>
    <w:rsid w:val="005426D3"/>
    <w:rsid w:val="00556624"/>
    <w:rsid w:val="005640BF"/>
    <w:rsid w:val="00573C35"/>
    <w:rsid w:val="005B5595"/>
    <w:rsid w:val="005B6B26"/>
    <w:rsid w:val="005C1C21"/>
    <w:rsid w:val="005E71A0"/>
    <w:rsid w:val="00612B2A"/>
    <w:rsid w:val="006273E5"/>
    <w:rsid w:val="00630367"/>
    <w:rsid w:val="00630B79"/>
    <w:rsid w:val="00631DF0"/>
    <w:rsid w:val="00641695"/>
    <w:rsid w:val="006418AB"/>
    <w:rsid w:val="00647107"/>
    <w:rsid w:val="00655E83"/>
    <w:rsid w:val="0065644C"/>
    <w:rsid w:val="00662DCF"/>
    <w:rsid w:val="00670042"/>
    <w:rsid w:val="006967D5"/>
    <w:rsid w:val="00697636"/>
    <w:rsid w:val="006A699B"/>
    <w:rsid w:val="006A7940"/>
    <w:rsid w:val="006C0C16"/>
    <w:rsid w:val="006E11A5"/>
    <w:rsid w:val="006E6DB4"/>
    <w:rsid w:val="006F2D68"/>
    <w:rsid w:val="00702171"/>
    <w:rsid w:val="007234AF"/>
    <w:rsid w:val="00723C73"/>
    <w:rsid w:val="0074378E"/>
    <w:rsid w:val="00750564"/>
    <w:rsid w:val="00752836"/>
    <w:rsid w:val="00766CE1"/>
    <w:rsid w:val="007838B1"/>
    <w:rsid w:val="007845BE"/>
    <w:rsid w:val="00785D23"/>
    <w:rsid w:val="007A12C2"/>
    <w:rsid w:val="007A3D6B"/>
    <w:rsid w:val="007A7246"/>
    <w:rsid w:val="007B03C4"/>
    <w:rsid w:val="007B7C99"/>
    <w:rsid w:val="007E0F8F"/>
    <w:rsid w:val="00802410"/>
    <w:rsid w:val="00807FB6"/>
    <w:rsid w:val="00825713"/>
    <w:rsid w:val="00827EEA"/>
    <w:rsid w:val="00832900"/>
    <w:rsid w:val="00856D2B"/>
    <w:rsid w:val="00863DC1"/>
    <w:rsid w:val="00876A1C"/>
    <w:rsid w:val="00884DAD"/>
    <w:rsid w:val="00886F63"/>
    <w:rsid w:val="008A746F"/>
    <w:rsid w:val="008C1EF6"/>
    <w:rsid w:val="008E5FEF"/>
    <w:rsid w:val="008F1BD2"/>
    <w:rsid w:val="009036EE"/>
    <w:rsid w:val="00903AA7"/>
    <w:rsid w:val="00907F25"/>
    <w:rsid w:val="0092643E"/>
    <w:rsid w:val="0094289F"/>
    <w:rsid w:val="009605DF"/>
    <w:rsid w:val="009B1F58"/>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E470E"/>
    <w:rsid w:val="00AF45BA"/>
    <w:rsid w:val="00B16EA5"/>
    <w:rsid w:val="00B21D11"/>
    <w:rsid w:val="00B24BE6"/>
    <w:rsid w:val="00B53275"/>
    <w:rsid w:val="00B60DD3"/>
    <w:rsid w:val="00B73C98"/>
    <w:rsid w:val="00B87C8B"/>
    <w:rsid w:val="00B94F6F"/>
    <w:rsid w:val="00BB4944"/>
    <w:rsid w:val="00BB51C4"/>
    <w:rsid w:val="00BE3A27"/>
    <w:rsid w:val="00BE6511"/>
    <w:rsid w:val="00C01D59"/>
    <w:rsid w:val="00C02E74"/>
    <w:rsid w:val="00C206CF"/>
    <w:rsid w:val="00C27A12"/>
    <w:rsid w:val="00C325A4"/>
    <w:rsid w:val="00C419D1"/>
    <w:rsid w:val="00C423C6"/>
    <w:rsid w:val="00C444ED"/>
    <w:rsid w:val="00C62236"/>
    <w:rsid w:val="00CA37D2"/>
    <w:rsid w:val="00CA3A5C"/>
    <w:rsid w:val="00CC5C53"/>
    <w:rsid w:val="00D17BA5"/>
    <w:rsid w:val="00D2784C"/>
    <w:rsid w:val="00D32E76"/>
    <w:rsid w:val="00D501F2"/>
    <w:rsid w:val="00D574E3"/>
    <w:rsid w:val="00D626E0"/>
    <w:rsid w:val="00D64EEC"/>
    <w:rsid w:val="00DA484F"/>
    <w:rsid w:val="00DA6463"/>
    <w:rsid w:val="00DA7064"/>
    <w:rsid w:val="00DA79C0"/>
    <w:rsid w:val="00DF3D8F"/>
    <w:rsid w:val="00E247BB"/>
    <w:rsid w:val="00E27C27"/>
    <w:rsid w:val="00E31EBD"/>
    <w:rsid w:val="00E41E32"/>
    <w:rsid w:val="00E56385"/>
    <w:rsid w:val="00E6093F"/>
    <w:rsid w:val="00E8308A"/>
    <w:rsid w:val="00EA4228"/>
    <w:rsid w:val="00EA5594"/>
    <w:rsid w:val="00EB592A"/>
    <w:rsid w:val="00ED47C4"/>
    <w:rsid w:val="00EE53C1"/>
    <w:rsid w:val="00F02C42"/>
    <w:rsid w:val="00F10B43"/>
    <w:rsid w:val="00F13BC7"/>
    <w:rsid w:val="00F33F1A"/>
    <w:rsid w:val="00F41B06"/>
    <w:rsid w:val="00F518E5"/>
    <w:rsid w:val="00F615CE"/>
    <w:rsid w:val="00F7201E"/>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3.xml><?xml version="1.0" encoding="utf-8"?>
<ds:datastoreItem xmlns:ds="http://schemas.openxmlformats.org/officeDocument/2006/customXml" ds:itemID="{FD5F0E3C-CE0D-4923-87BB-FD691EB533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37BE6-5BE9-4654-9B6A-58BA93E4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Brendan Hutchins</cp:lastModifiedBy>
  <cp:revision>2</cp:revision>
  <cp:lastPrinted>2018-05-08T00:02:00Z</cp:lastPrinted>
  <dcterms:created xsi:type="dcterms:W3CDTF">2020-06-03T21:14:00Z</dcterms:created>
  <dcterms:modified xsi:type="dcterms:W3CDTF">2020-06-03T21:14:00Z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