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VerbatimChar"/>
        </w:rPr>
        <w:t xml:space="preserve">CLASS_COLOURS = {0: "#2166AC", 1: "#D6604D"}</w:t>
      </w:r>
      <w:r>
        <w:br/>
      </w:r>
      <w:r>
        <w:rPr>
          <w:rStyle w:val="VerbatimChar"/>
        </w:rPr>
        <w:t xml:space="preserve">CLASS_LABELS  = {0: "Not-at-risk", 1: "At-risk"}</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VerbatimChar"/>
        </w:rPr>
        <w:t xml:space="preserve">import matplotlib.pyplot as plt</w:t>
      </w:r>
      <w:r>
        <w:br/>
      </w:r>
      <w:r>
        <w:rPr>
          <w:rStyle w:val="VerbatimChar"/>
        </w:rPr>
        <w:t xml:space="preserve">import matplotlib.ticker as mticker</w:t>
      </w:r>
      <w:r>
        <w:br/>
      </w:r>
      <w:r>
        <w:rPr>
          <w:rStyle w:val="VerbatimChar"/>
        </w:rPr>
        <w:t xml:space="preserve">import seaborn as sns</w:t>
      </w:r>
      <w:r>
        <w:br/>
      </w:r>
      <w:r>
        <w:br/>
      </w:r>
      <w:r>
        <w:rPr>
          <w:rStyle w:val="VerbatimChar"/>
        </w:rPr>
        <w:t xml:space="preserve"># ── DSP391m Group 1 · Chart Standards ─────────────────────────────────────</w:t>
      </w:r>
      <w:r>
        <w:br/>
      </w:r>
      <w:r>
        <w:rPr>
          <w:rStyle w:val="VerbatimChar"/>
        </w:rPr>
        <w:t xml:space="preserve">plt.rcParams.update({</w:t>
      </w:r>
      <w:r>
        <w:br/>
      </w:r>
      <w:r>
        <w:rPr>
          <w:rStyle w:val="VerbatimChar"/>
        </w:rPr>
        <w:t xml:space="preserve">    "font.family":       "DejaVu Sans",</w:t>
      </w:r>
      <w:r>
        <w:br/>
      </w:r>
      <w:r>
        <w:rPr>
          <w:rStyle w:val="VerbatimChar"/>
        </w:rPr>
        <w:t xml:space="preserve">    "font.size":         12,</w:t>
      </w:r>
      <w:r>
        <w:br/>
      </w:r>
      <w:r>
        <w:rPr>
          <w:rStyle w:val="VerbatimChar"/>
        </w:rPr>
        <w:t xml:space="preserve">    "axes.titlesize":    14,</w:t>
      </w:r>
      <w:r>
        <w:br/>
      </w:r>
      <w:r>
        <w:rPr>
          <w:rStyle w:val="VerbatimChar"/>
        </w:rPr>
        <w:t xml:space="preserve">    "axes.titleweight":  "bold",</w:t>
      </w:r>
      <w:r>
        <w:br/>
      </w:r>
      <w:r>
        <w:rPr>
          <w:rStyle w:val="VerbatimChar"/>
        </w:rPr>
        <w:t xml:space="preserve">    "axes.labelsize":    12,</w:t>
      </w:r>
      <w:r>
        <w:br/>
      </w:r>
      <w:r>
        <w:rPr>
          <w:rStyle w:val="VerbatimChar"/>
        </w:rPr>
        <w:t xml:space="preserve">    "xtick.labelsize":   10,</w:t>
      </w:r>
      <w:r>
        <w:br/>
      </w:r>
      <w:r>
        <w:rPr>
          <w:rStyle w:val="VerbatimChar"/>
        </w:rPr>
        <w:t xml:space="preserve">    "ytick.labelsize":   10,</w:t>
      </w:r>
      <w:r>
        <w:br/>
      </w:r>
      <w:r>
        <w:rPr>
          <w:rStyle w:val="VerbatimChar"/>
        </w:rPr>
        <w:t xml:space="preserve">    "legend.fontsize":   10,</w:t>
      </w:r>
      <w:r>
        <w:br/>
      </w:r>
      <w:r>
        <w:rPr>
          <w:rStyle w:val="VerbatimChar"/>
        </w:rPr>
        <w:t xml:space="preserve">    "figure.figsize":    (8, 5),</w:t>
      </w:r>
      <w:r>
        <w:br/>
      </w:r>
      <w:r>
        <w:rPr>
          <w:rStyle w:val="VerbatimChar"/>
        </w:rPr>
        <w:t xml:space="preserve">    "figure.dpi":        150,</w:t>
      </w:r>
      <w:r>
        <w:br/>
      </w:r>
      <w:r>
        <w:rPr>
          <w:rStyle w:val="VerbatimChar"/>
        </w:rPr>
        <w:t xml:space="preserve">    "savefig.dpi":       150,</w:t>
      </w:r>
      <w:r>
        <w:br/>
      </w:r>
      <w:r>
        <w:rPr>
          <w:rStyle w:val="VerbatimChar"/>
        </w:rPr>
        <w:t xml:space="preserve">    "savefig.bbox":      "tight",</w:t>
      </w:r>
      <w:r>
        <w:br/>
      </w:r>
      <w:r>
        <w:rPr>
          <w:rStyle w:val="VerbatimChar"/>
        </w:rPr>
        <w:t xml:space="preserve">    "axes.spines.top":   False,</w:t>
      </w:r>
      <w:r>
        <w:br/>
      </w:r>
      <w:r>
        <w:rPr>
          <w:rStyle w:val="VerbatimChar"/>
        </w:rPr>
        <w:t xml:space="preserve">    "axes.spines.right": False,</w:t>
      </w:r>
      <w:r>
        <w:br/>
      </w:r>
      <w:r>
        <w:rPr>
          <w:rStyle w:val="VerbatimChar"/>
        </w:rPr>
        <w:t xml:space="preserve">    "axes.grid":         True,</w:t>
      </w:r>
      <w:r>
        <w:br/>
      </w:r>
      <w:r>
        <w:rPr>
          <w:rStyle w:val="VerbatimChar"/>
        </w:rPr>
        <w:t xml:space="preserve">    "grid.alpha":        0.3,</w:t>
      </w:r>
      <w:r>
        <w:br/>
      </w:r>
      <w:r>
        <w:rPr>
          <w:rStyle w:val="VerbatimChar"/>
        </w:rPr>
        <w:t xml:space="preserve">})</w:t>
      </w:r>
      <w:r>
        <w:br/>
      </w:r>
      <w:r>
        <w:br/>
      </w:r>
      <w:r>
        <w:rPr>
          <w:rStyle w:val="VerbatimChar"/>
        </w:rPr>
        <w:t xml:space="preserve">sns.set_palette("colorblind")</w:t>
      </w:r>
      <w:r>
        <w:br/>
      </w:r>
      <w:r>
        <w:br/>
      </w:r>
      <w:r>
        <w:rPr>
          <w:rStyle w:val="VerbatimChar"/>
        </w:rPr>
        <w:t xml:space="preserve"># Fixed class colours — MUST be used in every class-split chart</w:t>
      </w:r>
      <w:r>
        <w:br/>
      </w:r>
      <w:r>
        <w:rPr>
          <w:rStyle w:val="VerbatimChar"/>
        </w:rPr>
        <w:t xml:space="preserve">CLASS_COLOURS = {0: "#2166AC", 1: "#D6604D"}</w:t>
      </w:r>
      <w:r>
        <w:br/>
      </w:r>
      <w:r>
        <w:rPr>
          <w:rStyle w:val="VerbatimChar"/>
        </w:rPr>
        <w:t xml:space="preserve">CLASS_LABELS  = {0: "Not-at-risk", 1: "At-risk"}</w:t>
      </w:r>
      <w:r>
        <w:br/>
      </w:r>
      <w:r>
        <w:rPr>
          <w:rStyle w:val="VerbatimChar"/>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2026-06-14T17:25:32Z</dcterms:created>
  <dcterms:modified xsi:type="dcterms:W3CDTF">2026-06-14T17:25:32Z</dcterms:modified>
</cp:coreProperties>
</file>

<file path=docProps/custom.xml><?xml version="1.0" encoding="utf-8"?>
<Properties xmlns="http://schemas.openxmlformats.org/officeDocument/2006/custom-properties" xmlns:vt="http://schemas.openxmlformats.org/officeDocument/2006/docPropsVTypes"/>
</file>